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70E" w:rsidRDefault="00DF33DA" w:rsidP="0018670E">
      <w:pPr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="0018670E" w:rsidRPr="00A20576">
        <w:rPr>
          <w:b/>
          <w:sz w:val="28"/>
          <w:szCs w:val="28"/>
          <w:lang w:val="ru-RU"/>
        </w:rPr>
        <w:t xml:space="preserve"> проведени</w:t>
      </w:r>
      <w:r w:rsidR="0018670E">
        <w:rPr>
          <w:b/>
          <w:sz w:val="28"/>
          <w:szCs w:val="28"/>
          <w:lang w:val="ru-RU"/>
        </w:rPr>
        <w:t>и</w:t>
      </w:r>
      <w:r w:rsidR="0018670E" w:rsidRPr="00A20576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жеребьевок по распределению между политическими партиями, зарегистрировавшими</w:t>
      </w:r>
      <w:r w:rsidRPr="00DF33DA">
        <w:rPr>
          <w:b/>
          <w:sz w:val="28"/>
          <w:szCs w:val="28"/>
          <w:lang w:val="ru-RU"/>
        </w:rPr>
        <w:t xml:space="preserve"> федеральные списки кандидатов</w:t>
      </w:r>
      <w:r>
        <w:rPr>
          <w:b/>
          <w:sz w:val="28"/>
          <w:szCs w:val="28"/>
          <w:lang w:val="ru-RU"/>
        </w:rPr>
        <w:t>, бесплатного эфирного времени, бесплатной печатной площади</w:t>
      </w:r>
      <w:r w:rsidR="000D70FC">
        <w:rPr>
          <w:b/>
          <w:sz w:val="28"/>
          <w:szCs w:val="28"/>
          <w:lang w:val="ru-RU"/>
        </w:rPr>
        <w:t xml:space="preserve"> в общероссийских средствах массовой информации</w:t>
      </w:r>
    </w:p>
    <w:p w:rsidR="0018670E" w:rsidRPr="00C243BE" w:rsidRDefault="0018670E" w:rsidP="0018670E">
      <w:pPr>
        <w:ind w:firstLine="709"/>
        <w:jc w:val="center"/>
        <w:rPr>
          <w:b/>
          <w:sz w:val="28"/>
          <w:szCs w:val="28"/>
          <w:lang w:val="ru-RU"/>
        </w:rPr>
      </w:pPr>
    </w:p>
    <w:p w:rsidR="0018670E" w:rsidRDefault="0018670E" w:rsidP="0018670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18670E" w:rsidRDefault="0018670E" w:rsidP="0018670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C243BE">
        <w:rPr>
          <w:sz w:val="28"/>
          <w:szCs w:val="28"/>
          <w:lang w:val="ru-RU"/>
        </w:rPr>
        <w:t xml:space="preserve"> период с 16 по 19 августа 2021 года</w:t>
      </w:r>
      <w:r>
        <w:rPr>
          <w:sz w:val="28"/>
          <w:szCs w:val="28"/>
          <w:lang w:val="ru-RU"/>
        </w:rPr>
        <w:t xml:space="preserve"> </w:t>
      </w:r>
      <w:r w:rsidR="00DF33DA">
        <w:rPr>
          <w:sz w:val="28"/>
          <w:szCs w:val="28"/>
          <w:lang w:val="ru-RU"/>
        </w:rPr>
        <w:t>ЦИК России пр</w:t>
      </w:r>
      <w:r w:rsidR="000D70FC">
        <w:rPr>
          <w:sz w:val="28"/>
          <w:szCs w:val="28"/>
          <w:lang w:val="ru-RU"/>
        </w:rPr>
        <w:t>о</w:t>
      </w:r>
      <w:r w:rsidR="00DF33DA">
        <w:rPr>
          <w:sz w:val="28"/>
          <w:szCs w:val="28"/>
          <w:lang w:val="ru-RU"/>
        </w:rPr>
        <w:t>ведет</w:t>
      </w:r>
      <w:r>
        <w:rPr>
          <w:sz w:val="28"/>
          <w:szCs w:val="28"/>
          <w:lang w:val="ru-RU"/>
        </w:rPr>
        <w:t>:</w:t>
      </w:r>
    </w:p>
    <w:p w:rsidR="0018670E" w:rsidRDefault="0018670E" w:rsidP="0018670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</w:t>
      </w:r>
      <w:r w:rsidRPr="00C243BE">
        <w:rPr>
          <w:sz w:val="28"/>
          <w:szCs w:val="28"/>
          <w:lang w:val="ru-RU"/>
        </w:rPr>
        <w:t>еребьевк</w:t>
      </w:r>
      <w:r w:rsidR="00DF33DA">
        <w:rPr>
          <w:sz w:val="28"/>
          <w:szCs w:val="28"/>
          <w:lang w:val="ru-RU"/>
        </w:rPr>
        <w:t>у</w:t>
      </w:r>
      <w:r w:rsidRPr="00C243BE">
        <w:rPr>
          <w:sz w:val="28"/>
          <w:szCs w:val="28"/>
          <w:lang w:val="ru-RU"/>
        </w:rPr>
        <w:t xml:space="preserve"> </w:t>
      </w:r>
      <w:r w:rsidRPr="001103DF">
        <w:rPr>
          <w:sz w:val="28"/>
          <w:szCs w:val="28"/>
          <w:lang w:val="ru-RU"/>
        </w:rPr>
        <w:t>по распределению эфирного времени, предоставляемого безвозмездно</w:t>
      </w:r>
      <w:r w:rsidR="002524FE">
        <w:rPr>
          <w:sz w:val="28"/>
          <w:szCs w:val="28"/>
          <w:lang w:val="ru-RU"/>
        </w:rPr>
        <w:t xml:space="preserve"> </w:t>
      </w:r>
      <w:r w:rsidR="002524FE" w:rsidRPr="001103DF">
        <w:rPr>
          <w:sz w:val="28"/>
          <w:szCs w:val="28"/>
          <w:lang w:val="ru-RU"/>
        </w:rPr>
        <w:t>на каналах общероссийск</w:t>
      </w:r>
      <w:r w:rsidR="002524FE">
        <w:rPr>
          <w:sz w:val="28"/>
          <w:szCs w:val="28"/>
          <w:lang w:val="ru-RU"/>
        </w:rPr>
        <w:t>их</w:t>
      </w:r>
      <w:r w:rsidR="002524FE" w:rsidRPr="001103DF">
        <w:rPr>
          <w:sz w:val="28"/>
          <w:szCs w:val="28"/>
          <w:lang w:val="ru-RU"/>
        </w:rPr>
        <w:t xml:space="preserve"> государственн</w:t>
      </w:r>
      <w:r w:rsidR="002524FE">
        <w:rPr>
          <w:sz w:val="28"/>
          <w:szCs w:val="28"/>
          <w:lang w:val="ru-RU"/>
        </w:rPr>
        <w:t>ых</w:t>
      </w:r>
      <w:r w:rsidR="002524FE" w:rsidRPr="001103DF">
        <w:rPr>
          <w:sz w:val="28"/>
          <w:szCs w:val="28"/>
          <w:lang w:val="ru-RU"/>
        </w:rPr>
        <w:t xml:space="preserve"> организаци</w:t>
      </w:r>
      <w:r w:rsidR="002524FE">
        <w:rPr>
          <w:sz w:val="28"/>
          <w:szCs w:val="28"/>
          <w:lang w:val="ru-RU"/>
        </w:rPr>
        <w:t>й</w:t>
      </w:r>
      <w:r w:rsidR="002524FE" w:rsidRPr="001103DF">
        <w:rPr>
          <w:sz w:val="28"/>
          <w:szCs w:val="28"/>
          <w:lang w:val="ru-RU"/>
        </w:rPr>
        <w:t xml:space="preserve"> телерадиовещания</w:t>
      </w:r>
      <w:r w:rsidRPr="001103DF">
        <w:rPr>
          <w:sz w:val="28"/>
          <w:szCs w:val="28"/>
          <w:lang w:val="ru-RU"/>
        </w:rPr>
        <w:t>, между политическими партиями, зарегистрировавшими федеральные списки кандидатов в депутаты Государственной Думы Федерального Собрания Росси</w:t>
      </w:r>
      <w:r w:rsidR="002524FE">
        <w:rPr>
          <w:sz w:val="28"/>
          <w:szCs w:val="28"/>
          <w:lang w:val="ru-RU"/>
        </w:rPr>
        <w:t>йской Федерации восьмого созыва;</w:t>
      </w:r>
    </w:p>
    <w:p w:rsidR="0018670E" w:rsidRDefault="0018670E" w:rsidP="0018670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103DF">
        <w:rPr>
          <w:sz w:val="28"/>
          <w:szCs w:val="28"/>
          <w:lang w:val="ru-RU"/>
        </w:rPr>
        <w:t>жеребьевк</w:t>
      </w:r>
      <w:r w:rsidR="00DF33DA">
        <w:rPr>
          <w:sz w:val="28"/>
          <w:szCs w:val="28"/>
          <w:lang w:val="ru-RU"/>
        </w:rPr>
        <w:t>у</w:t>
      </w:r>
      <w:r w:rsidRPr="001103DF">
        <w:rPr>
          <w:sz w:val="28"/>
          <w:szCs w:val="28"/>
          <w:lang w:val="ru-RU"/>
        </w:rPr>
        <w:t xml:space="preserve"> по распределению между политическими партиями, зарегистрировавшими федеральные списки кандидатов в депутаты Государственной Думы Федерального Собрания Российской Федерации восьмого созыва, печатной площади, предоставляемой безвозмездно для публикации предвыборных агитационных материалов в общероссийск</w:t>
      </w:r>
      <w:r w:rsidR="00DF33DA">
        <w:rPr>
          <w:sz w:val="28"/>
          <w:szCs w:val="28"/>
          <w:lang w:val="ru-RU"/>
        </w:rPr>
        <w:t>их</w:t>
      </w:r>
      <w:r w:rsidRPr="001103DF">
        <w:rPr>
          <w:sz w:val="28"/>
          <w:szCs w:val="28"/>
          <w:lang w:val="ru-RU"/>
        </w:rPr>
        <w:t xml:space="preserve"> государственн</w:t>
      </w:r>
      <w:r w:rsidR="00DF33DA">
        <w:rPr>
          <w:sz w:val="28"/>
          <w:szCs w:val="28"/>
          <w:lang w:val="ru-RU"/>
        </w:rPr>
        <w:t>ых</w:t>
      </w:r>
      <w:r w:rsidRPr="001103DF">
        <w:rPr>
          <w:sz w:val="28"/>
          <w:szCs w:val="28"/>
          <w:lang w:val="ru-RU"/>
        </w:rPr>
        <w:t xml:space="preserve"> периодическ</w:t>
      </w:r>
      <w:r w:rsidR="00DF33DA">
        <w:rPr>
          <w:sz w:val="28"/>
          <w:szCs w:val="28"/>
          <w:lang w:val="ru-RU"/>
        </w:rPr>
        <w:t>их</w:t>
      </w:r>
      <w:r w:rsidRPr="001103DF">
        <w:rPr>
          <w:sz w:val="28"/>
          <w:szCs w:val="28"/>
          <w:lang w:val="ru-RU"/>
        </w:rPr>
        <w:t xml:space="preserve"> печатн</w:t>
      </w:r>
      <w:r w:rsidR="00DF33DA">
        <w:rPr>
          <w:sz w:val="28"/>
          <w:szCs w:val="28"/>
          <w:lang w:val="ru-RU"/>
        </w:rPr>
        <w:t>ых</w:t>
      </w:r>
      <w:r w:rsidRPr="001103DF">
        <w:rPr>
          <w:sz w:val="28"/>
          <w:szCs w:val="28"/>
          <w:lang w:val="ru-RU"/>
        </w:rPr>
        <w:t xml:space="preserve"> издани</w:t>
      </w:r>
      <w:r w:rsidR="000D70FC">
        <w:rPr>
          <w:sz w:val="28"/>
          <w:szCs w:val="28"/>
          <w:lang w:val="ru-RU"/>
        </w:rPr>
        <w:t>ях</w:t>
      </w:r>
      <w:r>
        <w:rPr>
          <w:sz w:val="28"/>
          <w:szCs w:val="28"/>
          <w:lang w:val="ru-RU"/>
        </w:rPr>
        <w:t>.</w:t>
      </w:r>
    </w:p>
    <w:p w:rsidR="0018670E" w:rsidRDefault="0018670E" w:rsidP="0018670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51F7D">
        <w:rPr>
          <w:sz w:val="28"/>
          <w:szCs w:val="28"/>
          <w:lang w:val="ru-RU"/>
        </w:rPr>
        <w:t>Политическим партиям</w:t>
      </w:r>
      <w:r>
        <w:rPr>
          <w:sz w:val="28"/>
          <w:szCs w:val="28"/>
          <w:lang w:val="ru-RU"/>
        </w:rPr>
        <w:t>, зарегистрировавшим</w:t>
      </w:r>
      <w:r w:rsidRPr="001103DF">
        <w:rPr>
          <w:sz w:val="28"/>
          <w:szCs w:val="28"/>
          <w:lang w:val="ru-RU"/>
        </w:rPr>
        <w:t xml:space="preserve"> федеральные списки кандидатов</w:t>
      </w:r>
      <w:r>
        <w:rPr>
          <w:sz w:val="28"/>
          <w:szCs w:val="28"/>
          <w:lang w:val="ru-RU"/>
        </w:rPr>
        <w:t>,</w:t>
      </w:r>
      <w:r w:rsidRPr="00751F7D">
        <w:rPr>
          <w:sz w:val="28"/>
          <w:szCs w:val="28"/>
          <w:lang w:val="ru-RU"/>
        </w:rPr>
        <w:t xml:space="preserve"> рекомендуется до 18:00 15 августа 2021 года подать в ЦИК России письменные заявки на участие в </w:t>
      </w:r>
      <w:r>
        <w:rPr>
          <w:sz w:val="28"/>
          <w:szCs w:val="28"/>
          <w:lang w:val="ru-RU"/>
        </w:rPr>
        <w:t>жеребьевк</w:t>
      </w:r>
      <w:r w:rsidR="000D70FC">
        <w:rPr>
          <w:sz w:val="28"/>
          <w:szCs w:val="28"/>
          <w:lang w:val="ru-RU"/>
        </w:rPr>
        <w:t>ах</w:t>
      </w:r>
      <w:r>
        <w:rPr>
          <w:sz w:val="28"/>
          <w:szCs w:val="28"/>
          <w:lang w:val="ru-RU"/>
        </w:rPr>
        <w:t xml:space="preserve"> по распределению предоставляемого безвозмездно эфирного времени и бесплатной печатной площади</w:t>
      </w:r>
      <w:r w:rsidRPr="00751F7D">
        <w:rPr>
          <w:sz w:val="28"/>
          <w:szCs w:val="28"/>
          <w:lang w:val="ru-RU"/>
        </w:rPr>
        <w:t>.</w:t>
      </w:r>
    </w:p>
    <w:p w:rsidR="0018670E" w:rsidRDefault="0018670E" w:rsidP="00DF33D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13C1">
        <w:rPr>
          <w:sz w:val="28"/>
          <w:szCs w:val="28"/>
          <w:lang w:val="ru-RU"/>
        </w:rPr>
        <w:t>Политическая партия</w:t>
      </w:r>
      <w:r w:rsidR="00B452FF">
        <w:rPr>
          <w:sz w:val="28"/>
          <w:szCs w:val="28"/>
          <w:lang w:val="ru-RU"/>
        </w:rPr>
        <w:t xml:space="preserve">, письменно </w:t>
      </w:r>
      <w:r w:rsidR="00B452FF" w:rsidRPr="0018670E">
        <w:rPr>
          <w:sz w:val="28"/>
          <w:szCs w:val="28"/>
          <w:lang w:val="ru-RU"/>
        </w:rPr>
        <w:t xml:space="preserve">сообщив в ЦИК России не позднее </w:t>
      </w:r>
      <w:r w:rsidR="00B452FF">
        <w:rPr>
          <w:sz w:val="28"/>
          <w:szCs w:val="28"/>
          <w:lang w:val="ru-RU"/>
        </w:rPr>
        <w:br/>
      </w:r>
      <w:r w:rsidR="00B452FF" w:rsidRPr="0018670E">
        <w:rPr>
          <w:sz w:val="28"/>
          <w:szCs w:val="28"/>
          <w:lang w:val="ru-RU"/>
        </w:rPr>
        <w:t>14 августа 2021 года</w:t>
      </w:r>
      <w:r w:rsidR="00B452FF">
        <w:rPr>
          <w:sz w:val="28"/>
          <w:szCs w:val="28"/>
          <w:lang w:val="ru-RU"/>
        </w:rPr>
        <w:t xml:space="preserve">, </w:t>
      </w:r>
      <w:r w:rsidRPr="002313C1">
        <w:rPr>
          <w:sz w:val="28"/>
          <w:szCs w:val="28"/>
          <w:lang w:val="ru-RU"/>
        </w:rPr>
        <w:t>вправе отказаться</w:t>
      </w:r>
      <w:r>
        <w:rPr>
          <w:sz w:val="28"/>
          <w:szCs w:val="28"/>
          <w:lang w:val="ru-RU"/>
        </w:rPr>
        <w:t>:</w:t>
      </w:r>
    </w:p>
    <w:p w:rsidR="00B452FF" w:rsidRDefault="0018670E" w:rsidP="00DF33D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8670E">
        <w:rPr>
          <w:sz w:val="28"/>
          <w:szCs w:val="28"/>
          <w:lang w:val="ru-RU"/>
        </w:rPr>
        <w:t xml:space="preserve">от получения </w:t>
      </w:r>
      <w:r w:rsidR="00B452FF">
        <w:rPr>
          <w:sz w:val="28"/>
          <w:szCs w:val="28"/>
          <w:lang w:val="ru-RU"/>
        </w:rPr>
        <w:t xml:space="preserve">бесплатного </w:t>
      </w:r>
      <w:r w:rsidRPr="0018670E">
        <w:rPr>
          <w:sz w:val="28"/>
          <w:szCs w:val="28"/>
          <w:lang w:val="ru-RU"/>
        </w:rPr>
        <w:t>э</w:t>
      </w:r>
      <w:r w:rsidR="002524FE">
        <w:rPr>
          <w:sz w:val="28"/>
          <w:szCs w:val="28"/>
          <w:lang w:val="ru-RU"/>
        </w:rPr>
        <w:t>фирного времени, предоставляемого</w:t>
      </w:r>
      <w:r w:rsidRPr="0018670E">
        <w:rPr>
          <w:sz w:val="28"/>
          <w:szCs w:val="28"/>
          <w:lang w:val="ru-RU"/>
        </w:rPr>
        <w:t xml:space="preserve"> для размещения предвыборных агитационных материалов, в том числе на некоторых каналах</w:t>
      </w:r>
      <w:r w:rsidR="00DF33DA">
        <w:rPr>
          <w:sz w:val="28"/>
          <w:szCs w:val="28"/>
          <w:lang w:val="ru-RU"/>
        </w:rPr>
        <w:t xml:space="preserve"> организаций телерадиовещания</w:t>
      </w:r>
      <w:r w:rsidR="00B452FF">
        <w:rPr>
          <w:sz w:val="28"/>
          <w:szCs w:val="28"/>
          <w:lang w:val="ru-RU"/>
        </w:rPr>
        <w:t>;</w:t>
      </w:r>
    </w:p>
    <w:p w:rsidR="0018670E" w:rsidRDefault="0018670E" w:rsidP="00DF33D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8670E">
        <w:rPr>
          <w:sz w:val="28"/>
          <w:szCs w:val="28"/>
          <w:lang w:val="ru-RU"/>
        </w:rPr>
        <w:t xml:space="preserve">от участия в жеребьевке по распределению </w:t>
      </w:r>
      <w:r>
        <w:rPr>
          <w:sz w:val="28"/>
          <w:szCs w:val="28"/>
          <w:lang w:val="ru-RU"/>
        </w:rPr>
        <w:t xml:space="preserve">бесплатной </w:t>
      </w:r>
      <w:r w:rsidRPr="0018670E">
        <w:rPr>
          <w:sz w:val="28"/>
          <w:szCs w:val="28"/>
          <w:lang w:val="ru-RU"/>
        </w:rPr>
        <w:t>печатной площади.</w:t>
      </w:r>
    </w:p>
    <w:p w:rsidR="0018670E" w:rsidRDefault="0018670E" w:rsidP="00DF33D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proofErr w:type="gramStart"/>
      <w:r w:rsidRPr="009E2542">
        <w:rPr>
          <w:sz w:val="28"/>
          <w:szCs w:val="28"/>
          <w:lang w:val="ru-RU"/>
        </w:rPr>
        <w:lastRenderedPageBreak/>
        <w:t>В случае отсутствия представителя политической партии</w:t>
      </w:r>
      <w:r>
        <w:rPr>
          <w:sz w:val="28"/>
          <w:szCs w:val="28"/>
          <w:lang w:val="ru-RU"/>
        </w:rPr>
        <w:t xml:space="preserve">, от которой не поступал письменный отказ от </w:t>
      </w:r>
      <w:r w:rsidR="000D70FC">
        <w:rPr>
          <w:sz w:val="28"/>
          <w:szCs w:val="28"/>
          <w:lang w:val="ru-RU"/>
        </w:rPr>
        <w:t xml:space="preserve">эфирного времени </w:t>
      </w:r>
      <w:r>
        <w:rPr>
          <w:sz w:val="28"/>
          <w:szCs w:val="28"/>
          <w:lang w:val="ru-RU"/>
        </w:rPr>
        <w:t xml:space="preserve">или </w:t>
      </w:r>
      <w:r w:rsidR="000D70FC">
        <w:rPr>
          <w:sz w:val="28"/>
          <w:szCs w:val="28"/>
          <w:lang w:val="ru-RU"/>
        </w:rPr>
        <w:t>печатной площади</w:t>
      </w:r>
      <w:r>
        <w:rPr>
          <w:sz w:val="28"/>
          <w:szCs w:val="28"/>
          <w:lang w:val="ru-RU"/>
        </w:rPr>
        <w:t>,</w:t>
      </w:r>
      <w:r w:rsidRPr="009E2542">
        <w:rPr>
          <w:sz w:val="28"/>
          <w:szCs w:val="28"/>
          <w:lang w:val="ru-RU"/>
        </w:rPr>
        <w:t xml:space="preserve"> в жеребьевке в интересах этой политической партии участвует член ЦИК России с правом решающего голоса – руководитель Рабочей группы по информационным спорам и иным вопросам информационного обеспечения выборов либо по его поручению иной член указанной Рабочей группы из числа членов ЦИК России с</w:t>
      </w:r>
      <w:proofErr w:type="gramEnd"/>
      <w:r w:rsidRPr="009E2542">
        <w:rPr>
          <w:sz w:val="28"/>
          <w:szCs w:val="28"/>
          <w:lang w:val="ru-RU"/>
        </w:rPr>
        <w:t xml:space="preserve"> правом решающего голоса</w:t>
      </w:r>
      <w:r>
        <w:rPr>
          <w:sz w:val="28"/>
          <w:szCs w:val="28"/>
          <w:lang w:val="ru-RU"/>
        </w:rPr>
        <w:t>.</w:t>
      </w:r>
    </w:p>
    <w:p w:rsidR="0018670E" w:rsidRDefault="0018670E" w:rsidP="00DF33D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8670E">
        <w:rPr>
          <w:sz w:val="28"/>
          <w:szCs w:val="28"/>
          <w:lang w:val="ru-RU"/>
        </w:rPr>
        <w:t>Жеребьевк</w:t>
      </w:r>
      <w:r w:rsidR="000D70FC">
        <w:rPr>
          <w:sz w:val="28"/>
          <w:szCs w:val="28"/>
          <w:lang w:val="ru-RU"/>
        </w:rPr>
        <w:t>и</w:t>
      </w:r>
      <w:r w:rsidRPr="0018670E">
        <w:rPr>
          <w:sz w:val="28"/>
          <w:szCs w:val="28"/>
          <w:lang w:val="ru-RU"/>
        </w:rPr>
        <w:t xml:space="preserve"> по распределению платного эфирного времени, платной печатной площади проводятся соответствующей организацией телерадиовещания, редакцией соответствующего государственного периодического печатного издания или ее </w:t>
      </w:r>
      <w:r w:rsidR="004F0877">
        <w:rPr>
          <w:sz w:val="28"/>
          <w:szCs w:val="28"/>
          <w:lang w:val="ru-RU"/>
        </w:rPr>
        <w:t>представителями самостоятельно</w:t>
      </w:r>
      <w:r w:rsidRPr="0018670E">
        <w:rPr>
          <w:sz w:val="28"/>
          <w:szCs w:val="28"/>
          <w:lang w:val="ru-RU"/>
        </w:rPr>
        <w:t>.</w:t>
      </w:r>
    </w:p>
    <w:p w:rsidR="0013098C" w:rsidRDefault="0013098C" w:rsidP="00DF33DA">
      <w:pPr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Платное эфирное время, платная печатная площадь распределяются между политическими партиями</w:t>
      </w:r>
      <w:r w:rsidRPr="0013098C">
        <w:rPr>
          <w:szCs w:val="28"/>
          <w:lang w:val="ru-RU"/>
        </w:rPr>
        <w:t xml:space="preserve">, </w:t>
      </w:r>
      <w:r w:rsidRPr="0013098C">
        <w:rPr>
          <w:sz w:val="28"/>
          <w:szCs w:val="28"/>
          <w:lang w:val="ru-RU"/>
        </w:rPr>
        <w:t>уполномоченные представители которых подали</w:t>
      </w:r>
      <w:r w:rsidR="00C6236E">
        <w:rPr>
          <w:sz w:val="28"/>
          <w:szCs w:val="28"/>
          <w:lang w:val="ru-RU"/>
        </w:rPr>
        <w:t xml:space="preserve"> </w:t>
      </w:r>
      <w:r w:rsidR="00C6236E" w:rsidRPr="0013098C">
        <w:rPr>
          <w:sz w:val="28"/>
          <w:szCs w:val="28"/>
          <w:lang w:val="ru-RU"/>
        </w:rPr>
        <w:t>не позднее 15 августа 2021 года</w:t>
      </w:r>
      <w:r w:rsidRPr="0013098C">
        <w:rPr>
          <w:sz w:val="28"/>
          <w:szCs w:val="28"/>
          <w:lang w:val="ru-RU"/>
        </w:rPr>
        <w:t xml:space="preserve"> в организацию телерадиовещания</w:t>
      </w:r>
      <w:r>
        <w:rPr>
          <w:sz w:val="28"/>
          <w:szCs w:val="28"/>
          <w:lang w:val="ru-RU"/>
        </w:rPr>
        <w:t xml:space="preserve">, </w:t>
      </w:r>
      <w:r w:rsidRPr="0013098C">
        <w:rPr>
          <w:sz w:val="28"/>
          <w:szCs w:val="28"/>
          <w:lang w:val="ru-RU"/>
        </w:rPr>
        <w:t xml:space="preserve">редакцию периодического печатного издания </w:t>
      </w:r>
      <w:r w:rsidR="00B303CE">
        <w:rPr>
          <w:sz w:val="28"/>
          <w:szCs w:val="28"/>
          <w:lang w:val="ru-RU"/>
        </w:rPr>
        <w:t xml:space="preserve">письменные заявки на </w:t>
      </w:r>
      <w:r w:rsidRPr="0013098C">
        <w:rPr>
          <w:sz w:val="28"/>
          <w:szCs w:val="28"/>
          <w:lang w:val="ru-RU"/>
        </w:rPr>
        <w:t>участие</w:t>
      </w:r>
      <w:r w:rsidR="00B303CE">
        <w:rPr>
          <w:sz w:val="28"/>
          <w:szCs w:val="28"/>
          <w:lang w:val="ru-RU"/>
        </w:rPr>
        <w:t xml:space="preserve"> в жеребьевке</w:t>
      </w:r>
      <w:r w:rsidRPr="0013098C">
        <w:rPr>
          <w:sz w:val="28"/>
          <w:szCs w:val="28"/>
          <w:lang w:val="ru-RU"/>
        </w:rPr>
        <w:t>.</w:t>
      </w:r>
    </w:p>
    <w:p w:rsidR="0013098C" w:rsidRPr="009E2542" w:rsidRDefault="0013098C" w:rsidP="0018670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18670E" w:rsidRPr="009E2542" w:rsidRDefault="0018670E" w:rsidP="0018670E">
      <w:pPr>
        <w:rPr>
          <w:sz w:val="28"/>
          <w:szCs w:val="28"/>
          <w:lang w:val="ru-RU"/>
        </w:rPr>
      </w:pPr>
    </w:p>
    <w:p w:rsidR="00E410A0" w:rsidRPr="0018670E" w:rsidRDefault="00E410A0">
      <w:pPr>
        <w:rPr>
          <w:lang w:val="ru-RU"/>
        </w:rPr>
      </w:pPr>
    </w:p>
    <w:sectPr w:rsidR="00E410A0" w:rsidRPr="0018670E" w:rsidSect="009E1AFF">
      <w:headerReference w:type="default" r:id="rId6"/>
      <w:pgSz w:w="11906" w:h="16838"/>
      <w:pgMar w:top="1418" w:right="794" w:bottom="1418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D9B" w:rsidRDefault="00A22D9B" w:rsidP="0013098C">
      <w:r>
        <w:separator/>
      </w:r>
    </w:p>
  </w:endnote>
  <w:endnote w:type="continuationSeparator" w:id="0">
    <w:p w:rsidR="00A22D9B" w:rsidRDefault="00A22D9B" w:rsidP="00130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D9B" w:rsidRDefault="00A22D9B" w:rsidP="0013098C">
      <w:r>
        <w:separator/>
      </w:r>
    </w:p>
  </w:footnote>
  <w:footnote w:type="continuationSeparator" w:id="0">
    <w:p w:rsidR="00A22D9B" w:rsidRDefault="00A22D9B" w:rsidP="00130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24245"/>
      <w:docPartObj>
        <w:docPartGallery w:val="Page Numbers (Top of Page)"/>
        <w:docPartUnique/>
      </w:docPartObj>
    </w:sdtPr>
    <w:sdtContent>
      <w:p w:rsidR="0013098C" w:rsidRDefault="00F21571">
        <w:pPr>
          <w:pStyle w:val="a3"/>
          <w:jc w:val="center"/>
        </w:pPr>
        <w:fldSimple w:instr=" PAGE   \* MERGEFORMAT ">
          <w:r w:rsidR="002524FE">
            <w:rPr>
              <w:noProof/>
            </w:rPr>
            <w:t>2</w:t>
          </w:r>
        </w:fldSimple>
      </w:p>
    </w:sdtContent>
  </w:sdt>
  <w:p w:rsidR="0013098C" w:rsidRDefault="001309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70E"/>
    <w:rsid w:val="00047D79"/>
    <w:rsid w:val="00057DC1"/>
    <w:rsid w:val="000C05C1"/>
    <w:rsid w:val="000D70FC"/>
    <w:rsid w:val="0013098C"/>
    <w:rsid w:val="0018670E"/>
    <w:rsid w:val="002524FE"/>
    <w:rsid w:val="00272DC1"/>
    <w:rsid w:val="002E04D8"/>
    <w:rsid w:val="004F0877"/>
    <w:rsid w:val="00505C9A"/>
    <w:rsid w:val="005079AA"/>
    <w:rsid w:val="00627C5C"/>
    <w:rsid w:val="006E3E46"/>
    <w:rsid w:val="006E44E7"/>
    <w:rsid w:val="0073031B"/>
    <w:rsid w:val="00863C54"/>
    <w:rsid w:val="009665B0"/>
    <w:rsid w:val="00A07CC6"/>
    <w:rsid w:val="00A22D9B"/>
    <w:rsid w:val="00B303CE"/>
    <w:rsid w:val="00B452FF"/>
    <w:rsid w:val="00B50246"/>
    <w:rsid w:val="00B8059B"/>
    <w:rsid w:val="00BC4BF6"/>
    <w:rsid w:val="00C342FA"/>
    <w:rsid w:val="00C6236E"/>
    <w:rsid w:val="00C65E10"/>
    <w:rsid w:val="00C66035"/>
    <w:rsid w:val="00C774DF"/>
    <w:rsid w:val="00C90476"/>
    <w:rsid w:val="00CE1620"/>
    <w:rsid w:val="00DF33DA"/>
    <w:rsid w:val="00E410A0"/>
    <w:rsid w:val="00E95A05"/>
    <w:rsid w:val="00F21571"/>
    <w:rsid w:val="00F37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9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09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1309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098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demidov</dc:creator>
  <cp:lastModifiedBy>kazmina.v</cp:lastModifiedBy>
  <cp:revision>8</cp:revision>
  <cp:lastPrinted>2021-08-09T17:26:00Z</cp:lastPrinted>
  <dcterms:created xsi:type="dcterms:W3CDTF">2021-08-09T08:53:00Z</dcterms:created>
  <dcterms:modified xsi:type="dcterms:W3CDTF">2021-08-10T13:26:00Z</dcterms:modified>
</cp:coreProperties>
</file>