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4206"/>
        <w:gridCol w:w="6214"/>
      </w:tblGrid>
      <w:tr w:rsidR="00E12427" w:rsidRPr="00962D28">
        <w:tc>
          <w:tcPr>
            <w:tcW w:w="2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427" w:rsidRPr="00B23C9E" w:rsidRDefault="00E12427" w:rsidP="006937D6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5528" w:type="dxa"/>
              <w:tblInd w:w="614" w:type="dxa"/>
              <w:tblLayout w:type="fixed"/>
              <w:tblLook w:val="04A0"/>
            </w:tblPr>
            <w:tblGrid>
              <w:gridCol w:w="5528"/>
            </w:tblGrid>
            <w:tr w:rsidR="00237424" w:rsidRPr="00962D28">
              <w:trPr>
                <w:trHeight w:val="144"/>
              </w:trPr>
              <w:tc>
                <w:tcPr>
                  <w:tcW w:w="5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237424" w:rsidRPr="00B23C9E" w:rsidRDefault="00237424" w:rsidP="00237424">
                  <w:pPr>
                    <w:spacing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B23C9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Приложение № 2</w:t>
                  </w:r>
                </w:p>
              </w:tc>
            </w:tr>
            <w:tr w:rsidR="00237424" w:rsidRPr="00962D28">
              <w:trPr>
                <w:trHeight w:val="70"/>
              </w:trPr>
              <w:tc>
                <w:tcPr>
                  <w:tcW w:w="5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37424" w:rsidRPr="00B23C9E" w:rsidRDefault="00237424" w:rsidP="00237424">
                  <w:pPr>
                    <w:spacing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B23C9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к постановлению </w:t>
                  </w:r>
                  <w:proofErr w:type="gramStart"/>
                  <w:r w:rsidRPr="00B23C9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Центральной</w:t>
                  </w:r>
                  <w:proofErr w:type="gramEnd"/>
                  <w:r w:rsidRPr="00B23C9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избирательной </w:t>
                  </w:r>
                </w:p>
              </w:tc>
            </w:tr>
            <w:tr w:rsidR="00237424" w:rsidRPr="00962D28">
              <w:trPr>
                <w:trHeight w:val="123"/>
              </w:trPr>
              <w:tc>
                <w:tcPr>
                  <w:tcW w:w="5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37424" w:rsidRPr="00B23C9E" w:rsidRDefault="00237424" w:rsidP="00237424">
                  <w:pPr>
                    <w:spacing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B23C9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комиссии Российской Федерации </w:t>
                  </w:r>
                </w:p>
              </w:tc>
            </w:tr>
            <w:tr w:rsidR="00237424" w:rsidRPr="00962D28">
              <w:trPr>
                <w:trHeight w:val="70"/>
              </w:trPr>
              <w:tc>
                <w:tcPr>
                  <w:tcW w:w="5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37424" w:rsidRPr="00B23C9E" w:rsidRDefault="00F820CC" w:rsidP="00C44C2B">
                  <w:pPr>
                    <w:spacing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от 09 декабря 2020 г. № 278/2031-7</w:t>
                  </w:r>
                </w:p>
              </w:tc>
            </w:tr>
          </w:tbl>
          <w:p w:rsidR="00E12427" w:rsidRPr="00B23C9E" w:rsidRDefault="00E12427" w:rsidP="006937D6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E0926" w:rsidRPr="00B23C9E" w:rsidRDefault="004E0926" w:rsidP="00D7773F">
      <w:pPr>
        <w:spacing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563B61" w:rsidRPr="00B23C9E" w:rsidRDefault="00E12427" w:rsidP="004E0926">
      <w:pPr>
        <w:spacing w:line="240" w:lineRule="auto"/>
        <w:jc w:val="center"/>
        <w:rPr>
          <w:rFonts w:eastAsia="Times New Roman"/>
          <w:b/>
          <w:bCs/>
          <w:sz w:val="22"/>
          <w:szCs w:val="22"/>
          <w:lang w:eastAsia="ru-RU"/>
        </w:rPr>
      </w:pPr>
      <w:r w:rsidRPr="00B23C9E">
        <w:rPr>
          <w:rFonts w:eastAsia="Times New Roman"/>
          <w:b/>
          <w:bCs/>
          <w:sz w:val="24"/>
          <w:szCs w:val="24"/>
          <w:lang w:eastAsia="ru-RU"/>
        </w:rPr>
        <w:t xml:space="preserve">СВЕДЕНИЯ О ПОСТУПЛЕНИИ СРЕДСТВ В ИЗБИРАТЕЛЬНЫЕ ФОНДЫ И РАСХОДОВАНИИ ЭТИХ СРЕДСТВ </w:t>
      </w:r>
      <w:r w:rsidRPr="00B23C9E">
        <w:rPr>
          <w:rFonts w:eastAsia="Times New Roman"/>
          <w:b/>
          <w:bCs/>
          <w:sz w:val="24"/>
          <w:szCs w:val="24"/>
          <w:lang w:eastAsia="ru-RU"/>
        </w:rPr>
        <w:br/>
      </w:r>
    </w:p>
    <w:p w:rsidR="00E12427" w:rsidRPr="00B23C9E" w:rsidRDefault="00E12427" w:rsidP="004E0926">
      <w:pPr>
        <w:spacing w:line="240" w:lineRule="auto"/>
        <w:jc w:val="center"/>
        <w:rPr>
          <w:rFonts w:eastAsia="Times New Roman"/>
          <w:b/>
          <w:bCs/>
          <w:sz w:val="22"/>
          <w:szCs w:val="22"/>
          <w:lang w:eastAsia="ru-RU"/>
        </w:rPr>
      </w:pPr>
      <w:r w:rsidRPr="00B23C9E">
        <w:rPr>
          <w:rFonts w:eastAsia="Times New Roman"/>
          <w:b/>
          <w:bCs/>
          <w:sz w:val="22"/>
          <w:szCs w:val="22"/>
          <w:lang w:eastAsia="ru-RU"/>
        </w:rPr>
        <w:t>Кандидаты, выдвинутые по одномандатным избирательным округам</w:t>
      </w:r>
    </w:p>
    <w:p w:rsidR="004E0926" w:rsidRPr="00B23C9E" w:rsidRDefault="004E0926" w:rsidP="00D7773F">
      <w:pPr>
        <w:spacing w:line="240" w:lineRule="auto"/>
        <w:rPr>
          <w:sz w:val="16"/>
          <w:szCs w:val="16"/>
        </w:rPr>
      </w:pPr>
    </w:p>
    <w:tbl>
      <w:tblPr>
        <w:tblW w:w="4859" w:type="pct"/>
        <w:tblLayout w:type="fixed"/>
        <w:tblLook w:val="04A0"/>
      </w:tblPr>
      <w:tblGrid>
        <w:gridCol w:w="682"/>
        <w:gridCol w:w="5245"/>
        <w:gridCol w:w="559"/>
        <w:gridCol w:w="1278"/>
        <w:gridCol w:w="1181"/>
        <w:gridCol w:w="1181"/>
      </w:tblGrid>
      <w:tr w:rsidR="003B62A9" w:rsidRPr="00962D28">
        <w:trPr>
          <w:trHeight w:val="7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354" w:rsidRPr="00B23C9E" w:rsidRDefault="00672354" w:rsidP="0042686F">
            <w:pPr>
              <w:spacing w:after="120"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354" w:rsidRPr="00B23C9E" w:rsidRDefault="00672354" w:rsidP="0042686F">
            <w:pPr>
              <w:spacing w:after="120"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354" w:rsidRPr="00B23C9E" w:rsidRDefault="00672354" w:rsidP="0042686F">
            <w:pPr>
              <w:spacing w:after="12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354" w:rsidRPr="00B23C9E" w:rsidRDefault="00672354" w:rsidP="0042686F">
            <w:pPr>
              <w:spacing w:after="120" w:line="240" w:lineRule="auto"/>
              <w:ind w:left="-57" w:right="-57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:rsidR="00672354" w:rsidRPr="00465C08" w:rsidRDefault="00672354" w:rsidP="00465C08">
            <w:pPr>
              <w:spacing w:after="120"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2354" w:rsidRPr="00465C08" w:rsidRDefault="00672354" w:rsidP="00465C08">
            <w:pPr>
              <w:spacing w:after="120" w:line="240" w:lineRule="auto"/>
              <w:ind w:left="-57" w:right="-57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465C08">
              <w:rPr>
                <w:rFonts w:eastAsia="Times New Roman"/>
                <w:sz w:val="16"/>
                <w:szCs w:val="16"/>
                <w:lang w:eastAsia="ru-RU"/>
              </w:rPr>
              <w:t>(руб.)</w:t>
            </w:r>
          </w:p>
        </w:tc>
      </w:tr>
      <w:tr w:rsidR="00585C27" w:rsidRPr="00962D28">
        <w:trPr>
          <w:cantSplit/>
          <w:trHeight w:val="206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4072C7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№ строки</w:t>
            </w:r>
          </w:p>
        </w:tc>
        <w:tc>
          <w:tcPr>
            <w:tcW w:w="2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284754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Строка финансового отчета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85C27" w:rsidRPr="00B23C9E" w:rsidRDefault="00585C27" w:rsidP="002505A3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Шифр строки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85C27" w:rsidRPr="00962D28" w:rsidRDefault="00585C27" w:rsidP="003B6872">
            <w:pPr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ИТОГО ПО ВСЕМ КАНДИДАТАМ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5C27" w:rsidRPr="00962D28" w:rsidRDefault="003B6872" w:rsidP="002B138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Республика Татарстан (Татарстан) – Нижнекамский  одномандатный избирательный округ № 28, всего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65C08" w:rsidRPr="00962D28" w:rsidRDefault="00465C08" w:rsidP="00465C0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 xml:space="preserve">Курская область – </w:t>
            </w:r>
          </w:p>
          <w:p w:rsidR="00585C27" w:rsidRPr="00962D28" w:rsidRDefault="00465C08" w:rsidP="00465C0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962D28">
              <w:rPr>
                <w:color w:val="000000"/>
                <w:sz w:val="16"/>
                <w:szCs w:val="16"/>
              </w:rPr>
              <w:t>Сеймский</w:t>
            </w:r>
            <w:proofErr w:type="spellEnd"/>
            <w:r w:rsidRPr="00962D28">
              <w:rPr>
                <w:color w:val="000000"/>
                <w:sz w:val="16"/>
                <w:szCs w:val="16"/>
              </w:rPr>
              <w:t xml:space="preserve"> одномандатный избирательный округ № 110, всего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112 813 800,14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16 391 700,00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23 142 400,14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4504D9" w:rsidRDefault="00585C27" w:rsidP="00904EEB">
            <w:pPr>
              <w:spacing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504D9">
              <w:rPr>
                <w:rFonts w:eastAsia="Times New Roman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112 813 800,14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16 391 700,00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23 142 400,14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Собственные средства политической партии/регионального отделения политической партии/кандидата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1 946 400,14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741 400,14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Средства, выделенные кандидату выдвинувшей его политической партией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85 295 450,00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15 972 950,00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21 901 000,00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441 950,00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189 750,00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171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25 130 000,00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585C27" w:rsidRPr="00962D28">
        <w:trPr>
          <w:trHeight w:val="401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 xml:space="preserve">Поступило в избирательный фонд денежных средств, подпадающих под действие </w:t>
            </w:r>
            <w:proofErr w:type="gramStart"/>
            <w:r w:rsidRPr="00B23C9E">
              <w:rPr>
                <w:rFonts w:eastAsia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B23C9E">
              <w:rPr>
                <w:rFonts w:eastAsia="Times New Roman"/>
                <w:sz w:val="16"/>
                <w:szCs w:val="16"/>
                <w:lang w:eastAsia="ru-RU"/>
              </w:rPr>
              <w:t>. 2, 4, 8 ст. 71 Федерального закона от 22.02.2014 №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 20-ФЗ и п. 6 ст. </w:t>
            </w: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58 Федерального закона от 12.06.2002 №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 </w:t>
            </w: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67-ФЗ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8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85C27" w:rsidRPr="00962D28">
        <w:trPr>
          <w:trHeight w:val="45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Собственные средства политической партии/регионального отделения политической партии/кандидата/средства, выделенные кандидату выдвинувшей его политической партией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181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Средства гражданина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12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Средства юридического лица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21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282 291,00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267 000,00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121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i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i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85C27" w:rsidRPr="00962D28">
        <w:trPr>
          <w:trHeight w:val="209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Перечислено в доход федерального бюджета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269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Возвращено денежных средств, поступивших с нарушением установленного порядка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i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i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85C27" w:rsidRPr="00962D28">
        <w:trPr>
          <w:trHeight w:val="121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129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138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Средств, поступивших с превышением предельного размера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222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282 291,00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267 000,00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Израсходовано средств, всего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112 426 097,14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16 123 100,00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23 047 680,14</w:t>
            </w:r>
          </w:p>
        </w:tc>
      </w:tr>
      <w:tr w:rsidR="00585C27" w:rsidRPr="00962D28">
        <w:trPr>
          <w:trHeight w:val="88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организацию сбора подписей избирателей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24 280,00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24 280,00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85C27" w:rsidRPr="00962D28">
        <w:trPr>
          <w:trHeight w:val="68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оплату труда лиц, привлекаемых для сбора подписей избирателей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85C27" w:rsidRPr="00962D28"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предвыборную агитацию через организации телерадиовещания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3 768 235,80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724 583,80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2 572 744,00</w:t>
            </w:r>
          </w:p>
        </w:tc>
      </w:tr>
      <w:tr w:rsidR="00585C27" w:rsidRPr="00962D28">
        <w:trPr>
          <w:trHeight w:val="203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1 677 120,00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12 750,00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1 017 118,00</w:t>
            </w:r>
          </w:p>
        </w:tc>
      </w:tr>
      <w:tr w:rsidR="00585C27" w:rsidRPr="00962D28">
        <w:trPr>
          <w:trHeight w:val="109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33 439 165,46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2 628 060,92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3 498 928,14</w:t>
            </w:r>
          </w:p>
        </w:tc>
      </w:tr>
      <w:tr w:rsidR="00585C27" w:rsidRPr="00962D28">
        <w:trPr>
          <w:trHeight w:val="15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проведение публичных массовых мероприятий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1 715 800,00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1 205 000,00</w:t>
            </w:r>
          </w:p>
        </w:tc>
      </w:tr>
      <w:tr w:rsidR="00585C27" w:rsidRPr="00962D28">
        <w:trPr>
          <w:trHeight w:val="24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32 045 000,00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6 750 000,00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1 725 000,00</w:t>
            </w:r>
          </w:p>
        </w:tc>
      </w:tr>
      <w:tr w:rsidR="00585C27" w:rsidRPr="00962D28">
        <w:trPr>
          <w:trHeight w:val="3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38 826 120,51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5 555 645,91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12 560 414,00</w:t>
            </w:r>
          </w:p>
        </w:tc>
      </w:tr>
      <w:tr w:rsidR="00585C27" w:rsidRPr="00962D28">
        <w:trPr>
          <w:trHeight w:val="134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930 375,37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452 059,37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444 196,00</w:t>
            </w:r>
          </w:p>
        </w:tc>
      </w:tr>
      <w:tr w:rsidR="00585C27" w:rsidRPr="00962D28">
        <w:trPr>
          <w:trHeight w:val="134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105 412,00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94 720,00</w:t>
            </w:r>
          </w:p>
        </w:tc>
      </w:tr>
      <w:tr w:rsidR="00585C27" w:rsidRPr="00962D28">
        <w:trPr>
          <w:trHeight w:val="183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C27" w:rsidRPr="00B23C9E" w:rsidRDefault="00585C27" w:rsidP="00904EEB">
            <w:pPr>
              <w:spacing w:line="240" w:lineRule="auto"/>
              <w:ind w:left="-57" w:right="-57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Остаток средств фонда на дату сдачи отчета (заверяется банковской справкой)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C27" w:rsidRPr="00B23C9E" w:rsidRDefault="00585C27" w:rsidP="00904EEB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585C2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C27" w:rsidRPr="00962D28" w:rsidRDefault="00585C27" w:rsidP="00465C0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E22868" w:rsidRPr="00B23C9E" w:rsidRDefault="00E22868">
      <w:pPr>
        <w:rPr>
          <w:sz w:val="20"/>
          <w:szCs w:val="20"/>
        </w:rPr>
      </w:pPr>
    </w:p>
    <w:tbl>
      <w:tblPr>
        <w:tblW w:w="1673" w:type="pct"/>
        <w:tblLayout w:type="fixed"/>
        <w:tblLook w:val="04A0"/>
      </w:tblPr>
      <w:tblGrid>
        <w:gridCol w:w="535"/>
        <w:gridCol w:w="536"/>
        <w:gridCol w:w="1208"/>
        <w:gridCol w:w="1208"/>
      </w:tblGrid>
      <w:tr w:rsidR="006E6C22" w:rsidRPr="00962D28">
        <w:trPr>
          <w:trHeight w:val="47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22" w:rsidRPr="009C32F2" w:rsidRDefault="006E6C22" w:rsidP="0005438C">
            <w:pPr>
              <w:spacing w:line="240" w:lineRule="auto"/>
              <w:ind w:left="-57" w:right="-57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7179FB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4"/>
                <w:szCs w:val="14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C22" w:rsidRPr="00B23C9E" w:rsidRDefault="006E6C22" w:rsidP="0005438C">
            <w:pPr>
              <w:spacing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70C78" w:rsidRPr="00962D28">
        <w:trPr>
          <w:cantSplit/>
          <w:trHeight w:val="2062"/>
        </w:trPr>
        <w:tc>
          <w:tcPr>
            <w:tcW w:w="535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70C78" w:rsidRPr="009C32F2" w:rsidRDefault="00970C78" w:rsidP="00801492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70C78" w:rsidRPr="00B23C9E" w:rsidRDefault="00970C78" w:rsidP="00C149AC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Шифр строки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70C78" w:rsidRPr="00962D28" w:rsidRDefault="00970C78" w:rsidP="005C44FC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 xml:space="preserve">Пензенская область – </w:t>
            </w:r>
            <w:proofErr w:type="spellStart"/>
            <w:r w:rsidRPr="00962D28">
              <w:rPr>
                <w:color w:val="000000"/>
                <w:sz w:val="16"/>
                <w:szCs w:val="16"/>
              </w:rPr>
              <w:t>Лермонтовский</w:t>
            </w:r>
            <w:proofErr w:type="spellEnd"/>
            <w:r w:rsidRPr="00962D28">
              <w:rPr>
                <w:color w:val="000000"/>
                <w:sz w:val="16"/>
                <w:szCs w:val="16"/>
              </w:rPr>
              <w:t xml:space="preserve"> одномандатный избирательный округ № 147, всего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70C78" w:rsidRPr="00962D28" w:rsidRDefault="00970C78" w:rsidP="005C44FC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Ярославская область – Ярославский одномандатный избирательный округ № 194, всего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4504D9" w:rsidRDefault="002B1387" w:rsidP="00C149AC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504D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1 602 500,00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71 677 200,00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4504D9" w:rsidRDefault="002B1387" w:rsidP="00C149AC">
            <w:pPr>
              <w:spacing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504D9">
              <w:rPr>
                <w:rFonts w:eastAsia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1.1</w:t>
            </w:r>
          </w:p>
          <w:p w:rsidR="002B1387" w:rsidRPr="009C32F2" w:rsidRDefault="002B1387" w:rsidP="00BF75DF">
            <w:pPr>
              <w:spacing w:line="240" w:lineRule="auto"/>
              <w:ind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4504D9" w:rsidRDefault="002B1387" w:rsidP="00827CAC">
            <w:pPr>
              <w:spacing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504D9">
              <w:rPr>
                <w:rFonts w:eastAsia="Times New Roman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1 602 500,00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71 677 200,00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1.1.1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827C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1 056 000,00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1 602 500,00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45 819 000,00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252 200,00</w:t>
            </w:r>
          </w:p>
        </w:tc>
      </w:tr>
      <w:tr w:rsidR="002B1387" w:rsidRPr="00962D28">
        <w:trPr>
          <w:trHeight w:val="171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24 550 000,00</w:t>
            </w:r>
          </w:p>
        </w:tc>
      </w:tr>
      <w:tr w:rsidR="002B1387" w:rsidRPr="00962D28">
        <w:trPr>
          <w:trHeight w:val="401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1.2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85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B1387" w:rsidRPr="00962D28">
        <w:trPr>
          <w:trHeight w:val="45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1.2.1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181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12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215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15 291,00</w:t>
            </w:r>
          </w:p>
        </w:tc>
      </w:tr>
      <w:tr w:rsidR="002B1387" w:rsidRPr="00962D28">
        <w:trPr>
          <w:trHeight w:val="121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B1387" w:rsidRPr="00962D28">
        <w:trPr>
          <w:trHeight w:val="209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269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2.2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B1387" w:rsidRPr="00962D28">
        <w:trPr>
          <w:trHeight w:val="121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2.2.1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129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2.2.2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138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222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15 291,00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1 593 408,00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71 661 909,00</w:t>
            </w:r>
          </w:p>
        </w:tc>
      </w:tr>
      <w:tr w:rsidR="002B1387" w:rsidRPr="00962D28">
        <w:trPr>
          <w:trHeight w:val="88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B1387" w:rsidRPr="00962D28">
        <w:trPr>
          <w:trHeight w:val="68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115"/>
        </w:trPr>
        <w:tc>
          <w:tcPr>
            <w:tcW w:w="535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470 908,00</w:t>
            </w:r>
          </w:p>
        </w:tc>
      </w:tr>
      <w:tr w:rsidR="002B1387" w:rsidRPr="00962D28">
        <w:trPr>
          <w:trHeight w:val="203"/>
        </w:trPr>
        <w:tc>
          <w:tcPr>
            <w:tcW w:w="535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3.3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210 912,00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436 340,00</w:t>
            </w:r>
          </w:p>
        </w:tc>
      </w:tr>
      <w:tr w:rsidR="002B1387" w:rsidRPr="00962D28">
        <w:trPr>
          <w:trHeight w:val="109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739 381,00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26 572 795,40</w:t>
            </w:r>
          </w:p>
        </w:tc>
      </w:tr>
      <w:tr w:rsidR="002B1387" w:rsidRPr="00962D28">
        <w:trPr>
          <w:trHeight w:val="15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510 800,00</w:t>
            </w:r>
          </w:p>
        </w:tc>
      </w:tr>
      <w:tr w:rsidR="002B1387" w:rsidRPr="00962D28">
        <w:trPr>
          <w:trHeight w:val="245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3.6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23 550 000,00</w:t>
            </w:r>
          </w:p>
        </w:tc>
      </w:tr>
      <w:tr w:rsidR="002B1387" w:rsidRPr="00962D28">
        <w:trPr>
          <w:trHeight w:val="37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3.7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596 915,00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20 113 145,60</w:t>
            </w:r>
          </w:p>
        </w:tc>
      </w:tr>
      <w:tr w:rsidR="002B1387" w:rsidRPr="00962D28">
        <w:trPr>
          <w:trHeight w:val="134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color w:val="FFFFFF"/>
                <w:sz w:val="16"/>
                <w:szCs w:val="16"/>
                <w:lang w:eastAsia="ru-RU"/>
              </w:rPr>
              <w:t>3.8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26 200,00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62D28">
              <w:rPr>
                <w:color w:val="000000"/>
                <w:sz w:val="16"/>
                <w:szCs w:val="16"/>
              </w:rPr>
              <w:t>7 920,00</w:t>
            </w:r>
          </w:p>
        </w:tc>
      </w:tr>
      <w:tr w:rsidR="002B1387" w:rsidRPr="00962D28">
        <w:trPr>
          <w:trHeight w:val="134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  <w:t>4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9 092,00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B1387" w:rsidRPr="00962D28">
        <w:trPr>
          <w:trHeight w:val="183"/>
        </w:trPr>
        <w:tc>
          <w:tcPr>
            <w:tcW w:w="535" w:type="dxa"/>
            <w:tcBorders>
              <w:top w:val="nil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C32F2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  <w:t>5</w:t>
            </w:r>
          </w:p>
          <w:p w:rsidR="002B1387" w:rsidRPr="009C32F2" w:rsidRDefault="002B1387" w:rsidP="00BF75DF">
            <w:pPr>
              <w:spacing w:line="240" w:lineRule="auto"/>
              <w:ind w:left="-57" w:right="-57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B23C9E" w:rsidRDefault="002B1387" w:rsidP="00C149AC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23C9E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970C78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387" w:rsidRPr="00962D28" w:rsidRDefault="002B1387" w:rsidP="002B1387">
            <w:pPr>
              <w:spacing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2D2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D2414E" w:rsidRPr="00F820CC" w:rsidRDefault="00D2414E" w:rsidP="00F820CC">
      <w:pPr>
        <w:rPr>
          <w:rFonts w:eastAsia="Times New Roman"/>
          <w:sz w:val="2"/>
          <w:szCs w:val="2"/>
          <w:lang w:eastAsia="ru-RU"/>
        </w:rPr>
      </w:pPr>
    </w:p>
    <w:sectPr w:rsidR="00D2414E" w:rsidRPr="00F820CC" w:rsidSect="007179FB">
      <w:headerReference w:type="default" r:id="rId7"/>
      <w:footerReference w:type="default" r:id="rId8"/>
      <w:footerReference w:type="first" r:id="rId9"/>
      <w:pgSz w:w="11906" w:h="16838"/>
      <w:pgMar w:top="851" w:right="851" w:bottom="851" w:left="851" w:header="708" w:footer="48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F31" w:rsidRDefault="00833F31" w:rsidP="006A68B7">
      <w:pPr>
        <w:spacing w:line="240" w:lineRule="auto"/>
      </w:pPr>
      <w:r>
        <w:separator/>
      </w:r>
    </w:p>
  </w:endnote>
  <w:endnote w:type="continuationSeparator" w:id="0">
    <w:p w:rsidR="00833F31" w:rsidRDefault="00833F31" w:rsidP="006A68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FB" w:rsidRPr="007179FB" w:rsidRDefault="004606DF" w:rsidP="007179FB">
    <w:pPr>
      <w:pStyle w:val="a6"/>
      <w:rPr>
        <w:sz w:val="16"/>
        <w:szCs w:val="16"/>
      </w:rPr>
    </w:pPr>
    <w:fldSimple w:instr=" FILENAME   \* MERGEFORMAT ">
      <w:r w:rsidR="00B14E5F" w:rsidRPr="00B14E5F">
        <w:rPr>
          <w:noProof/>
          <w:sz w:val="16"/>
          <w:szCs w:val="16"/>
        </w:rPr>
        <w:t>k0312009_3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FB" w:rsidRPr="007179FB" w:rsidRDefault="004606DF">
    <w:pPr>
      <w:pStyle w:val="a6"/>
      <w:rPr>
        <w:sz w:val="16"/>
        <w:szCs w:val="16"/>
      </w:rPr>
    </w:pPr>
    <w:fldSimple w:instr=" FILENAME   \* MERGEFORMAT ">
      <w:r w:rsidR="00B14E5F" w:rsidRPr="00B14E5F">
        <w:rPr>
          <w:noProof/>
          <w:sz w:val="16"/>
          <w:szCs w:val="16"/>
        </w:rPr>
        <w:t>k0312009_3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F31" w:rsidRDefault="00833F31" w:rsidP="006A68B7">
      <w:pPr>
        <w:spacing w:line="240" w:lineRule="auto"/>
      </w:pPr>
      <w:r>
        <w:separator/>
      </w:r>
    </w:p>
  </w:footnote>
  <w:footnote w:type="continuationSeparator" w:id="0">
    <w:p w:rsidR="00833F31" w:rsidRDefault="00833F31" w:rsidP="006A68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FB" w:rsidRPr="007179FB" w:rsidRDefault="004606DF" w:rsidP="007179FB">
    <w:pPr>
      <w:pStyle w:val="a4"/>
      <w:jc w:val="center"/>
      <w:rPr>
        <w:sz w:val="24"/>
      </w:rPr>
    </w:pPr>
    <w:r w:rsidRPr="007179FB">
      <w:rPr>
        <w:sz w:val="24"/>
      </w:rPr>
      <w:fldChar w:fldCharType="begin"/>
    </w:r>
    <w:r w:rsidR="007179FB" w:rsidRPr="007179FB">
      <w:rPr>
        <w:sz w:val="24"/>
      </w:rPr>
      <w:instrText xml:space="preserve"> PAGE   \* MERGEFORMAT </w:instrText>
    </w:r>
    <w:r w:rsidRPr="007179FB">
      <w:rPr>
        <w:sz w:val="24"/>
      </w:rPr>
      <w:fldChar w:fldCharType="separate"/>
    </w:r>
    <w:r w:rsidR="002238CF">
      <w:rPr>
        <w:noProof/>
        <w:sz w:val="24"/>
      </w:rPr>
      <w:t>2</w:t>
    </w:r>
    <w:r w:rsidRPr="007179FB">
      <w:rPr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04E15"/>
    <w:multiLevelType w:val="hybridMultilevel"/>
    <w:tmpl w:val="154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1B27E0"/>
    <w:rsid w:val="00007592"/>
    <w:rsid w:val="000265E4"/>
    <w:rsid w:val="00026C14"/>
    <w:rsid w:val="00027A10"/>
    <w:rsid w:val="0003050E"/>
    <w:rsid w:val="00037F91"/>
    <w:rsid w:val="00053047"/>
    <w:rsid w:val="000537EA"/>
    <w:rsid w:val="0005438C"/>
    <w:rsid w:val="00066127"/>
    <w:rsid w:val="00070AD8"/>
    <w:rsid w:val="00072696"/>
    <w:rsid w:val="000750ED"/>
    <w:rsid w:val="00084A1D"/>
    <w:rsid w:val="0009410D"/>
    <w:rsid w:val="00096E81"/>
    <w:rsid w:val="000A2EF8"/>
    <w:rsid w:val="000A5263"/>
    <w:rsid w:val="000A66A8"/>
    <w:rsid w:val="000A6E01"/>
    <w:rsid w:val="000B3838"/>
    <w:rsid w:val="000B4433"/>
    <w:rsid w:val="000C0D42"/>
    <w:rsid w:val="000D1056"/>
    <w:rsid w:val="000D7FA6"/>
    <w:rsid w:val="000E5AB1"/>
    <w:rsid w:val="000E6772"/>
    <w:rsid w:val="00102456"/>
    <w:rsid w:val="001103B9"/>
    <w:rsid w:val="001112C6"/>
    <w:rsid w:val="00117A22"/>
    <w:rsid w:val="00123FEA"/>
    <w:rsid w:val="001310FA"/>
    <w:rsid w:val="0013693C"/>
    <w:rsid w:val="00145B59"/>
    <w:rsid w:val="0014634E"/>
    <w:rsid w:val="00150E41"/>
    <w:rsid w:val="00150EFF"/>
    <w:rsid w:val="0016326C"/>
    <w:rsid w:val="0016469F"/>
    <w:rsid w:val="00164FFB"/>
    <w:rsid w:val="001668A0"/>
    <w:rsid w:val="00182128"/>
    <w:rsid w:val="001842E3"/>
    <w:rsid w:val="001929CF"/>
    <w:rsid w:val="00196B97"/>
    <w:rsid w:val="001B1250"/>
    <w:rsid w:val="001B27E0"/>
    <w:rsid w:val="001B31BD"/>
    <w:rsid w:val="001E0F80"/>
    <w:rsid w:val="001E464D"/>
    <w:rsid w:val="001E53C2"/>
    <w:rsid w:val="001E6948"/>
    <w:rsid w:val="001F7E1F"/>
    <w:rsid w:val="00201B44"/>
    <w:rsid w:val="002238CF"/>
    <w:rsid w:val="00230C22"/>
    <w:rsid w:val="0023223C"/>
    <w:rsid w:val="00237424"/>
    <w:rsid w:val="00241644"/>
    <w:rsid w:val="002439B8"/>
    <w:rsid w:val="002505A3"/>
    <w:rsid w:val="00250F33"/>
    <w:rsid w:val="00255310"/>
    <w:rsid w:val="0025786C"/>
    <w:rsid w:val="00265FAC"/>
    <w:rsid w:val="002667A7"/>
    <w:rsid w:val="00276E44"/>
    <w:rsid w:val="002818C3"/>
    <w:rsid w:val="00284754"/>
    <w:rsid w:val="0029061E"/>
    <w:rsid w:val="002951C0"/>
    <w:rsid w:val="002A182A"/>
    <w:rsid w:val="002A591A"/>
    <w:rsid w:val="002B1387"/>
    <w:rsid w:val="002B3B00"/>
    <w:rsid w:val="002C55A3"/>
    <w:rsid w:val="002C56A4"/>
    <w:rsid w:val="002C771B"/>
    <w:rsid w:val="002D20FD"/>
    <w:rsid w:val="002D65AE"/>
    <w:rsid w:val="002E0284"/>
    <w:rsid w:val="002E3BFB"/>
    <w:rsid w:val="002E57C4"/>
    <w:rsid w:val="002F37C9"/>
    <w:rsid w:val="003160B1"/>
    <w:rsid w:val="0032135A"/>
    <w:rsid w:val="00322481"/>
    <w:rsid w:val="0032280B"/>
    <w:rsid w:val="0032722B"/>
    <w:rsid w:val="003277C5"/>
    <w:rsid w:val="0033046E"/>
    <w:rsid w:val="00330D5C"/>
    <w:rsid w:val="003357FE"/>
    <w:rsid w:val="00341844"/>
    <w:rsid w:val="0034643B"/>
    <w:rsid w:val="003545B0"/>
    <w:rsid w:val="0036069B"/>
    <w:rsid w:val="00385E8D"/>
    <w:rsid w:val="00391362"/>
    <w:rsid w:val="00391DAA"/>
    <w:rsid w:val="00392E76"/>
    <w:rsid w:val="003968F0"/>
    <w:rsid w:val="003A076C"/>
    <w:rsid w:val="003B234A"/>
    <w:rsid w:val="003B601F"/>
    <w:rsid w:val="003B62A9"/>
    <w:rsid w:val="003B6872"/>
    <w:rsid w:val="003C5E10"/>
    <w:rsid w:val="003C73BC"/>
    <w:rsid w:val="003E03F9"/>
    <w:rsid w:val="003E65D0"/>
    <w:rsid w:val="003F7562"/>
    <w:rsid w:val="00400FB9"/>
    <w:rsid w:val="00402F92"/>
    <w:rsid w:val="00406210"/>
    <w:rsid w:val="004072C7"/>
    <w:rsid w:val="00407DF2"/>
    <w:rsid w:val="004127CF"/>
    <w:rsid w:val="00413762"/>
    <w:rsid w:val="00417A8F"/>
    <w:rsid w:val="004207DB"/>
    <w:rsid w:val="00424F45"/>
    <w:rsid w:val="0042686F"/>
    <w:rsid w:val="0042754F"/>
    <w:rsid w:val="004504D9"/>
    <w:rsid w:val="004509CF"/>
    <w:rsid w:val="004606DF"/>
    <w:rsid w:val="004648A4"/>
    <w:rsid w:val="00465C08"/>
    <w:rsid w:val="00466D9D"/>
    <w:rsid w:val="00467008"/>
    <w:rsid w:val="00474D9E"/>
    <w:rsid w:val="00490F37"/>
    <w:rsid w:val="0049176C"/>
    <w:rsid w:val="00495EBD"/>
    <w:rsid w:val="004B5EAF"/>
    <w:rsid w:val="004B76BB"/>
    <w:rsid w:val="004C09FE"/>
    <w:rsid w:val="004C132F"/>
    <w:rsid w:val="004C4399"/>
    <w:rsid w:val="004D2C51"/>
    <w:rsid w:val="004D362D"/>
    <w:rsid w:val="004D509A"/>
    <w:rsid w:val="004E0926"/>
    <w:rsid w:val="004E34DD"/>
    <w:rsid w:val="004E55D7"/>
    <w:rsid w:val="004F0736"/>
    <w:rsid w:val="004F4A87"/>
    <w:rsid w:val="004F7170"/>
    <w:rsid w:val="00517E1C"/>
    <w:rsid w:val="00522966"/>
    <w:rsid w:val="005272FB"/>
    <w:rsid w:val="00532C67"/>
    <w:rsid w:val="00534348"/>
    <w:rsid w:val="005347FC"/>
    <w:rsid w:val="0054272E"/>
    <w:rsid w:val="005429B9"/>
    <w:rsid w:val="00543028"/>
    <w:rsid w:val="00550FD3"/>
    <w:rsid w:val="00555F7D"/>
    <w:rsid w:val="00563B61"/>
    <w:rsid w:val="00563EF1"/>
    <w:rsid w:val="0056714C"/>
    <w:rsid w:val="005771F1"/>
    <w:rsid w:val="00585C27"/>
    <w:rsid w:val="00586B33"/>
    <w:rsid w:val="0059306D"/>
    <w:rsid w:val="005B18D7"/>
    <w:rsid w:val="005B65C2"/>
    <w:rsid w:val="005C1912"/>
    <w:rsid w:val="005C285D"/>
    <w:rsid w:val="005C3FA0"/>
    <w:rsid w:val="005C44FC"/>
    <w:rsid w:val="005D2075"/>
    <w:rsid w:val="005F1D42"/>
    <w:rsid w:val="0060191B"/>
    <w:rsid w:val="00601CD8"/>
    <w:rsid w:val="006026F2"/>
    <w:rsid w:val="00617D1E"/>
    <w:rsid w:val="00627AF9"/>
    <w:rsid w:val="00631931"/>
    <w:rsid w:val="00640ADF"/>
    <w:rsid w:val="00647B56"/>
    <w:rsid w:val="00647E8C"/>
    <w:rsid w:val="0065021F"/>
    <w:rsid w:val="0065539E"/>
    <w:rsid w:val="00672354"/>
    <w:rsid w:val="006728B0"/>
    <w:rsid w:val="0067726D"/>
    <w:rsid w:val="00677852"/>
    <w:rsid w:val="006810E9"/>
    <w:rsid w:val="006820CB"/>
    <w:rsid w:val="00682147"/>
    <w:rsid w:val="006937D6"/>
    <w:rsid w:val="006A094A"/>
    <w:rsid w:val="006A68B7"/>
    <w:rsid w:val="006A6989"/>
    <w:rsid w:val="006C5DDD"/>
    <w:rsid w:val="006D00BA"/>
    <w:rsid w:val="006E0EED"/>
    <w:rsid w:val="006E6C22"/>
    <w:rsid w:val="006F2EAF"/>
    <w:rsid w:val="006F63AE"/>
    <w:rsid w:val="007045AD"/>
    <w:rsid w:val="007146A2"/>
    <w:rsid w:val="007179FB"/>
    <w:rsid w:val="0072482E"/>
    <w:rsid w:val="00747332"/>
    <w:rsid w:val="00757A17"/>
    <w:rsid w:val="00757BCD"/>
    <w:rsid w:val="00763392"/>
    <w:rsid w:val="00764ACB"/>
    <w:rsid w:val="00770ADB"/>
    <w:rsid w:val="0078189A"/>
    <w:rsid w:val="00782A13"/>
    <w:rsid w:val="00785AAD"/>
    <w:rsid w:val="00790E9E"/>
    <w:rsid w:val="00794D82"/>
    <w:rsid w:val="007A05C2"/>
    <w:rsid w:val="007B10B8"/>
    <w:rsid w:val="007C3EF3"/>
    <w:rsid w:val="007D29F8"/>
    <w:rsid w:val="007D788B"/>
    <w:rsid w:val="007E32C5"/>
    <w:rsid w:val="007F0E61"/>
    <w:rsid w:val="00800C6B"/>
    <w:rsid w:val="00801492"/>
    <w:rsid w:val="00820A42"/>
    <w:rsid w:val="00821119"/>
    <w:rsid w:val="00823E43"/>
    <w:rsid w:val="00827CAC"/>
    <w:rsid w:val="00833F31"/>
    <w:rsid w:val="00834221"/>
    <w:rsid w:val="00834E7F"/>
    <w:rsid w:val="00836001"/>
    <w:rsid w:val="008421F8"/>
    <w:rsid w:val="0084545C"/>
    <w:rsid w:val="008502CB"/>
    <w:rsid w:val="0085366F"/>
    <w:rsid w:val="00863288"/>
    <w:rsid w:val="00867879"/>
    <w:rsid w:val="00872A4F"/>
    <w:rsid w:val="0087650E"/>
    <w:rsid w:val="008811CA"/>
    <w:rsid w:val="00883711"/>
    <w:rsid w:val="00894347"/>
    <w:rsid w:val="008A4E35"/>
    <w:rsid w:val="008C30A8"/>
    <w:rsid w:val="008C30D7"/>
    <w:rsid w:val="008D20FC"/>
    <w:rsid w:val="008E0335"/>
    <w:rsid w:val="008E73EA"/>
    <w:rsid w:val="008F12E7"/>
    <w:rsid w:val="008F406A"/>
    <w:rsid w:val="008F589C"/>
    <w:rsid w:val="008F6F7A"/>
    <w:rsid w:val="008F7634"/>
    <w:rsid w:val="009002F7"/>
    <w:rsid w:val="00903AAB"/>
    <w:rsid w:val="00904868"/>
    <w:rsid w:val="00904EEB"/>
    <w:rsid w:val="0092426A"/>
    <w:rsid w:val="00924F42"/>
    <w:rsid w:val="0093572E"/>
    <w:rsid w:val="00962D28"/>
    <w:rsid w:val="009630F7"/>
    <w:rsid w:val="00967B2F"/>
    <w:rsid w:val="009704DD"/>
    <w:rsid w:val="00970C78"/>
    <w:rsid w:val="009733CD"/>
    <w:rsid w:val="00984982"/>
    <w:rsid w:val="009959F6"/>
    <w:rsid w:val="009A5797"/>
    <w:rsid w:val="009C32F2"/>
    <w:rsid w:val="009C74AC"/>
    <w:rsid w:val="009C765F"/>
    <w:rsid w:val="009C7F14"/>
    <w:rsid w:val="009D3702"/>
    <w:rsid w:val="009E38F1"/>
    <w:rsid w:val="009E428F"/>
    <w:rsid w:val="009F0715"/>
    <w:rsid w:val="009F28A9"/>
    <w:rsid w:val="009F6409"/>
    <w:rsid w:val="00A01C98"/>
    <w:rsid w:val="00A04EA1"/>
    <w:rsid w:val="00A07329"/>
    <w:rsid w:val="00A130AD"/>
    <w:rsid w:val="00A16BA5"/>
    <w:rsid w:val="00A17C64"/>
    <w:rsid w:val="00A239BA"/>
    <w:rsid w:val="00A239D7"/>
    <w:rsid w:val="00A267F5"/>
    <w:rsid w:val="00A30ACD"/>
    <w:rsid w:val="00A35D68"/>
    <w:rsid w:val="00A43399"/>
    <w:rsid w:val="00A43C82"/>
    <w:rsid w:val="00A60BB6"/>
    <w:rsid w:val="00A64C7C"/>
    <w:rsid w:val="00A6768A"/>
    <w:rsid w:val="00A73DD3"/>
    <w:rsid w:val="00A81764"/>
    <w:rsid w:val="00A82AE0"/>
    <w:rsid w:val="00A847FD"/>
    <w:rsid w:val="00A84969"/>
    <w:rsid w:val="00A85EC7"/>
    <w:rsid w:val="00A866D5"/>
    <w:rsid w:val="00A94EAD"/>
    <w:rsid w:val="00A97446"/>
    <w:rsid w:val="00AB224E"/>
    <w:rsid w:val="00AC00C4"/>
    <w:rsid w:val="00AC32E8"/>
    <w:rsid w:val="00AC5B04"/>
    <w:rsid w:val="00AC780C"/>
    <w:rsid w:val="00AE11A4"/>
    <w:rsid w:val="00AE2880"/>
    <w:rsid w:val="00AE431E"/>
    <w:rsid w:val="00AE67C6"/>
    <w:rsid w:val="00AF5897"/>
    <w:rsid w:val="00AF5EAD"/>
    <w:rsid w:val="00B00CC0"/>
    <w:rsid w:val="00B028EF"/>
    <w:rsid w:val="00B03981"/>
    <w:rsid w:val="00B14C30"/>
    <w:rsid w:val="00B14E5F"/>
    <w:rsid w:val="00B152B8"/>
    <w:rsid w:val="00B23C9E"/>
    <w:rsid w:val="00B25F1A"/>
    <w:rsid w:val="00B3180B"/>
    <w:rsid w:val="00B33B87"/>
    <w:rsid w:val="00B349A2"/>
    <w:rsid w:val="00B401CF"/>
    <w:rsid w:val="00B40345"/>
    <w:rsid w:val="00B40490"/>
    <w:rsid w:val="00B40D43"/>
    <w:rsid w:val="00B4133F"/>
    <w:rsid w:val="00B4591E"/>
    <w:rsid w:val="00B9055C"/>
    <w:rsid w:val="00B942C0"/>
    <w:rsid w:val="00B94364"/>
    <w:rsid w:val="00BA1B3E"/>
    <w:rsid w:val="00BB3872"/>
    <w:rsid w:val="00BB7E0D"/>
    <w:rsid w:val="00BC16E2"/>
    <w:rsid w:val="00BC328C"/>
    <w:rsid w:val="00BC3848"/>
    <w:rsid w:val="00BC3FA4"/>
    <w:rsid w:val="00BC431C"/>
    <w:rsid w:val="00BC5630"/>
    <w:rsid w:val="00BF3F9A"/>
    <w:rsid w:val="00BF75DF"/>
    <w:rsid w:val="00C0173B"/>
    <w:rsid w:val="00C036A3"/>
    <w:rsid w:val="00C04F01"/>
    <w:rsid w:val="00C149AC"/>
    <w:rsid w:val="00C23FA9"/>
    <w:rsid w:val="00C27807"/>
    <w:rsid w:val="00C33D4D"/>
    <w:rsid w:val="00C33DB6"/>
    <w:rsid w:val="00C44C2B"/>
    <w:rsid w:val="00C50170"/>
    <w:rsid w:val="00C520DD"/>
    <w:rsid w:val="00C52C67"/>
    <w:rsid w:val="00C57AFA"/>
    <w:rsid w:val="00C83CF7"/>
    <w:rsid w:val="00C940BD"/>
    <w:rsid w:val="00C950EA"/>
    <w:rsid w:val="00C95F2E"/>
    <w:rsid w:val="00C96F0B"/>
    <w:rsid w:val="00CA0BE0"/>
    <w:rsid w:val="00CA0D8A"/>
    <w:rsid w:val="00CB1449"/>
    <w:rsid w:val="00CB17B6"/>
    <w:rsid w:val="00CB50AB"/>
    <w:rsid w:val="00CC5187"/>
    <w:rsid w:val="00CE47D1"/>
    <w:rsid w:val="00CF3D20"/>
    <w:rsid w:val="00CF4F02"/>
    <w:rsid w:val="00CF6F36"/>
    <w:rsid w:val="00CF7D99"/>
    <w:rsid w:val="00D1134E"/>
    <w:rsid w:val="00D23C7E"/>
    <w:rsid w:val="00D2414E"/>
    <w:rsid w:val="00D3003E"/>
    <w:rsid w:val="00D30722"/>
    <w:rsid w:val="00D358CD"/>
    <w:rsid w:val="00D525B8"/>
    <w:rsid w:val="00D52E9B"/>
    <w:rsid w:val="00D53441"/>
    <w:rsid w:val="00D57732"/>
    <w:rsid w:val="00D647DA"/>
    <w:rsid w:val="00D70ABC"/>
    <w:rsid w:val="00D73A32"/>
    <w:rsid w:val="00D7773F"/>
    <w:rsid w:val="00D8074C"/>
    <w:rsid w:val="00D80E72"/>
    <w:rsid w:val="00D95E3E"/>
    <w:rsid w:val="00D9676F"/>
    <w:rsid w:val="00DA11F1"/>
    <w:rsid w:val="00DA4407"/>
    <w:rsid w:val="00DA4513"/>
    <w:rsid w:val="00DA7512"/>
    <w:rsid w:val="00DB39E4"/>
    <w:rsid w:val="00DB414F"/>
    <w:rsid w:val="00DD01D3"/>
    <w:rsid w:val="00DD6A43"/>
    <w:rsid w:val="00DD7008"/>
    <w:rsid w:val="00DE04FD"/>
    <w:rsid w:val="00DE2EC0"/>
    <w:rsid w:val="00DF1617"/>
    <w:rsid w:val="00E01C5A"/>
    <w:rsid w:val="00E04B84"/>
    <w:rsid w:val="00E12427"/>
    <w:rsid w:val="00E17EB5"/>
    <w:rsid w:val="00E209B3"/>
    <w:rsid w:val="00E22868"/>
    <w:rsid w:val="00E446DC"/>
    <w:rsid w:val="00E471E1"/>
    <w:rsid w:val="00E506B2"/>
    <w:rsid w:val="00E56492"/>
    <w:rsid w:val="00E660F9"/>
    <w:rsid w:val="00E716C0"/>
    <w:rsid w:val="00E74B75"/>
    <w:rsid w:val="00E753F4"/>
    <w:rsid w:val="00E801CF"/>
    <w:rsid w:val="00E866D2"/>
    <w:rsid w:val="00E94224"/>
    <w:rsid w:val="00E949C7"/>
    <w:rsid w:val="00E94B40"/>
    <w:rsid w:val="00E9716A"/>
    <w:rsid w:val="00E97D0F"/>
    <w:rsid w:val="00EA0887"/>
    <w:rsid w:val="00EA1C0F"/>
    <w:rsid w:val="00EA31AC"/>
    <w:rsid w:val="00EA5269"/>
    <w:rsid w:val="00EC41B9"/>
    <w:rsid w:val="00EC6E2B"/>
    <w:rsid w:val="00EC6EF2"/>
    <w:rsid w:val="00EC71B8"/>
    <w:rsid w:val="00ED43C3"/>
    <w:rsid w:val="00ED4BFF"/>
    <w:rsid w:val="00ED5FC6"/>
    <w:rsid w:val="00EF10F3"/>
    <w:rsid w:val="00F01576"/>
    <w:rsid w:val="00F0500C"/>
    <w:rsid w:val="00F1343B"/>
    <w:rsid w:val="00F140BD"/>
    <w:rsid w:val="00F14723"/>
    <w:rsid w:val="00F20948"/>
    <w:rsid w:val="00F23B13"/>
    <w:rsid w:val="00F30C63"/>
    <w:rsid w:val="00F41999"/>
    <w:rsid w:val="00F46841"/>
    <w:rsid w:val="00F60FB0"/>
    <w:rsid w:val="00F66CC6"/>
    <w:rsid w:val="00F71745"/>
    <w:rsid w:val="00F727E2"/>
    <w:rsid w:val="00F7709A"/>
    <w:rsid w:val="00F777E7"/>
    <w:rsid w:val="00F80E1A"/>
    <w:rsid w:val="00F820CC"/>
    <w:rsid w:val="00F840BD"/>
    <w:rsid w:val="00F868EA"/>
    <w:rsid w:val="00F92652"/>
    <w:rsid w:val="00FA261E"/>
    <w:rsid w:val="00FA3FDE"/>
    <w:rsid w:val="00FB1B2D"/>
    <w:rsid w:val="00FB7644"/>
    <w:rsid w:val="00FC0F27"/>
    <w:rsid w:val="00FC16FC"/>
    <w:rsid w:val="00FC7CF9"/>
    <w:rsid w:val="00FD2158"/>
    <w:rsid w:val="00FD34F8"/>
    <w:rsid w:val="00FD4BB7"/>
    <w:rsid w:val="00FF3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DD"/>
    <w:pPr>
      <w:spacing w:line="360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D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68B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68B7"/>
  </w:style>
  <w:style w:type="paragraph" w:styleId="a6">
    <w:name w:val="footer"/>
    <w:basedOn w:val="a"/>
    <w:link w:val="a7"/>
    <w:uiPriority w:val="99"/>
    <w:unhideWhenUsed/>
    <w:rsid w:val="006A68B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68B7"/>
  </w:style>
  <w:style w:type="paragraph" w:styleId="a8">
    <w:name w:val="Balloon Text"/>
    <w:basedOn w:val="a"/>
    <w:link w:val="a9"/>
    <w:uiPriority w:val="99"/>
    <w:semiHidden/>
    <w:unhideWhenUsed/>
    <w:rsid w:val="007179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79F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7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4157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aleshina.o</dc:creator>
  <cp:lastModifiedBy>Shtein</cp:lastModifiedBy>
  <cp:revision>2</cp:revision>
  <cp:lastPrinted>2020-12-09T09:09:00Z</cp:lastPrinted>
  <dcterms:created xsi:type="dcterms:W3CDTF">2020-12-09T12:18:00Z</dcterms:created>
  <dcterms:modified xsi:type="dcterms:W3CDTF">2020-12-09T12:18:00Z</dcterms:modified>
</cp:coreProperties>
</file>