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ayout w:type="fixed"/>
        <w:tblLook w:val="0000"/>
      </w:tblPr>
      <w:tblGrid>
        <w:gridCol w:w="4503"/>
        <w:gridCol w:w="5103"/>
      </w:tblGrid>
      <w:tr w:rsidR="009D6A6C" w:rsidRPr="00AA0BE8" w:rsidTr="00D21661">
        <w:trPr>
          <w:trHeight w:val="1257"/>
        </w:trPr>
        <w:tc>
          <w:tcPr>
            <w:tcW w:w="4503" w:type="dxa"/>
            <w:tcBorders>
              <w:top w:val="nil"/>
              <w:left w:val="nil"/>
              <w:bottom w:val="nil"/>
              <w:right w:val="nil"/>
            </w:tcBorders>
          </w:tcPr>
          <w:p w:rsidR="009D6A6C" w:rsidRPr="00AA0BE8" w:rsidRDefault="009D6A6C" w:rsidP="00D21661">
            <w:pPr>
              <w:jc w:val="both"/>
              <w:rPr>
                <w:b/>
                <w:bCs/>
                <w:spacing w:val="100"/>
                <w:sz w:val="28"/>
                <w:szCs w:val="28"/>
              </w:rPr>
            </w:pPr>
          </w:p>
        </w:tc>
        <w:tc>
          <w:tcPr>
            <w:tcW w:w="5103" w:type="dxa"/>
            <w:tcBorders>
              <w:top w:val="nil"/>
              <w:left w:val="nil"/>
              <w:bottom w:val="nil"/>
              <w:right w:val="nil"/>
            </w:tcBorders>
          </w:tcPr>
          <w:p w:rsidR="009D6A6C" w:rsidRPr="00AA0BE8" w:rsidRDefault="009D6A6C" w:rsidP="00F04CC3">
            <w:pPr>
              <w:jc w:val="center"/>
            </w:pPr>
            <w:r w:rsidRPr="00AA0BE8">
              <w:t>УТВЕРЖДЕН</w:t>
            </w:r>
            <w:r w:rsidRPr="00AA0BE8">
              <w:br/>
              <w:t xml:space="preserve">постановлением Центральной избирательной </w:t>
            </w:r>
            <w:r w:rsidRPr="00AA0BE8">
              <w:br/>
              <w:t>комиссии Российской Федерации</w:t>
            </w:r>
            <w:r w:rsidRPr="00AA0BE8">
              <w:br/>
            </w:r>
            <w:r w:rsidR="00F04CC3">
              <w:t>от 09 декабря 2020 г. № 278/2033-7</w:t>
            </w:r>
          </w:p>
        </w:tc>
      </w:tr>
    </w:tbl>
    <w:p w:rsidR="009D6A6C" w:rsidRPr="00AA0BE8" w:rsidRDefault="009D6A6C" w:rsidP="005619FF">
      <w:pPr>
        <w:jc w:val="center"/>
        <w:outlineLvl w:val="0"/>
        <w:rPr>
          <w:b/>
          <w:bCs/>
          <w:sz w:val="28"/>
          <w:szCs w:val="28"/>
        </w:rPr>
      </w:pPr>
    </w:p>
    <w:p w:rsidR="009D6A6C" w:rsidRPr="00AA0BE8" w:rsidRDefault="009D6A6C" w:rsidP="005619FF">
      <w:pPr>
        <w:jc w:val="center"/>
        <w:outlineLvl w:val="0"/>
        <w:rPr>
          <w:b/>
          <w:bCs/>
          <w:sz w:val="28"/>
          <w:szCs w:val="28"/>
        </w:rPr>
      </w:pPr>
      <w:r w:rsidRPr="00AA0BE8">
        <w:rPr>
          <w:b/>
          <w:bCs/>
          <w:sz w:val="28"/>
          <w:szCs w:val="28"/>
        </w:rPr>
        <w:t>ПЛАН</w:t>
      </w:r>
    </w:p>
    <w:p w:rsidR="009D6A6C" w:rsidRPr="00AA0BE8" w:rsidRDefault="009D6A6C" w:rsidP="005619FF">
      <w:pPr>
        <w:jc w:val="center"/>
        <w:rPr>
          <w:b/>
          <w:bCs/>
          <w:sz w:val="28"/>
          <w:szCs w:val="28"/>
        </w:rPr>
      </w:pPr>
      <w:r w:rsidRPr="00AA0BE8">
        <w:rPr>
          <w:b/>
          <w:bCs/>
          <w:sz w:val="28"/>
          <w:szCs w:val="28"/>
        </w:rPr>
        <w:t xml:space="preserve">работы Центральной избирательной комиссии Российской Федерации </w:t>
      </w:r>
      <w:r w:rsidRPr="00AA0BE8">
        <w:rPr>
          <w:b/>
          <w:bCs/>
          <w:sz w:val="28"/>
          <w:szCs w:val="28"/>
        </w:rPr>
        <w:br/>
        <w:t>на 2021 год</w:t>
      </w:r>
    </w:p>
    <w:p w:rsidR="009D6A6C" w:rsidRPr="00AA0BE8" w:rsidRDefault="009D6A6C" w:rsidP="005619FF">
      <w:pPr>
        <w:jc w:val="center"/>
        <w:rPr>
          <w:b/>
          <w:bCs/>
          <w:sz w:val="28"/>
          <w:szCs w:val="28"/>
        </w:rPr>
      </w:pPr>
    </w:p>
    <w:p w:rsidR="009D6A6C" w:rsidRPr="00AA0BE8" w:rsidRDefault="009D6A6C" w:rsidP="005619FF">
      <w:pPr>
        <w:jc w:val="center"/>
        <w:outlineLvl w:val="0"/>
        <w:rPr>
          <w:sz w:val="28"/>
          <w:szCs w:val="28"/>
        </w:rPr>
      </w:pPr>
      <w:r w:rsidRPr="00AA0BE8">
        <w:rPr>
          <w:b/>
          <w:bCs/>
          <w:sz w:val="28"/>
          <w:szCs w:val="28"/>
        </w:rPr>
        <w:t>1. Основные направления деятельности</w:t>
      </w:r>
    </w:p>
    <w:p w:rsidR="009D6A6C" w:rsidRPr="00AA0BE8" w:rsidRDefault="009D6A6C" w:rsidP="00784BB1">
      <w:pPr>
        <w:keepNext/>
        <w:spacing w:line="360" w:lineRule="auto"/>
        <w:ind w:firstLine="709"/>
        <w:jc w:val="both"/>
        <w:rPr>
          <w:sz w:val="28"/>
          <w:szCs w:val="28"/>
        </w:rPr>
      </w:pPr>
    </w:p>
    <w:p w:rsidR="009D6A6C" w:rsidRPr="00AA0BE8" w:rsidRDefault="009D6A6C" w:rsidP="00784BB1">
      <w:pPr>
        <w:spacing w:line="360" w:lineRule="auto"/>
        <w:ind w:firstLine="709"/>
        <w:jc w:val="both"/>
        <w:rPr>
          <w:sz w:val="28"/>
          <w:szCs w:val="28"/>
        </w:rPr>
      </w:pPr>
      <w:r w:rsidRPr="00AA0BE8">
        <w:rPr>
          <w:sz w:val="28"/>
          <w:szCs w:val="28"/>
        </w:rPr>
        <w:t xml:space="preserve">1.1. Организация подготовки и проведения </w:t>
      </w:r>
      <w:proofErr w:type="gramStart"/>
      <w:r w:rsidRPr="00AA0BE8">
        <w:rPr>
          <w:sz w:val="28"/>
          <w:szCs w:val="28"/>
        </w:rPr>
        <w:t>выборов депутатов Государственной Думы Федерального Собрания Российской Федерации восьмого созыва</w:t>
      </w:r>
      <w:proofErr w:type="gramEnd"/>
      <w:r w:rsidRPr="00AA0BE8">
        <w:rPr>
          <w:sz w:val="28"/>
          <w:szCs w:val="28"/>
        </w:rPr>
        <w:t xml:space="preserve">. </w:t>
      </w:r>
    </w:p>
    <w:p w:rsidR="009D6A6C" w:rsidRPr="00AA0BE8" w:rsidRDefault="009D6A6C" w:rsidP="00784BB1">
      <w:pPr>
        <w:spacing w:line="360" w:lineRule="auto"/>
        <w:ind w:firstLine="709"/>
        <w:jc w:val="both"/>
        <w:rPr>
          <w:sz w:val="28"/>
          <w:szCs w:val="28"/>
        </w:rPr>
      </w:pPr>
      <w:r w:rsidRPr="00AA0BE8">
        <w:rPr>
          <w:sz w:val="28"/>
          <w:szCs w:val="28"/>
        </w:rPr>
        <w:t xml:space="preserve">1.2. Оказание правовой, методической, информационной, организационно-технической помощи избирательным комиссиям, комиссиям референдума в подготовке и проведении </w:t>
      </w:r>
      <w:proofErr w:type="gramStart"/>
      <w:r w:rsidRPr="00AA0BE8">
        <w:rPr>
          <w:sz w:val="28"/>
          <w:szCs w:val="28"/>
        </w:rPr>
        <w:t>выборов депутатов Государственной Думы Федерального Собрания Российской Федерации восьмого</w:t>
      </w:r>
      <w:proofErr w:type="gramEnd"/>
      <w:r w:rsidRPr="00AA0BE8">
        <w:rPr>
          <w:sz w:val="28"/>
          <w:szCs w:val="28"/>
        </w:rPr>
        <w:t xml:space="preserve"> созыва, выборов в органы государственной власти субъектов Российской Федерации и органы местного самоуправления, референдумов субъектов Российской Федерации, местных референдумов, отзыва лиц, избираемых непосредственно гражданами. </w:t>
      </w:r>
    </w:p>
    <w:p w:rsidR="009D6A6C" w:rsidRPr="00AA0BE8" w:rsidRDefault="009D6A6C" w:rsidP="00784BB1">
      <w:pPr>
        <w:pStyle w:val="14-1"/>
      </w:pPr>
      <w:r w:rsidRPr="00AA0BE8">
        <w:t xml:space="preserve">1.3. Участие в формировании избирательных комиссий субъектов Российской Федерации в связи с истечением сроков полномочий действующих составов. </w:t>
      </w:r>
    </w:p>
    <w:p w:rsidR="009D6A6C" w:rsidRPr="00AA0BE8" w:rsidRDefault="009D6A6C" w:rsidP="00784BB1">
      <w:pPr>
        <w:spacing w:line="360" w:lineRule="auto"/>
        <w:ind w:firstLine="709"/>
        <w:jc w:val="both"/>
        <w:rPr>
          <w:sz w:val="28"/>
          <w:szCs w:val="28"/>
        </w:rPr>
      </w:pPr>
      <w:r w:rsidRPr="00AA0BE8">
        <w:rPr>
          <w:sz w:val="28"/>
          <w:szCs w:val="28"/>
        </w:rPr>
        <w:t>1.4. Правовой анализ законодательных и иных нормативных правовых актов (проектов актов) субъектов Российской Федерации о выборах и референдумах, об отзыве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на предмет</w:t>
      </w:r>
      <w:r w:rsidRPr="00AA0BE8">
        <w:rPr>
          <w:sz w:val="28"/>
          <w:szCs w:val="28"/>
          <w:shd w:val="clear" w:color="auto" w:fill="FFFF00"/>
        </w:rPr>
        <w:t xml:space="preserve"> </w:t>
      </w:r>
      <w:r w:rsidRPr="00AA0BE8">
        <w:rPr>
          <w:sz w:val="28"/>
          <w:szCs w:val="28"/>
        </w:rPr>
        <w:t xml:space="preserve">соответствия федеральному законодательству. </w:t>
      </w:r>
    </w:p>
    <w:p w:rsidR="009D6A6C" w:rsidRPr="00AA0BE8" w:rsidRDefault="009D6A6C" w:rsidP="00784BB1">
      <w:pPr>
        <w:spacing w:line="360" w:lineRule="auto"/>
        <w:ind w:firstLine="709"/>
        <w:jc w:val="both"/>
        <w:rPr>
          <w:sz w:val="28"/>
          <w:szCs w:val="28"/>
        </w:rPr>
      </w:pPr>
      <w:r w:rsidRPr="00AA0BE8">
        <w:rPr>
          <w:sz w:val="28"/>
          <w:szCs w:val="28"/>
        </w:rPr>
        <w:t xml:space="preserve">1.5. Обобщение и анализ правоприменительной практики в области избирательного процесса. </w:t>
      </w:r>
    </w:p>
    <w:p w:rsidR="009D6A6C" w:rsidRPr="00AA0BE8" w:rsidRDefault="009D6A6C" w:rsidP="00784BB1">
      <w:pPr>
        <w:spacing w:line="360" w:lineRule="auto"/>
        <w:ind w:firstLine="709"/>
        <w:jc w:val="both"/>
        <w:rPr>
          <w:sz w:val="28"/>
          <w:szCs w:val="28"/>
        </w:rPr>
      </w:pPr>
      <w:r w:rsidRPr="00AA0BE8">
        <w:rPr>
          <w:sz w:val="28"/>
          <w:szCs w:val="28"/>
        </w:rPr>
        <w:lastRenderedPageBreak/>
        <w:t>1.6. Взаимодействие с органами государственной власти, избирательными комиссиями субъектов Российской Федерации по вопросам приведения законодательных и иных нормативных правовых актов (проектов актов) субъектов Российской Федерации о выборах, референдумах и отзыве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в соответствие с федеральным законодательством.</w:t>
      </w:r>
    </w:p>
    <w:p w:rsidR="009D6A6C" w:rsidRPr="00AA0BE8" w:rsidRDefault="009D6A6C" w:rsidP="00784BB1">
      <w:pPr>
        <w:spacing w:line="360" w:lineRule="auto"/>
        <w:ind w:firstLine="709"/>
        <w:jc w:val="both"/>
        <w:rPr>
          <w:sz w:val="28"/>
          <w:szCs w:val="28"/>
        </w:rPr>
      </w:pPr>
      <w:r w:rsidRPr="00AA0BE8">
        <w:rPr>
          <w:sz w:val="28"/>
          <w:szCs w:val="28"/>
        </w:rPr>
        <w:t xml:space="preserve">1.7. Подготовка правовых позиций ЦИК России по запросам Конституционного Суда Российской Федерации, Верховного Суда Российской Федерации, органов государственной власти и иных органов по вопросам ведения ЦИК России. </w:t>
      </w:r>
    </w:p>
    <w:p w:rsidR="009D6A6C" w:rsidRPr="00AA0BE8" w:rsidRDefault="009D6A6C" w:rsidP="00784BB1">
      <w:pPr>
        <w:spacing w:line="360" w:lineRule="auto"/>
        <w:ind w:firstLine="709"/>
        <w:jc w:val="both"/>
        <w:rPr>
          <w:sz w:val="28"/>
          <w:szCs w:val="28"/>
        </w:rPr>
      </w:pPr>
      <w:r w:rsidRPr="00AA0BE8">
        <w:rPr>
          <w:sz w:val="28"/>
          <w:szCs w:val="28"/>
        </w:rPr>
        <w:t xml:space="preserve">1.8. Осуществление </w:t>
      </w:r>
      <w:proofErr w:type="gramStart"/>
      <w:r w:rsidRPr="00AA0BE8">
        <w:rPr>
          <w:sz w:val="28"/>
          <w:szCs w:val="28"/>
        </w:rPr>
        <w:t>контроля за</w:t>
      </w:r>
      <w:proofErr w:type="gramEnd"/>
      <w:r w:rsidRPr="00AA0BE8">
        <w:rPr>
          <w:sz w:val="28"/>
          <w:szCs w:val="28"/>
        </w:rPr>
        <w:t xml:space="preserve"> соблюдением избирательных прав и права на участие в референдуме граждан Российской Федерации, рассмотрение жалоб (заявлений) на решения и действия (бездействие) избирательных комиссий, комиссий референдума в порядке, установленном федеральным законодательством. </w:t>
      </w:r>
    </w:p>
    <w:p w:rsidR="009D6A6C" w:rsidRPr="00AA0BE8" w:rsidRDefault="009D6A6C" w:rsidP="00784BB1">
      <w:pPr>
        <w:spacing w:line="360" w:lineRule="auto"/>
        <w:ind w:firstLine="709"/>
        <w:jc w:val="both"/>
        <w:rPr>
          <w:sz w:val="28"/>
          <w:szCs w:val="28"/>
        </w:rPr>
      </w:pPr>
      <w:r w:rsidRPr="00AA0BE8">
        <w:rPr>
          <w:sz w:val="28"/>
          <w:szCs w:val="28"/>
        </w:rPr>
        <w:t>1.9. Рассмотрение и анализ обращений граждан, выработка предложений по совершенствованию правоприменительной практики.</w:t>
      </w:r>
    </w:p>
    <w:p w:rsidR="009D6A6C" w:rsidRPr="00AA0BE8" w:rsidRDefault="009D6A6C" w:rsidP="00784BB1">
      <w:pPr>
        <w:spacing w:line="360" w:lineRule="auto"/>
        <w:ind w:firstLine="709"/>
        <w:jc w:val="both"/>
        <w:rPr>
          <w:sz w:val="28"/>
          <w:szCs w:val="28"/>
        </w:rPr>
      </w:pPr>
      <w:r w:rsidRPr="00AA0BE8">
        <w:rPr>
          <w:sz w:val="28"/>
          <w:szCs w:val="28"/>
        </w:rPr>
        <w:t xml:space="preserve">1.10. Участие в подготовке проектов официальных отзывов и заключений Правительства Российской Федерации на проекты федеральных законов, затрагивающих вопросы выборов и референдумов. </w:t>
      </w:r>
    </w:p>
    <w:p w:rsidR="009D6A6C" w:rsidRPr="00AA0BE8" w:rsidRDefault="009D6A6C" w:rsidP="00784BB1">
      <w:pPr>
        <w:spacing w:line="360" w:lineRule="auto"/>
        <w:ind w:firstLine="709"/>
        <w:jc w:val="both"/>
        <w:rPr>
          <w:sz w:val="28"/>
          <w:szCs w:val="28"/>
        </w:rPr>
      </w:pPr>
      <w:r w:rsidRPr="00AA0BE8">
        <w:rPr>
          <w:sz w:val="28"/>
          <w:szCs w:val="28"/>
        </w:rPr>
        <w:t xml:space="preserve">1.11. Взаимодействие с политическими партиями по вопросам их участия в избирательных кампаниях, оказание методической и консультативной помощи политическим партиям в вопросах практического применения законодательства Российской Федерации о выборах, актов ЦИК России. </w:t>
      </w:r>
    </w:p>
    <w:p w:rsidR="009D6A6C" w:rsidRPr="00AA0BE8" w:rsidRDefault="009D6A6C" w:rsidP="00784BB1">
      <w:pPr>
        <w:spacing w:line="360" w:lineRule="auto"/>
        <w:ind w:firstLine="709"/>
        <w:jc w:val="both"/>
        <w:rPr>
          <w:sz w:val="28"/>
          <w:szCs w:val="28"/>
        </w:rPr>
      </w:pPr>
      <w:r w:rsidRPr="00AA0BE8">
        <w:rPr>
          <w:sz w:val="28"/>
          <w:szCs w:val="28"/>
        </w:rPr>
        <w:t xml:space="preserve">1.12. Взаимодействие со средствами массовой информации, Общественной палатой Российской Федерации, общественными палатами субъектов Российской Федерации и наблюдателями в целях обеспечения открытости и гласности избирательных процедур в Российской Федерации. </w:t>
      </w:r>
    </w:p>
    <w:p w:rsidR="009D6A6C" w:rsidRPr="00AA0BE8" w:rsidRDefault="009D6A6C" w:rsidP="00784BB1">
      <w:pPr>
        <w:spacing w:line="360" w:lineRule="auto"/>
        <w:ind w:firstLine="709"/>
        <w:jc w:val="both"/>
        <w:rPr>
          <w:sz w:val="28"/>
          <w:szCs w:val="28"/>
        </w:rPr>
      </w:pPr>
      <w:r w:rsidRPr="00AA0BE8">
        <w:rPr>
          <w:sz w:val="28"/>
          <w:szCs w:val="28"/>
        </w:rPr>
        <w:lastRenderedPageBreak/>
        <w:t xml:space="preserve">1.13. Взаимодействие с избирательными комиссиями субъектов Российской Федерации по вопросам организации сотрудничества с региональными отделениями политических партий, зарегистрированными на территориях соответствующих субъектов Российской Федерации. </w:t>
      </w:r>
    </w:p>
    <w:p w:rsidR="009D6A6C" w:rsidRPr="00AA0BE8" w:rsidRDefault="009D6A6C" w:rsidP="00784BB1">
      <w:pPr>
        <w:spacing w:line="360" w:lineRule="auto"/>
        <w:ind w:firstLine="709"/>
        <w:jc w:val="both"/>
        <w:rPr>
          <w:sz w:val="28"/>
          <w:szCs w:val="28"/>
        </w:rPr>
      </w:pPr>
      <w:r w:rsidRPr="00AA0BE8">
        <w:rPr>
          <w:sz w:val="28"/>
          <w:szCs w:val="28"/>
        </w:rPr>
        <w:t>1.14. Взаимодействие с федеральными государственными органами по вопросам оказания содействия избирательным комиссиям в реализации их полномочий по подготовке и проведению выборов и референдумов, обеспечению избирательных прав отдельных категорий граждан.</w:t>
      </w:r>
    </w:p>
    <w:p w:rsidR="009D6A6C" w:rsidRPr="00AA0BE8" w:rsidRDefault="009D6A6C" w:rsidP="00784BB1">
      <w:pPr>
        <w:spacing w:line="360" w:lineRule="auto"/>
        <w:ind w:firstLine="709"/>
        <w:jc w:val="both"/>
        <w:rPr>
          <w:sz w:val="28"/>
          <w:szCs w:val="28"/>
        </w:rPr>
      </w:pPr>
      <w:r w:rsidRPr="00AA0BE8">
        <w:rPr>
          <w:sz w:val="28"/>
          <w:szCs w:val="28"/>
        </w:rPr>
        <w:t xml:space="preserve">1.15. Взаимодействие с федеральными органами исполнительной власти по вопросам обеспечения избирательных прав и права на участие в референдуме граждан Российской Федерации, находящихся в день голосования за пределами территории Российской Федерации. </w:t>
      </w:r>
    </w:p>
    <w:p w:rsidR="009D6A6C" w:rsidRPr="00AA0BE8" w:rsidRDefault="009D6A6C" w:rsidP="00784BB1">
      <w:pPr>
        <w:spacing w:line="360" w:lineRule="auto"/>
        <w:ind w:firstLine="709"/>
        <w:jc w:val="both"/>
        <w:rPr>
          <w:sz w:val="28"/>
          <w:szCs w:val="28"/>
        </w:rPr>
      </w:pPr>
      <w:r w:rsidRPr="00AA0BE8">
        <w:rPr>
          <w:sz w:val="28"/>
          <w:szCs w:val="28"/>
        </w:rPr>
        <w:t xml:space="preserve">1.16. Взаимодействие с правоохранительными органами по вопросам обеспечения законности и общественного порядка в период подготовки и проведения выборов и референдумов, проведения проверок сведений о кандидатах на выборах и лицах, назначаемых в составы избирательных комиссий. </w:t>
      </w:r>
    </w:p>
    <w:p w:rsidR="009D6A6C" w:rsidRPr="00AA0BE8" w:rsidRDefault="009D6A6C" w:rsidP="00784BB1">
      <w:pPr>
        <w:spacing w:line="360" w:lineRule="auto"/>
        <w:ind w:firstLine="709"/>
        <w:jc w:val="both"/>
        <w:rPr>
          <w:sz w:val="28"/>
          <w:szCs w:val="28"/>
        </w:rPr>
      </w:pPr>
      <w:r w:rsidRPr="00AA0BE8">
        <w:rPr>
          <w:sz w:val="28"/>
          <w:szCs w:val="28"/>
        </w:rPr>
        <w:t xml:space="preserve">1.17. Взаимодействие с общероссийскими общественными организациями инвалидов по вопросам обеспечения избирательных прав граждан с инвалидностью. </w:t>
      </w:r>
    </w:p>
    <w:p w:rsidR="009D6A6C" w:rsidRPr="00AA0BE8" w:rsidRDefault="009D6A6C" w:rsidP="00784BB1">
      <w:pPr>
        <w:spacing w:line="360" w:lineRule="auto"/>
        <w:ind w:firstLine="709"/>
        <w:jc w:val="both"/>
        <w:rPr>
          <w:sz w:val="28"/>
          <w:szCs w:val="28"/>
        </w:rPr>
      </w:pPr>
      <w:r w:rsidRPr="00AA0BE8">
        <w:rPr>
          <w:sz w:val="28"/>
          <w:szCs w:val="28"/>
        </w:rPr>
        <w:t>1.18. Взаимодействие с общественными объединениями, органами молодежного самоуправления и иными структурами гражданского общества, профильными научными и экспертными структурами.</w:t>
      </w:r>
    </w:p>
    <w:p w:rsidR="009D6A6C" w:rsidRPr="00AA0BE8" w:rsidRDefault="009D6A6C" w:rsidP="00784BB1">
      <w:pPr>
        <w:spacing w:line="360" w:lineRule="auto"/>
        <w:ind w:firstLine="709"/>
        <w:jc w:val="both"/>
        <w:rPr>
          <w:sz w:val="28"/>
          <w:szCs w:val="28"/>
        </w:rPr>
      </w:pPr>
      <w:r w:rsidRPr="00AA0BE8">
        <w:rPr>
          <w:sz w:val="28"/>
          <w:szCs w:val="28"/>
        </w:rPr>
        <w:t xml:space="preserve">1.19. Реализация Федерального закона «О гарантиях равенства парламентских партий при освещении их деятельности государственными общедоступными телеканалами и радиоканалами». </w:t>
      </w:r>
    </w:p>
    <w:p w:rsidR="009D6A6C" w:rsidRPr="00AA0BE8" w:rsidRDefault="009D6A6C" w:rsidP="00784BB1">
      <w:pPr>
        <w:spacing w:line="360" w:lineRule="auto"/>
        <w:ind w:firstLine="709"/>
        <w:jc w:val="both"/>
        <w:rPr>
          <w:sz w:val="28"/>
          <w:szCs w:val="28"/>
        </w:rPr>
      </w:pPr>
      <w:r w:rsidRPr="00AA0BE8">
        <w:rPr>
          <w:sz w:val="28"/>
          <w:szCs w:val="28"/>
        </w:rPr>
        <w:t>1.20. </w:t>
      </w:r>
      <w:proofErr w:type="gramStart"/>
      <w:r w:rsidRPr="00AA0BE8">
        <w:rPr>
          <w:sz w:val="28"/>
          <w:szCs w:val="28"/>
        </w:rPr>
        <w:t>Контроль за</w:t>
      </w:r>
      <w:proofErr w:type="gramEnd"/>
      <w:r w:rsidRPr="00AA0BE8">
        <w:rPr>
          <w:sz w:val="28"/>
          <w:szCs w:val="28"/>
        </w:rPr>
        <w:t xml:space="preserve"> осуществлением регистрации (учета) избирателей, участников референдума, составлением и уточнением списков избирателей на выборах депутатов Государственной Думы Федерального Собрания Российской Федерации восьмого созыва, на выборах в органы </w:t>
      </w:r>
      <w:r w:rsidRPr="00AA0BE8">
        <w:rPr>
          <w:sz w:val="28"/>
          <w:szCs w:val="28"/>
        </w:rPr>
        <w:lastRenderedPageBreak/>
        <w:t xml:space="preserve">государственной власти субъектов Российской Федерации и органы местного самоуправления. </w:t>
      </w:r>
    </w:p>
    <w:p w:rsidR="009D6A6C" w:rsidRPr="00AA0BE8" w:rsidRDefault="009D6A6C" w:rsidP="00784BB1">
      <w:pPr>
        <w:spacing w:line="360" w:lineRule="auto"/>
        <w:ind w:firstLine="709"/>
        <w:jc w:val="both"/>
        <w:rPr>
          <w:sz w:val="28"/>
          <w:szCs w:val="28"/>
        </w:rPr>
      </w:pPr>
      <w:r w:rsidRPr="00AA0BE8">
        <w:rPr>
          <w:sz w:val="28"/>
          <w:szCs w:val="28"/>
        </w:rPr>
        <w:t xml:space="preserve">1.21. Обеспечение работы Информационно-справочного центра ЦИК России, «горячей линии» ЦИК России и Общественной приемной ЦИК России. </w:t>
      </w:r>
    </w:p>
    <w:p w:rsidR="009D6A6C" w:rsidRPr="00AA0BE8" w:rsidRDefault="009D6A6C" w:rsidP="00784BB1">
      <w:pPr>
        <w:spacing w:line="360" w:lineRule="auto"/>
        <w:ind w:firstLine="709"/>
        <w:jc w:val="both"/>
        <w:rPr>
          <w:sz w:val="28"/>
          <w:szCs w:val="28"/>
        </w:rPr>
      </w:pPr>
      <w:r w:rsidRPr="00AA0BE8">
        <w:rPr>
          <w:sz w:val="28"/>
          <w:szCs w:val="28"/>
        </w:rPr>
        <w:t xml:space="preserve">1.22. Обеспечение работы постоянно действующего Информационного центра ЦИК России. </w:t>
      </w:r>
    </w:p>
    <w:p w:rsidR="009D6A6C" w:rsidRPr="00AA0BE8" w:rsidRDefault="009D6A6C" w:rsidP="00784BB1">
      <w:pPr>
        <w:spacing w:line="360" w:lineRule="auto"/>
        <w:ind w:firstLine="709"/>
        <w:jc w:val="both"/>
        <w:rPr>
          <w:sz w:val="28"/>
          <w:szCs w:val="28"/>
        </w:rPr>
      </w:pPr>
      <w:r w:rsidRPr="00AA0BE8">
        <w:rPr>
          <w:sz w:val="28"/>
          <w:szCs w:val="28"/>
        </w:rPr>
        <w:t>1.23. Обеспечение предоставления цифровых сервисов для участников избирательного процесса в рамках национальной программы «Цифровая экономика Российской Федерации», в том числе предоставление возможности голосования по месту нахождения.</w:t>
      </w:r>
    </w:p>
    <w:p w:rsidR="009D6A6C" w:rsidRPr="00AA0BE8" w:rsidRDefault="009D6A6C" w:rsidP="00784BB1">
      <w:pPr>
        <w:spacing w:line="360" w:lineRule="auto"/>
        <w:ind w:firstLine="709"/>
        <w:jc w:val="both"/>
        <w:rPr>
          <w:sz w:val="28"/>
          <w:szCs w:val="28"/>
        </w:rPr>
      </w:pPr>
      <w:r w:rsidRPr="00AA0BE8">
        <w:rPr>
          <w:sz w:val="28"/>
          <w:szCs w:val="28"/>
        </w:rPr>
        <w:t>1.24. Обеспечение реализации Основных направлений развития Государственной автоматизированной системы Российской Федерации «Выборы» до 2022 года в части создания Цифровой платформы.</w:t>
      </w:r>
    </w:p>
    <w:p w:rsidR="009D6A6C" w:rsidRPr="00AA0BE8" w:rsidRDefault="009D6A6C" w:rsidP="00784BB1">
      <w:pPr>
        <w:spacing w:line="360" w:lineRule="auto"/>
        <w:ind w:firstLine="709"/>
        <w:jc w:val="both"/>
        <w:rPr>
          <w:sz w:val="28"/>
          <w:szCs w:val="28"/>
        </w:rPr>
      </w:pPr>
      <w:r w:rsidRPr="00AA0BE8">
        <w:rPr>
          <w:sz w:val="28"/>
          <w:szCs w:val="28"/>
        </w:rPr>
        <w:t>1.25. Обеспечение размещения в сети Интернет информации о деятельности ЦИК России и избирательных комиссий субъектов Российской Федерации.</w:t>
      </w:r>
    </w:p>
    <w:p w:rsidR="009D6A6C" w:rsidRPr="00AA0BE8" w:rsidRDefault="009D6A6C" w:rsidP="00784BB1">
      <w:pPr>
        <w:spacing w:line="360" w:lineRule="auto"/>
        <w:ind w:firstLine="709"/>
        <w:jc w:val="both"/>
        <w:rPr>
          <w:sz w:val="28"/>
          <w:szCs w:val="28"/>
        </w:rPr>
      </w:pPr>
      <w:r w:rsidRPr="00AA0BE8">
        <w:rPr>
          <w:sz w:val="28"/>
          <w:szCs w:val="28"/>
        </w:rPr>
        <w:t>1.26. Осуществление информационно-аналитической и издательской деятельности.</w:t>
      </w:r>
    </w:p>
    <w:p w:rsidR="009D6A6C" w:rsidRPr="00AA0BE8" w:rsidRDefault="009D6A6C" w:rsidP="00784BB1">
      <w:pPr>
        <w:spacing w:line="360" w:lineRule="auto"/>
        <w:ind w:firstLine="709"/>
        <w:jc w:val="both"/>
        <w:rPr>
          <w:sz w:val="28"/>
          <w:szCs w:val="28"/>
        </w:rPr>
      </w:pPr>
      <w:r w:rsidRPr="00AA0BE8">
        <w:rPr>
          <w:sz w:val="28"/>
          <w:szCs w:val="28"/>
        </w:rPr>
        <w:t xml:space="preserve">1.27. Осуществление международного сотрудничества в области избирательных систем. </w:t>
      </w:r>
    </w:p>
    <w:p w:rsidR="009D6A6C" w:rsidRPr="00AA0BE8" w:rsidRDefault="009D6A6C" w:rsidP="00784BB1">
      <w:pPr>
        <w:spacing w:line="360" w:lineRule="auto"/>
        <w:ind w:firstLine="709"/>
        <w:jc w:val="both"/>
        <w:rPr>
          <w:sz w:val="28"/>
          <w:szCs w:val="28"/>
        </w:rPr>
      </w:pPr>
      <w:r w:rsidRPr="00AA0BE8">
        <w:rPr>
          <w:sz w:val="28"/>
          <w:szCs w:val="28"/>
        </w:rPr>
        <w:t xml:space="preserve">1.28. Осуществление </w:t>
      </w:r>
      <w:proofErr w:type="gramStart"/>
      <w:r w:rsidRPr="00AA0BE8">
        <w:rPr>
          <w:sz w:val="28"/>
          <w:szCs w:val="28"/>
        </w:rPr>
        <w:t>контроля за</w:t>
      </w:r>
      <w:proofErr w:type="gramEnd"/>
      <w:r w:rsidRPr="00AA0BE8">
        <w:rPr>
          <w:sz w:val="28"/>
          <w:szCs w:val="28"/>
        </w:rPr>
        <w:t xml:space="preserve"> источниками и размерами имущества, получаемого политическими партиями в виде вступительных и членских взносов, пожертвований граждан и юридических лиц, а также за источниками денежных средств и иного имущества политических партий, полученных в результате совершения сделок. </w:t>
      </w:r>
    </w:p>
    <w:p w:rsidR="009D6A6C" w:rsidRPr="00AA0BE8" w:rsidRDefault="009D6A6C" w:rsidP="00784BB1">
      <w:pPr>
        <w:pStyle w:val="14-1"/>
      </w:pPr>
      <w:r w:rsidRPr="00AA0BE8">
        <w:t xml:space="preserve">1.29. Осуществление контроля за поступлением и расходованием средств избирательных фондов политических партий, их региональных отделений, кандидатов в период подготовки и проведения </w:t>
      </w:r>
      <w:proofErr w:type="gramStart"/>
      <w:r w:rsidRPr="00AA0BE8">
        <w:t xml:space="preserve">выборов депутатов </w:t>
      </w:r>
      <w:r w:rsidRPr="00AA0BE8">
        <w:lastRenderedPageBreak/>
        <w:t>Государственной Думы Федерального Собрания Российской Федерации восьмого созыва</w:t>
      </w:r>
      <w:proofErr w:type="gramEnd"/>
      <w:r w:rsidRPr="00AA0BE8">
        <w:t xml:space="preserve">. </w:t>
      </w:r>
    </w:p>
    <w:p w:rsidR="009D6A6C" w:rsidRPr="00AA0BE8" w:rsidRDefault="009D6A6C" w:rsidP="00784BB1">
      <w:pPr>
        <w:spacing w:line="360" w:lineRule="auto"/>
        <w:ind w:firstLine="709"/>
        <w:jc w:val="both"/>
        <w:rPr>
          <w:sz w:val="28"/>
          <w:szCs w:val="28"/>
        </w:rPr>
      </w:pPr>
      <w:r w:rsidRPr="00AA0BE8">
        <w:rPr>
          <w:sz w:val="28"/>
          <w:szCs w:val="28"/>
        </w:rPr>
        <w:t xml:space="preserve">1.30. Изучение практики и оказание помощи в работе избирательных комиссий субъектов Российской Федерации по </w:t>
      </w:r>
      <w:proofErr w:type="gramStart"/>
      <w:r w:rsidRPr="00AA0BE8">
        <w:rPr>
          <w:sz w:val="28"/>
          <w:szCs w:val="28"/>
        </w:rPr>
        <w:t>контролю за</w:t>
      </w:r>
      <w:proofErr w:type="gramEnd"/>
      <w:r w:rsidRPr="00AA0BE8">
        <w:rPr>
          <w:sz w:val="28"/>
          <w:szCs w:val="28"/>
        </w:rPr>
        <w:t xml:space="preserve"> формированием и расходованием средств избирательных фондов избирательных объединений, кандидатов при подготовке и проведении выборов в органы государственной власти субъектов Российской Федерации. </w:t>
      </w:r>
    </w:p>
    <w:p w:rsidR="00296A4E" w:rsidRPr="00AA0BE8" w:rsidRDefault="00296A4E" w:rsidP="00296A4E">
      <w:pPr>
        <w:spacing w:line="360" w:lineRule="auto"/>
        <w:ind w:firstLine="709"/>
        <w:jc w:val="both"/>
        <w:rPr>
          <w:sz w:val="28"/>
          <w:szCs w:val="28"/>
        </w:rPr>
      </w:pPr>
      <w:r w:rsidRPr="00AA0BE8">
        <w:rPr>
          <w:sz w:val="28"/>
          <w:szCs w:val="28"/>
        </w:rPr>
        <w:t xml:space="preserve">1.31. Осуществление мер по организации финансирования подготовки и проведения </w:t>
      </w:r>
      <w:proofErr w:type="gramStart"/>
      <w:r w:rsidRPr="00AA0BE8">
        <w:rPr>
          <w:sz w:val="28"/>
          <w:szCs w:val="28"/>
        </w:rPr>
        <w:t>выборов депутатов Государственной Думы Федерального Собрания Российской Федерации восьмого созыва</w:t>
      </w:r>
      <w:proofErr w:type="gramEnd"/>
      <w:r w:rsidRPr="00AA0BE8">
        <w:rPr>
          <w:sz w:val="28"/>
          <w:szCs w:val="28"/>
        </w:rPr>
        <w:t xml:space="preserve">. </w:t>
      </w:r>
    </w:p>
    <w:p w:rsidR="009D6A6C" w:rsidRPr="00AA0BE8" w:rsidRDefault="009D6A6C" w:rsidP="00784BB1">
      <w:pPr>
        <w:spacing w:line="360" w:lineRule="auto"/>
        <w:ind w:firstLine="709"/>
        <w:jc w:val="both"/>
        <w:rPr>
          <w:sz w:val="28"/>
          <w:szCs w:val="28"/>
        </w:rPr>
      </w:pPr>
      <w:r w:rsidRPr="00AA0BE8">
        <w:rPr>
          <w:sz w:val="28"/>
          <w:szCs w:val="28"/>
        </w:rPr>
        <w:t>1.3</w:t>
      </w:r>
      <w:r w:rsidR="00296A4E" w:rsidRPr="00AA0BE8">
        <w:rPr>
          <w:sz w:val="28"/>
          <w:szCs w:val="28"/>
        </w:rPr>
        <w:t>2</w:t>
      </w:r>
      <w:r w:rsidRPr="00AA0BE8">
        <w:rPr>
          <w:sz w:val="28"/>
          <w:szCs w:val="28"/>
        </w:rPr>
        <w:t xml:space="preserve">. Осуществление </w:t>
      </w:r>
      <w:proofErr w:type="gramStart"/>
      <w:r w:rsidRPr="00AA0BE8">
        <w:rPr>
          <w:sz w:val="28"/>
          <w:szCs w:val="28"/>
        </w:rPr>
        <w:t>контроля за</w:t>
      </w:r>
      <w:proofErr w:type="gramEnd"/>
      <w:r w:rsidRPr="00AA0BE8">
        <w:rPr>
          <w:sz w:val="28"/>
          <w:szCs w:val="28"/>
        </w:rPr>
        <w:t xml:space="preserve"> расходованием средств федерального бюджета избирательными комиссиями субъектов Российской Федерации и подведомственными ЦИК России федеральными казенными учреждениями. </w:t>
      </w:r>
    </w:p>
    <w:p w:rsidR="009D6A6C" w:rsidRPr="00AA0BE8" w:rsidRDefault="009D6A6C" w:rsidP="00784BB1">
      <w:pPr>
        <w:spacing w:line="360" w:lineRule="auto"/>
        <w:ind w:firstLine="709"/>
        <w:jc w:val="both"/>
        <w:rPr>
          <w:sz w:val="28"/>
          <w:szCs w:val="28"/>
        </w:rPr>
      </w:pPr>
      <w:r w:rsidRPr="00AA0BE8">
        <w:rPr>
          <w:sz w:val="28"/>
          <w:szCs w:val="28"/>
        </w:rPr>
        <w:t>1.3</w:t>
      </w:r>
      <w:r w:rsidR="00296A4E" w:rsidRPr="00AA0BE8">
        <w:rPr>
          <w:sz w:val="28"/>
          <w:szCs w:val="28"/>
        </w:rPr>
        <w:t>3</w:t>
      </w:r>
      <w:r w:rsidRPr="00AA0BE8">
        <w:rPr>
          <w:sz w:val="28"/>
          <w:szCs w:val="28"/>
        </w:rPr>
        <w:t xml:space="preserve">. Планирование, организация и проведение закупок товаров, работ, услуг для обеспечения подготовки и проведения </w:t>
      </w:r>
      <w:proofErr w:type="gramStart"/>
      <w:r w:rsidRPr="00AA0BE8">
        <w:rPr>
          <w:sz w:val="28"/>
          <w:szCs w:val="28"/>
        </w:rPr>
        <w:t>выборов депутатов Государственной Думы Федерального Собрания Российской Федерации восьмого</w:t>
      </w:r>
      <w:proofErr w:type="gramEnd"/>
      <w:r w:rsidRPr="00AA0BE8">
        <w:rPr>
          <w:sz w:val="28"/>
          <w:szCs w:val="28"/>
        </w:rPr>
        <w:t xml:space="preserve"> созыва, а также нужд ЦИК России. </w:t>
      </w:r>
    </w:p>
    <w:p w:rsidR="009D6A6C" w:rsidRPr="00AA0BE8" w:rsidRDefault="00296A4E" w:rsidP="00784BB1">
      <w:pPr>
        <w:spacing w:line="360" w:lineRule="auto"/>
        <w:ind w:firstLine="709"/>
        <w:jc w:val="both"/>
        <w:rPr>
          <w:sz w:val="28"/>
          <w:szCs w:val="28"/>
        </w:rPr>
      </w:pPr>
      <w:r w:rsidRPr="00AA0BE8">
        <w:rPr>
          <w:sz w:val="28"/>
          <w:szCs w:val="28"/>
        </w:rPr>
        <w:t>1.34</w:t>
      </w:r>
      <w:r w:rsidR="009D6A6C" w:rsidRPr="00AA0BE8">
        <w:rPr>
          <w:sz w:val="28"/>
          <w:szCs w:val="28"/>
        </w:rPr>
        <w:t xml:space="preserve">. Осуществление мер, направленных на предупреждение коррупционных правонарушений, соблюдение ограничений, запретов и обязанностей, установленных законодательством Российской Федерации в целях противодействия коррупции (в отношении федеральных государственных гражданских служащих Аппарата ЦИК России). </w:t>
      </w:r>
    </w:p>
    <w:p w:rsidR="009D6A6C" w:rsidRPr="00AA0BE8" w:rsidRDefault="005156FF" w:rsidP="00784BB1">
      <w:pPr>
        <w:spacing w:line="360" w:lineRule="auto"/>
        <w:ind w:firstLine="709"/>
        <w:jc w:val="both"/>
        <w:rPr>
          <w:sz w:val="28"/>
          <w:szCs w:val="28"/>
        </w:rPr>
      </w:pPr>
      <w:r w:rsidRPr="00AA0BE8">
        <w:rPr>
          <w:sz w:val="28"/>
          <w:szCs w:val="28"/>
        </w:rPr>
        <w:t>1.35</w:t>
      </w:r>
      <w:r w:rsidR="009D6A6C" w:rsidRPr="00AA0BE8">
        <w:rPr>
          <w:sz w:val="28"/>
          <w:szCs w:val="28"/>
        </w:rPr>
        <w:t>. Обучение организаторов выборов и повышение правовой культуры избирателей.</w:t>
      </w:r>
    </w:p>
    <w:p w:rsidR="009D6A6C" w:rsidRPr="00AA0BE8" w:rsidRDefault="009D6A6C" w:rsidP="00784BB1">
      <w:pPr>
        <w:spacing w:line="360" w:lineRule="auto"/>
        <w:ind w:firstLine="709"/>
        <w:jc w:val="both"/>
        <w:rPr>
          <w:sz w:val="28"/>
          <w:szCs w:val="28"/>
        </w:rPr>
      </w:pPr>
      <w:r w:rsidRPr="00AA0BE8">
        <w:rPr>
          <w:sz w:val="28"/>
          <w:szCs w:val="28"/>
        </w:rPr>
        <w:t>1.3</w:t>
      </w:r>
      <w:r w:rsidR="005156FF" w:rsidRPr="00AA0BE8">
        <w:rPr>
          <w:sz w:val="28"/>
          <w:szCs w:val="28"/>
        </w:rPr>
        <w:t>6</w:t>
      </w:r>
      <w:r w:rsidRPr="00AA0BE8">
        <w:rPr>
          <w:sz w:val="28"/>
          <w:szCs w:val="28"/>
        </w:rPr>
        <w:t>. Взаимодействие с Федеральным архивным агентством (</w:t>
      </w:r>
      <w:proofErr w:type="spellStart"/>
      <w:r w:rsidRPr="00AA0BE8">
        <w:rPr>
          <w:sz w:val="28"/>
          <w:szCs w:val="28"/>
        </w:rPr>
        <w:t>Росархивом</w:t>
      </w:r>
      <w:proofErr w:type="spellEnd"/>
      <w:r w:rsidRPr="00AA0BE8">
        <w:rPr>
          <w:sz w:val="28"/>
          <w:szCs w:val="28"/>
        </w:rPr>
        <w:t xml:space="preserve">), Государственным архивом Российской Федерации по вопросам хранения, передачи в архивы и уничтожения документов, связанных с подготовкой и проведением выборов и референдумов в Российской Федерации. </w:t>
      </w:r>
    </w:p>
    <w:p w:rsidR="009D6A6C" w:rsidRPr="00AA0BE8" w:rsidRDefault="009D6A6C" w:rsidP="00784BB1">
      <w:pPr>
        <w:spacing w:line="360" w:lineRule="auto"/>
        <w:ind w:firstLine="709"/>
        <w:jc w:val="both"/>
        <w:rPr>
          <w:sz w:val="28"/>
          <w:szCs w:val="28"/>
        </w:rPr>
      </w:pPr>
    </w:p>
    <w:p w:rsidR="009D6A6C" w:rsidRPr="00AA0BE8" w:rsidRDefault="009D6A6C" w:rsidP="005619FF">
      <w:pPr>
        <w:keepNext/>
        <w:jc w:val="center"/>
        <w:rPr>
          <w:b/>
          <w:bCs/>
          <w:sz w:val="28"/>
          <w:szCs w:val="28"/>
        </w:rPr>
      </w:pPr>
      <w:r w:rsidRPr="00AA0BE8">
        <w:rPr>
          <w:b/>
          <w:bCs/>
          <w:sz w:val="28"/>
          <w:szCs w:val="28"/>
        </w:rPr>
        <w:lastRenderedPageBreak/>
        <w:t xml:space="preserve">2. Вопросы для рассмотрения на заседаниях </w:t>
      </w:r>
      <w:r w:rsidRPr="00AA0BE8">
        <w:rPr>
          <w:b/>
          <w:bCs/>
          <w:sz w:val="28"/>
          <w:szCs w:val="28"/>
        </w:rPr>
        <w:br/>
        <w:t>Центральной избирательной комиссии Российской Федерации</w:t>
      </w:r>
    </w:p>
    <w:p w:rsidR="009D6A6C" w:rsidRPr="00AA0BE8" w:rsidRDefault="009D6A6C" w:rsidP="005619FF">
      <w:pPr>
        <w:keepNext/>
        <w:spacing w:line="360" w:lineRule="auto"/>
        <w:ind w:firstLine="709"/>
        <w:jc w:val="both"/>
        <w:rPr>
          <w:sz w:val="28"/>
          <w:szCs w:val="28"/>
        </w:rPr>
      </w:pPr>
    </w:p>
    <w:p w:rsidR="009D6A6C" w:rsidRPr="00AA0BE8" w:rsidRDefault="009D6A6C" w:rsidP="001C0FA7">
      <w:pPr>
        <w:keepNext/>
        <w:keepLines/>
        <w:spacing w:line="360" w:lineRule="auto"/>
        <w:ind w:firstLine="709"/>
        <w:jc w:val="both"/>
        <w:rPr>
          <w:sz w:val="28"/>
          <w:szCs w:val="28"/>
        </w:rPr>
      </w:pPr>
      <w:r w:rsidRPr="00AA0BE8">
        <w:rPr>
          <w:sz w:val="28"/>
          <w:szCs w:val="28"/>
        </w:rPr>
        <w:t xml:space="preserve">2.1. Утверждение нормативных и иных актов (документов), обеспечивающих подготовку и проведение </w:t>
      </w:r>
      <w:proofErr w:type="gramStart"/>
      <w:r w:rsidRPr="00AA0BE8">
        <w:rPr>
          <w:sz w:val="28"/>
          <w:szCs w:val="28"/>
        </w:rPr>
        <w:t>выборов депутатов Государственной Думы Федерального Собрания Российской Федерации восьмого созыва</w:t>
      </w:r>
      <w:proofErr w:type="gramEnd"/>
      <w:r w:rsidRPr="00AA0BE8">
        <w:rPr>
          <w:sz w:val="28"/>
          <w:szCs w:val="28"/>
        </w:rPr>
        <w:t xml:space="preserve"> </w:t>
      </w:r>
    </w:p>
    <w:tbl>
      <w:tblPr>
        <w:tblW w:w="9498" w:type="dxa"/>
        <w:tblLayout w:type="fixed"/>
        <w:tblLook w:val="0000"/>
      </w:tblPr>
      <w:tblGrid>
        <w:gridCol w:w="3227"/>
        <w:gridCol w:w="6271"/>
      </w:tblGrid>
      <w:tr w:rsidR="009D6A6C" w:rsidRPr="00AA0BE8" w:rsidTr="001C0FA7">
        <w:trPr>
          <w:cantSplit/>
          <w:trHeight w:val="300"/>
        </w:trPr>
        <w:tc>
          <w:tcPr>
            <w:tcW w:w="3227" w:type="dxa"/>
            <w:tcBorders>
              <w:top w:val="nil"/>
              <w:left w:val="nil"/>
              <w:bottom w:val="nil"/>
              <w:right w:val="nil"/>
            </w:tcBorders>
          </w:tcPr>
          <w:p w:rsidR="009D6A6C" w:rsidRPr="00AA0BE8" w:rsidRDefault="009D6A6C" w:rsidP="001C0FA7">
            <w:pPr>
              <w:rPr>
                <w:sz w:val="28"/>
                <w:szCs w:val="28"/>
              </w:rPr>
            </w:pPr>
            <w:r w:rsidRPr="00AA0BE8">
              <w:rPr>
                <w:sz w:val="28"/>
                <w:szCs w:val="28"/>
              </w:rPr>
              <w:t xml:space="preserve">январь – сентябрь </w:t>
            </w:r>
            <w:r w:rsidRPr="00AA0BE8">
              <w:rPr>
                <w:sz w:val="28"/>
                <w:szCs w:val="28"/>
              </w:rPr>
              <w:br/>
              <w:t>(по отдельному плану)</w:t>
            </w:r>
          </w:p>
        </w:tc>
        <w:tc>
          <w:tcPr>
            <w:tcW w:w="6271" w:type="dxa"/>
            <w:tcBorders>
              <w:top w:val="nil"/>
              <w:left w:val="nil"/>
              <w:bottom w:val="nil"/>
              <w:right w:val="nil"/>
            </w:tcBorders>
          </w:tcPr>
          <w:p w:rsidR="009D6A6C" w:rsidRPr="00AA0BE8" w:rsidRDefault="009D6A6C" w:rsidP="005B37E6">
            <w:pPr>
              <w:tabs>
                <w:tab w:val="center" w:pos="4677"/>
                <w:tab w:val="right" w:pos="9355"/>
              </w:tabs>
              <w:rPr>
                <w:sz w:val="28"/>
                <w:szCs w:val="28"/>
              </w:rPr>
            </w:pPr>
            <w:r w:rsidRPr="00AA0BE8">
              <w:rPr>
                <w:sz w:val="28"/>
                <w:szCs w:val="28"/>
              </w:rPr>
              <w:t>члены ЦИК России,</w:t>
            </w:r>
            <w:r w:rsidRPr="00AA0BE8">
              <w:rPr>
                <w:strike/>
                <w:sz w:val="28"/>
                <w:szCs w:val="28"/>
              </w:rPr>
              <w:br/>
            </w:r>
            <w:r w:rsidR="00BE0802">
              <w:rPr>
                <w:sz w:val="28"/>
                <w:szCs w:val="28"/>
              </w:rPr>
              <w:t>Руководитель</w:t>
            </w:r>
            <w:r w:rsidR="005156FF" w:rsidRPr="00AA0BE8">
              <w:rPr>
                <w:sz w:val="28"/>
                <w:szCs w:val="28"/>
              </w:rPr>
              <w:t xml:space="preserve"> Аппарата ЦИК России,</w:t>
            </w:r>
            <w:r w:rsidR="005156FF" w:rsidRPr="00AA0BE8">
              <w:rPr>
                <w:sz w:val="28"/>
                <w:szCs w:val="28"/>
              </w:rPr>
              <w:br/>
            </w:r>
            <w:r w:rsidRPr="00AA0BE8">
              <w:rPr>
                <w:sz w:val="28"/>
                <w:szCs w:val="28"/>
              </w:rPr>
              <w:t xml:space="preserve">управления Аппарата ЦИК России </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9D6A6C" w:rsidRPr="00AA0BE8" w:rsidRDefault="009D6A6C" w:rsidP="001C0FA7">
      <w:pPr>
        <w:ind w:firstLine="709"/>
        <w:jc w:val="both"/>
        <w:rPr>
          <w:sz w:val="28"/>
          <w:szCs w:val="28"/>
        </w:rPr>
      </w:pPr>
    </w:p>
    <w:p w:rsidR="009D6A6C" w:rsidRPr="00AA0BE8" w:rsidRDefault="009D6A6C" w:rsidP="00466007">
      <w:pPr>
        <w:keepNext/>
        <w:keepLines/>
        <w:spacing w:line="360" w:lineRule="auto"/>
        <w:ind w:firstLine="709"/>
        <w:jc w:val="both"/>
        <w:rPr>
          <w:sz w:val="28"/>
          <w:szCs w:val="28"/>
        </w:rPr>
      </w:pPr>
      <w:r w:rsidRPr="00AA0BE8">
        <w:rPr>
          <w:sz w:val="28"/>
          <w:szCs w:val="28"/>
        </w:rPr>
        <w:t>2.2. Об утверждении результатов учета объема эфирного времени, затраченного на освещение деятельности каждой парламентской партии в общероссийских телепрограммах (телепередачах), радиопрограммах (радиопередачах) и региональных телепрограммах (телепередачах), радиопрограммах (радиопередачах)</w:t>
      </w:r>
    </w:p>
    <w:tbl>
      <w:tblPr>
        <w:tblW w:w="9498" w:type="dxa"/>
        <w:tblLayout w:type="fixed"/>
        <w:tblLook w:val="0000"/>
      </w:tblPr>
      <w:tblGrid>
        <w:gridCol w:w="3227"/>
        <w:gridCol w:w="6271"/>
      </w:tblGrid>
      <w:tr w:rsidR="009D6A6C" w:rsidRPr="00AA0BE8" w:rsidTr="00466007">
        <w:trPr>
          <w:cantSplit/>
          <w:trHeight w:val="300"/>
        </w:trPr>
        <w:tc>
          <w:tcPr>
            <w:tcW w:w="3227" w:type="dxa"/>
            <w:tcBorders>
              <w:top w:val="nil"/>
              <w:left w:val="nil"/>
              <w:bottom w:val="nil"/>
              <w:right w:val="nil"/>
            </w:tcBorders>
          </w:tcPr>
          <w:p w:rsidR="009D6A6C" w:rsidRPr="00AA0BE8" w:rsidRDefault="009D6A6C" w:rsidP="00466007">
            <w:pPr>
              <w:rPr>
                <w:sz w:val="28"/>
                <w:szCs w:val="28"/>
              </w:rPr>
            </w:pPr>
            <w:r w:rsidRPr="00AA0BE8">
              <w:rPr>
                <w:sz w:val="28"/>
                <w:szCs w:val="28"/>
              </w:rPr>
              <w:t>январь – июнь,</w:t>
            </w:r>
          </w:p>
          <w:p w:rsidR="009D6A6C" w:rsidRPr="00AA0BE8" w:rsidRDefault="009D6A6C" w:rsidP="00466007">
            <w:pPr>
              <w:rPr>
                <w:sz w:val="28"/>
                <w:szCs w:val="28"/>
              </w:rPr>
            </w:pPr>
            <w:r w:rsidRPr="00AA0BE8">
              <w:rPr>
                <w:sz w:val="28"/>
                <w:szCs w:val="28"/>
              </w:rPr>
              <w:t>октябрь – декабрь</w:t>
            </w:r>
          </w:p>
        </w:tc>
        <w:tc>
          <w:tcPr>
            <w:tcW w:w="6271" w:type="dxa"/>
            <w:tcBorders>
              <w:top w:val="nil"/>
              <w:left w:val="nil"/>
              <w:bottom w:val="nil"/>
              <w:right w:val="nil"/>
            </w:tcBorders>
          </w:tcPr>
          <w:p w:rsidR="009D6A6C" w:rsidRPr="00AA0BE8" w:rsidRDefault="009D6A6C" w:rsidP="00466007">
            <w:pPr>
              <w:tabs>
                <w:tab w:val="center" w:pos="4677"/>
                <w:tab w:val="right" w:pos="9355"/>
              </w:tabs>
              <w:rPr>
                <w:sz w:val="28"/>
                <w:szCs w:val="28"/>
              </w:rPr>
            </w:pPr>
            <w:r w:rsidRPr="00AA0BE8">
              <w:rPr>
                <w:sz w:val="28"/>
                <w:szCs w:val="28"/>
              </w:rPr>
              <w:t>члены ЦИК России,</w:t>
            </w:r>
            <w:r w:rsidRPr="00AA0BE8">
              <w:rPr>
                <w:strike/>
                <w:sz w:val="28"/>
                <w:szCs w:val="28"/>
              </w:rPr>
              <w:br/>
            </w:r>
            <w:r w:rsidRPr="00AA0BE8">
              <w:rPr>
                <w:sz w:val="28"/>
                <w:szCs w:val="28"/>
              </w:rPr>
              <w:t>Правовое управление</w:t>
            </w:r>
          </w:p>
        </w:tc>
      </w:tr>
    </w:tbl>
    <w:p w:rsidR="009D6A6C" w:rsidRPr="00AA0BE8" w:rsidRDefault="009D6A6C" w:rsidP="00466007">
      <w:pPr>
        <w:ind w:firstLine="709"/>
        <w:jc w:val="both"/>
        <w:rPr>
          <w:sz w:val="28"/>
          <w:szCs w:val="28"/>
        </w:rPr>
      </w:pPr>
    </w:p>
    <w:p w:rsidR="009D6A6C" w:rsidRPr="00AA0BE8" w:rsidRDefault="009D6A6C" w:rsidP="005619FF">
      <w:pPr>
        <w:keepNext/>
        <w:spacing w:after="240"/>
        <w:jc w:val="center"/>
        <w:rPr>
          <w:sz w:val="28"/>
          <w:szCs w:val="28"/>
        </w:rPr>
      </w:pPr>
      <w:r w:rsidRPr="00AA0BE8">
        <w:rPr>
          <w:b/>
          <w:bCs/>
          <w:sz w:val="28"/>
          <w:szCs w:val="28"/>
        </w:rPr>
        <w:t>Январь</w:t>
      </w:r>
    </w:p>
    <w:p w:rsidR="009D6A6C" w:rsidRPr="00AA0BE8" w:rsidRDefault="009D6A6C" w:rsidP="005619FF">
      <w:pPr>
        <w:keepNext/>
        <w:keepLines/>
        <w:spacing w:line="360" w:lineRule="auto"/>
        <w:ind w:firstLine="709"/>
        <w:jc w:val="both"/>
        <w:rPr>
          <w:sz w:val="28"/>
          <w:szCs w:val="28"/>
        </w:rPr>
      </w:pPr>
      <w:r w:rsidRPr="00AA0BE8">
        <w:rPr>
          <w:sz w:val="28"/>
          <w:szCs w:val="28"/>
        </w:rPr>
        <w:t>2.3.</w:t>
      </w:r>
      <w:r w:rsidRPr="00AA0BE8">
        <w:rPr>
          <w:sz w:val="28"/>
          <w:szCs w:val="28"/>
          <w:lang w:val="en-US"/>
        </w:rPr>
        <w:t> </w:t>
      </w:r>
      <w:r w:rsidRPr="00AA0BE8">
        <w:rPr>
          <w:sz w:val="28"/>
          <w:szCs w:val="28"/>
        </w:rPr>
        <w:t>Об утверждении Сведений об обеспечении гарантий равенства парламентских партий при освещении их деятельности государственными общедоступными телеканалами и радиоканалами за 2020 год</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p>
        </w:tc>
        <w:tc>
          <w:tcPr>
            <w:tcW w:w="6271" w:type="dxa"/>
            <w:tcBorders>
              <w:top w:val="nil"/>
              <w:left w:val="nil"/>
              <w:bottom w:val="nil"/>
              <w:right w:val="nil"/>
            </w:tcBorders>
          </w:tcPr>
          <w:p w:rsidR="009D6A6C" w:rsidRPr="00AA0BE8" w:rsidRDefault="005C73B7" w:rsidP="005C73B7">
            <w:pPr>
              <w:tabs>
                <w:tab w:val="center" w:pos="4677"/>
                <w:tab w:val="right" w:pos="9355"/>
              </w:tabs>
              <w:rPr>
                <w:sz w:val="28"/>
                <w:szCs w:val="28"/>
              </w:rPr>
            </w:pPr>
            <w:r w:rsidRPr="00AA0BE8">
              <w:rPr>
                <w:sz w:val="28"/>
                <w:szCs w:val="28"/>
              </w:rPr>
              <w:t>секретарь ЦИК России,</w:t>
            </w:r>
            <w:r w:rsidRPr="00AA0BE8">
              <w:rPr>
                <w:sz w:val="28"/>
                <w:szCs w:val="28"/>
              </w:rPr>
              <w:br/>
              <w:t>член ЦИК России,</w:t>
            </w:r>
            <w:r w:rsidRPr="00AA0BE8">
              <w:rPr>
                <w:strike/>
                <w:sz w:val="28"/>
                <w:szCs w:val="28"/>
              </w:rPr>
              <w:br/>
            </w:r>
            <w:r w:rsidR="009D6A6C" w:rsidRPr="00AA0BE8">
              <w:rPr>
                <w:sz w:val="28"/>
                <w:szCs w:val="28"/>
              </w:rPr>
              <w:t>Правовое управление</w:t>
            </w:r>
          </w:p>
        </w:tc>
      </w:tr>
    </w:tbl>
    <w:p w:rsidR="009D6A6C" w:rsidRPr="00AA0BE8" w:rsidRDefault="009D6A6C" w:rsidP="00021D91">
      <w:pPr>
        <w:ind w:firstLine="709"/>
        <w:jc w:val="both"/>
        <w:rPr>
          <w:sz w:val="28"/>
          <w:szCs w:val="28"/>
        </w:rPr>
      </w:pPr>
    </w:p>
    <w:p w:rsidR="009D6A6C" w:rsidRPr="00AA0BE8" w:rsidRDefault="009D6A6C" w:rsidP="005619FF">
      <w:pPr>
        <w:keepNext/>
        <w:spacing w:after="240"/>
        <w:jc w:val="center"/>
        <w:outlineLvl w:val="0"/>
        <w:rPr>
          <w:sz w:val="28"/>
          <w:szCs w:val="28"/>
        </w:rPr>
      </w:pPr>
      <w:r w:rsidRPr="00AA0BE8">
        <w:rPr>
          <w:b/>
          <w:bCs/>
          <w:sz w:val="28"/>
          <w:szCs w:val="28"/>
        </w:rPr>
        <w:lastRenderedPageBreak/>
        <w:t>Февраль</w:t>
      </w:r>
    </w:p>
    <w:p w:rsidR="009D6A6C" w:rsidRPr="00AA0BE8" w:rsidRDefault="009D6A6C" w:rsidP="00353EA9">
      <w:pPr>
        <w:keepNext/>
        <w:keepLines/>
        <w:spacing w:line="360" w:lineRule="auto"/>
        <w:ind w:firstLine="709"/>
        <w:jc w:val="both"/>
        <w:rPr>
          <w:sz w:val="28"/>
          <w:szCs w:val="28"/>
        </w:rPr>
      </w:pPr>
      <w:r w:rsidRPr="00AA0BE8">
        <w:rPr>
          <w:sz w:val="28"/>
          <w:szCs w:val="28"/>
        </w:rPr>
        <w:t>2.4. О выполнении Сводного плана 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 по обучению организаторов выборов и иных участников избирательного процесса, повышению правовой культуры избирателей в Российской Федерации на 2020 год</w:t>
      </w:r>
    </w:p>
    <w:tbl>
      <w:tblPr>
        <w:tblW w:w="9498" w:type="dxa"/>
        <w:tblLayout w:type="fixed"/>
        <w:tblLook w:val="0000"/>
      </w:tblPr>
      <w:tblGrid>
        <w:gridCol w:w="3227"/>
        <w:gridCol w:w="6271"/>
      </w:tblGrid>
      <w:tr w:rsidR="009D6A6C" w:rsidRPr="00AA0BE8" w:rsidTr="0039290B">
        <w:trPr>
          <w:cantSplit/>
        </w:trPr>
        <w:tc>
          <w:tcPr>
            <w:tcW w:w="3227" w:type="dxa"/>
            <w:tcBorders>
              <w:top w:val="nil"/>
              <w:left w:val="nil"/>
              <w:bottom w:val="nil"/>
              <w:right w:val="nil"/>
            </w:tcBorders>
          </w:tcPr>
          <w:p w:rsidR="009D6A6C" w:rsidRPr="00AA0BE8" w:rsidRDefault="009D6A6C" w:rsidP="0039290B">
            <w:pPr>
              <w:tabs>
                <w:tab w:val="center" w:pos="4677"/>
                <w:tab w:val="right" w:pos="9355"/>
              </w:tabs>
            </w:pPr>
          </w:p>
        </w:tc>
        <w:tc>
          <w:tcPr>
            <w:tcW w:w="6271" w:type="dxa"/>
            <w:tcBorders>
              <w:top w:val="nil"/>
              <w:left w:val="nil"/>
              <w:bottom w:val="nil"/>
              <w:right w:val="nil"/>
            </w:tcBorders>
          </w:tcPr>
          <w:p w:rsidR="009D6A6C" w:rsidRPr="00AA0BE8" w:rsidRDefault="005C73B7" w:rsidP="0039290B">
            <w:pPr>
              <w:tabs>
                <w:tab w:val="center" w:pos="4677"/>
                <w:tab w:val="right" w:pos="9355"/>
              </w:tabs>
              <w:rPr>
                <w:sz w:val="28"/>
                <w:szCs w:val="28"/>
              </w:rPr>
            </w:pPr>
            <w:r w:rsidRPr="00AA0BE8">
              <w:rPr>
                <w:sz w:val="28"/>
                <w:szCs w:val="28"/>
              </w:rPr>
              <w:t>секретарь ЦИК России,</w:t>
            </w:r>
            <w:r w:rsidRPr="00AA0BE8">
              <w:rPr>
                <w:sz w:val="28"/>
                <w:szCs w:val="28"/>
              </w:rPr>
              <w:br/>
            </w:r>
            <w:r w:rsidR="009D6A6C" w:rsidRPr="00AA0BE8">
              <w:rPr>
                <w:sz w:val="28"/>
                <w:szCs w:val="28"/>
              </w:rPr>
              <w:t>члены ЦИК России,</w:t>
            </w:r>
            <w:r w:rsidR="009D6A6C" w:rsidRPr="00AA0BE8">
              <w:rPr>
                <w:strike/>
                <w:sz w:val="28"/>
                <w:szCs w:val="28"/>
              </w:rPr>
              <w:br/>
            </w:r>
            <w:r w:rsidR="009D6A6C" w:rsidRPr="00AA0BE8">
              <w:rPr>
                <w:sz w:val="28"/>
                <w:szCs w:val="28"/>
              </w:rPr>
              <w:t xml:space="preserve">РЦОИТ </w:t>
            </w:r>
            <w:proofErr w:type="gramStart"/>
            <w:r w:rsidR="009D6A6C" w:rsidRPr="00AA0BE8">
              <w:rPr>
                <w:sz w:val="28"/>
                <w:szCs w:val="28"/>
              </w:rPr>
              <w:t>при</w:t>
            </w:r>
            <w:proofErr w:type="gramEnd"/>
            <w:r w:rsidR="009D6A6C" w:rsidRPr="00AA0BE8">
              <w:rPr>
                <w:sz w:val="28"/>
                <w:szCs w:val="28"/>
              </w:rPr>
              <w:t xml:space="preserve"> </w:t>
            </w:r>
            <w:proofErr w:type="gramStart"/>
            <w:r w:rsidR="009D6A6C" w:rsidRPr="00AA0BE8">
              <w:rPr>
                <w:sz w:val="28"/>
                <w:szCs w:val="28"/>
              </w:rPr>
              <w:t>ЦИК</w:t>
            </w:r>
            <w:proofErr w:type="gramEnd"/>
            <w:r w:rsidR="009D6A6C" w:rsidRPr="00AA0BE8">
              <w:rPr>
                <w:sz w:val="28"/>
                <w:szCs w:val="28"/>
              </w:rPr>
              <w:t xml:space="preserve"> России,</w:t>
            </w:r>
            <w:r w:rsidR="009D6A6C" w:rsidRPr="00AA0BE8">
              <w:rPr>
                <w:sz w:val="28"/>
                <w:szCs w:val="28"/>
              </w:rPr>
              <w:br/>
              <w:t>управления Аппарата ЦИК России</w:t>
            </w:r>
            <w:r w:rsidR="009D6A6C" w:rsidRPr="00AA0BE8">
              <w:rPr>
                <w:sz w:val="28"/>
                <w:szCs w:val="28"/>
              </w:rPr>
              <w:br/>
              <w:t>(по направлениям деятельности)</w:t>
            </w:r>
          </w:p>
        </w:tc>
      </w:tr>
    </w:tbl>
    <w:p w:rsidR="009D6A6C" w:rsidRPr="00AA0BE8" w:rsidRDefault="009D6A6C" w:rsidP="00353EA9">
      <w:pPr>
        <w:ind w:firstLine="709"/>
        <w:jc w:val="both"/>
        <w:rPr>
          <w:sz w:val="28"/>
          <w:szCs w:val="28"/>
        </w:rPr>
      </w:pPr>
    </w:p>
    <w:p w:rsidR="009D6A6C" w:rsidRPr="00AA0BE8" w:rsidRDefault="009D6A6C" w:rsidP="009B3C0D">
      <w:pPr>
        <w:keepNext/>
        <w:spacing w:after="240"/>
        <w:jc w:val="center"/>
        <w:outlineLvl w:val="0"/>
        <w:rPr>
          <w:sz w:val="28"/>
          <w:szCs w:val="28"/>
        </w:rPr>
      </w:pPr>
      <w:r w:rsidRPr="00AA0BE8">
        <w:rPr>
          <w:b/>
          <w:bCs/>
          <w:sz w:val="28"/>
          <w:szCs w:val="28"/>
        </w:rPr>
        <w:t>Март</w:t>
      </w:r>
    </w:p>
    <w:p w:rsidR="009D6A6C" w:rsidRPr="00AA0BE8" w:rsidRDefault="009D6A6C" w:rsidP="00DE19D4">
      <w:pPr>
        <w:keepNext/>
        <w:keepLines/>
        <w:spacing w:line="360" w:lineRule="auto"/>
        <w:ind w:firstLine="709"/>
        <w:jc w:val="both"/>
        <w:rPr>
          <w:sz w:val="28"/>
          <w:szCs w:val="28"/>
        </w:rPr>
      </w:pPr>
      <w:r w:rsidRPr="00AA0BE8">
        <w:rPr>
          <w:sz w:val="28"/>
          <w:szCs w:val="28"/>
        </w:rPr>
        <w:t>2.5. О выполнении Плана основных мероприятий федерального государственного казенного учреждения «Федеральный центр информатизации при Центральной избирательной комиссии Российской Федерации» по использованию, эксплуатации и развитию Государственной автоматизированной системы Российской Федерации «Выборы» на 2020 год</w:t>
      </w:r>
    </w:p>
    <w:tbl>
      <w:tblPr>
        <w:tblW w:w="9498" w:type="dxa"/>
        <w:tblLayout w:type="fixed"/>
        <w:tblLook w:val="0000"/>
      </w:tblPr>
      <w:tblGrid>
        <w:gridCol w:w="3227"/>
        <w:gridCol w:w="6271"/>
      </w:tblGrid>
      <w:tr w:rsidR="009D6A6C" w:rsidRPr="00AA0BE8" w:rsidTr="008A7BE2">
        <w:trPr>
          <w:cantSplit/>
        </w:trPr>
        <w:tc>
          <w:tcPr>
            <w:tcW w:w="3227" w:type="dxa"/>
            <w:tcBorders>
              <w:top w:val="nil"/>
              <w:left w:val="nil"/>
              <w:bottom w:val="nil"/>
              <w:right w:val="nil"/>
            </w:tcBorders>
          </w:tcPr>
          <w:p w:rsidR="009D6A6C" w:rsidRPr="00AA0BE8" w:rsidRDefault="009D6A6C" w:rsidP="008A7BE2">
            <w:pPr>
              <w:rPr>
                <w:iCs/>
                <w:sz w:val="28"/>
                <w:szCs w:val="28"/>
              </w:rPr>
            </w:pPr>
          </w:p>
        </w:tc>
        <w:tc>
          <w:tcPr>
            <w:tcW w:w="6271" w:type="dxa"/>
            <w:tcBorders>
              <w:top w:val="nil"/>
              <w:left w:val="nil"/>
              <w:bottom w:val="nil"/>
              <w:right w:val="nil"/>
            </w:tcBorders>
          </w:tcPr>
          <w:p w:rsidR="009D6A6C" w:rsidRPr="00AA0BE8" w:rsidRDefault="005C73B7" w:rsidP="008A7BE2">
            <w:pPr>
              <w:tabs>
                <w:tab w:val="center" w:pos="4677"/>
                <w:tab w:val="right" w:pos="9355"/>
              </w:tabs>
              <w:rPr>
                <w:sz w:val="28"/>
                <w:szCs w:val="28"/>
              </w:rPr>
            </w:pPr>
            <w:r w:rsidRPr="00AA0BE8">
              <w:rPr>
                <w:sz w:val="28"/>
                <w:szCs w:val="28"/>
              </w:rPr>
              <w:t>член ЦИК России,</w:t>
            </w:r>
            <w:r w:rsidRPr="00AA0BE8">
              <w:rPr>
                <w:strike/>
                <w:sz w:val="28"/>
                <w:szCs w:val="28"/>
              </w:rPr>
              <w:br/>
            </w:r>
            <w:r w:rsidR="009D6A6C" w:rsidRPr="00AA0BE8">
              <w:rPr>
                <w:sz w:val="28"/>
                <w:szCs w:val="28"/>
              </w:rPr>
              <w:t xml:space="preserve">ФЦИ </w:t>
            </w:r>
            <w:proofErr w:type="gramStart"/>
            <w:r w:rsidR="009D6A6C" w:rsidRPr="00AA0BE8">
              <w:rPr>
                <w:sz w:val="28"/>
                <w:szCs w:val="28"/>
              </w:rPr>
              <w:t>при</w:t>
            </w:r>
            <w:proofErr w:type="gramEnd"/>
            <w:r w:rsidR="009D6A6C" w:rsidRPr="00AA0BE8">
              <w:rPr>
                <w:sz w:val="28"/>
                <w:szCs w:val="28"/>
              </w:rPr>
              <w:t xml:space="preserve"> </w:t>
            </w:r>
            <w:proofErr w:type="gramStart"/>
            <w:r w:rsidR="009D6A6C" w:rsidRPr="00AA0BE8">
              <w:rPr>
                <w:sz w:val="28"/>
                <w:szCs w:val="28"/>
              </w:rPr>
              <w:t>ЦИК</w:t>
            </w:r>
            <w:proofErr w:type="gramEnd"/>
            <w:r w:rsidR="009D6A6C" w:rsidRPr="00AA0BE8">
              <w:rPr>
                <w:sz w:val="28"/>
                <w:szCs w:val="28"/>
              </w:rPr>
              <w:t xml:space="preserve"> России,</w:t>
            </w:r>
            <w:r w:rsidR="009D6A6C" w:rsidRPr="00AA0BE8">
              <w:rPr>
                <w:sz w:val="28"/>
                <w:szCs w:val="28"/>
              </w:rPr>
              <w:br/>
              <w:t>управления Аппарата ЦИК России</w:t>
            </w:r>
            <w:r w:rsidR="009D6A6C" w:rsidRPr="00AA0BE8">
              <w:rPr>
                <w:sz w:val="28"/>
                <w:szCs w:val="28"/>
              </w:rPr>
              <w:br/>
              <w:t>(по направлениям деятельности)</w:t>
            </w:r>
          </w:p>
        </w:tc>
      </w:tr>
    </w:tbl>
    <w:p w:rsidR="009D6A6C" w:rsidRPr="00AA0BE8" w:rsidRDefault="009D6A6C" w:rsidP="00DE19D4">
      <w:pPr>
        <w:ind w:firstLine="709"/>
        <w:jc w:val="both"/>
        <w:rPr>
          <w:sz w:val="28"/>
          <w:szCs w:val="28"/>
        </w:rPr>
      </w:pPr>
    </w:p>
    <w:p w:rsidR="009D6A6C" w:rsidRPr="00AA0BE8" w:rsidRDefault="009D6A6C" w:rsidP="00306C4F">
      <w:pPr>
        <w:keepNext/>
        <w:keepLines/>
        <w:spacing w:line="360" w:lineRule="auto"/>
        <w:ind w:firstLine="709"/>
        <w:jc w:val="both"/>
        <w:rPr>
          <w:strike/>
          <w:sz w:val="28"/>
          <w:szCs w:val="28"/>
        </w:rPr>
      </w:pPr>
      <w:r w:rsidRPr="00AA0BE8">
        <w:rPr>
          <w:sz w:val="28"/>
          <w:szCs w:val="28"/>
        </w:rPr>
        <w:t>2.6. Об итогах Всероссийской олимпиады школьников по вопросам избирательного права и избирательного процесса</w:t>
      </w:r>
    </w:p>
    <w:tbl>
      <w:tblPr>
        <w:tblW w:w="9498" w:type="dxa"/>
        <w:tblLayout w:type="fixed"/>
        <w:tblLook w:val="0000"/>
      </w:tblPr>
      <w:tblGrid>
        <w:gridCol w:w="3227"/>
        <w:gridCol w:w="6271"/>
      </w:tblGrid>
      <w:tr w:rsidR="009D6A6C" w:rsidRPr="00AA0BE8" w:rsidTr="00361C92">
        <w:trPr>
          <w:cantSplit/>
          <w:trHeight w:val="300"/>
        </w:trPr>
        <w:tc>
          <w:tcPr>
            <w:tcW w:w="3227" w:type="dxa"/>
          </w:tcPr>
          <w:p w:rsidR="009D6A6C" w:rsidRPr="00AA0BE8" w:rsidRDefault="009D6A6C" w:rsidP="00361C92">
            <w:pPr>
              <w:rPr>
                <w:iCs/>
                <w:sz w:val="28"/>
                <w:szCs w:val="28"/>
              </w:rPr>
            </w:pPr>
          </w:p>
        </w:tc>
        <w:tc>
          <w:tcPr>
            <w:tcW w:w="6271" w:type="dxa"/>
          </w:tcPr>
          <w:p w:rsidR="009D6A6C" w:rsidRPr="00AA0BE8" w:rsidRDefault="005C73B7" w:rsidP="00361C92">
            <w:pPr>
              <w:tabs>
                <w:tab w:val="center" w:pos="4677"/>
                <w:tab w:val="right" w:pos="9355"/>
              </w:tabs>
              <w:rPr>
                <w:sz w:val="28"/>
                <w:szCs w:val="28"/>
              </w:rPr>
            </w:pPr>
            <w:r w:rsidRPr="00AA0BE8">
              <w:rPr>
                <w:sz w:val="28"/>
                <w:szCs w:val="28"/>
              </w:rPr>
              <w:t>секретарь ЦИК России,</w:t>
            </w:r>
            <w:r w:rsidRPr="00AA0BE8">
              <w:rPr>
                <w:sz w:val="28"/>
                <w:szCs w:val="28"/>
              </w:rPr>
              <w:br/>
            </w:r>
            <w:r w:rsidR="009D6A6C" w:rsidRPr="00AA0BE8">
              <w:rPr>
                <w:sz w:val="28"/>
                <w:szCs w:val="28"/>
              </w:rPr>
              <w:t>члены ЦИК России,</w:t>
            </w:r>
            <w:r w:rsidR="009D6A6C" w:rsidRPr="00AA0BE8">
              <w:rPr>
                <w:sz w:val="28"/>
                <w:szCs w:val="28"/>
              </w:rPr>
              <w:br/>
              <w:t xml:space="preserve">РЦОИТ </w:t>
            </w:r>
            <w:proofErr w:type="gramStart"/>
            <w:r w:rsidR="009D6A6C" w:rsidRPr="00AA0BE8">
              <w:rPr>
                <w:sz w:val="28"/>
                <w:szCs w:val="28"/>
              </w:rPr>
              <w:t>при</w:t>
            </w:r>
            <w:proofErr w:type="gramEnd"/>
            <w:r w:rsidR="009D6A6C" w:rsidRPr="00AA0BE8">
              <w:rPr>
                <w:sz w:val="28"/>
                <w:szCs w:val="28"/>
              </w:rPr>
              <w:t xml:space="preserve"> </w:t>
            </w:r>
            <w:proofErr w:type="gramStart"/>
            <w:r w:rsidR="009D6A6C" w:rsidRPr="00AA0BE8">
              <w:rPr>
                <w:sz w:val="28"/>
                <w:szCs w:val="28"/>
              </w:rPr>
              <w:t>ЦИК</w:t>
            </w:r>
            <w:proofErr w:type="gramEnd"/>
            <w:r w:rsidR="009D6A6C" w:rsidRPr="00AA0BE8">
              <w:rPr>
                <w:sz w:val="28"/>
                <w:szCs w:val="28"/>
              </w:rPr>
              <w:t xml:space="preserve"> России,</w:t>
            </w:r>
            <w:r w:rsidR="009D6A6C" w:rsidRPr="00AA0BE8">
              <w:rPr>
                <w:sz w:val="28"/>
                <w:szCs w:val="28"/>
              </w:rPr>
              <w:br/>
              <w:t xml:space="preserve">управления Аппарата ЦИК России </w:t>
            </w:r>
            <w:r w:rsidR="009D6A6C" w:rsidRPr="00AA0BE8">
              <w:rPr>
                <w:sz w:val="28"/>
                <w:szCs w:val="28"/>
              </w:rPr>
              <w:br/>
              <w:t>(по направлениям деятельности),</w:t>
            </w:r>
            <w:r w:rsidR="009D6A6C" w:rsidRPr="00AA0BE8">
              <w:rPr>
                <w:sz w:val="28"/>
                <w:szCs w:val="28"/>
              </w:rPr>
              <w:br/>
              <w:t>Министерство просвещения</w:t>
            </w:r>
            <w:r w:rsidR="009D6A6C" w:rsidRPr="00AA0BE8">
              <w:rPr>
                <w:sz w:val="28"/>
                <w:szCs w:val="28"/>
              </w:rPr>
              <w:br/>
              <w:t>Российской Федерации (по согласованию)</w:t>
            </w:r>
          </w:p>
        </w:tc>
      </w:tr>
    </w:tbl>
    <w:p w:rsidR="009D6A6C" w:rsidRPr="00AA0BE8" w:rsidRDefault="009D6A6C" w:rsidP="00485926">
      <w:pPr>
        <w:ind w:firstLine="709"/>
        <w:jc w:val="both"/>
        <w:rPr>
          <w:sz w:val="28"/>
          <w:szCs w:val="28"/>
        </w:rPr>
      </w:pPr>
    </w:p>
    <w:p w:rsidR="009D6A6C" w:rsidRPr="00AA0BE8" w:rsidRDefault="009D6A6C" w:rsidP="005619FF">
      <w:pPr>
        <w:keepNext/>
        <w:spacing w:after="240"/>
        <w:jc w:val="center"/>
        <w:outlineLvl w:val="0"/>
        <w:rPr>
          <w:sz w:val="28"/>
          <w:szCs w:val="28"/>
        </w:rPr>
      </w:pPr>
      <w:r w:rsidRPr="00AA0BE8">
        <w:rPr>
          <w:b/>
          <w:bCs/>
          <w:sz w:val="28"/>
          <w:szCs w:val="28"/>
        </w:rPr>
        <w:lastRenderedPageBreak/>
        <w:t>Май</w:t>
      </w:r>
    </w:p>
    <w:p w:rsidR="009D6A6C" w:rsidRPr="00AA0BE8" w:rsidRDefault="009D6A6C" w:rsidP="00306C4F">
      <w:pPr>
        <w:keepNext/>
        <w:keepLines/>
        <w:spacing w:line="360" w:lineRule="auto"/>
        <w:ind w:firstLine="709"/>
        <w:jc w:val="both"/>
        <w:rPr>
          <w:strike/>
          <w:sz w:val="28"/>
          <w:szCs w:val="28"/>
        </w:rPr>
      </w:pPr>
      <w:r w:rsidRPr="00AA0BE8">
        <w:rPr>
          <w:sz w:val="28"/>
          <w:szCs w:val="28"/>
        </w:rPr>
        <w:t>2.7. О проведении Всероссийской олимпиады школьников по вопросам избирательного права и избирательного процесса</w:t>
      </w:r>
    </w:p>
    <w:tbl>
      <w:tblPr>
        <w:tblW w:w="9498" w:type="dxa"/>
        <w:tblLayout w:type="fixed"/>
        <w:tblLook w:val="0000"/>
      </w:tblPr>
      <w:tblGrid>
        <w:gridCol w:w="3227"/>
        <w:gridCol w:w="6271"/>
      </w:tblGrid>
      <w:tr w:rsidR="009D6A6C" w:rsidRPr="00AA0BE8" w:rsidTr="00361C92">
        <w:trPr>
          <w:cantSplit/>
          <w:trHeight w:val="300"/>
        </w:trPr>
        <w:tc>
          <w:tcPr>
            <w:tcW w:w="3227" w:type="dxa"/>
          </w:tcPr>
          <w:p w:rsidR="009D6A6C" w:rsidRPr="00AA0BE8" w:rsidRDefault="009D6A6C" w:rsidP="00361C92">
            <w:pPr>
              <w:rPr>
                <w:iCs/>
                <w:sz w:val="28"/>
                <w:szCs w:val="28"/>
              </w:rPr>
            </w:pPr>
          </w:p>
        </w:tc>
        <w:tc>
          <w:tcPr>
            <w:tcW w:w="6271" w:type="dxa"/>
          </w:tcPr>
          <w:p w:rsidR="009D6A6C" w:rsidRPr="00AA0BE8" w:rsidRDefault="009D6A6C" w:rsidP="00361C92">
            <w:pPr>
              <w:tabs>
                <w:tab w:val="center" w:pos="4677"/>
                <w:tab w:val="right" w:pos="9355"/>
              </w:tabs>
              <w:rPr>
                <w:sz w:val="28"/>
                <w:szCs w:val="28"/>
              </w:rPr>
            </w:pPr>
            <w:r w:rsidRPr="00AA0BE8">
              <w:rPr>
                <w:sz w:val="28"/>
                <w:szCs w:val="28"/>
              </w:rP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 xml:space="preserve">управления Аппарата ЦИК России </w:t>
            </w:r>
            <w:r w:rsidRPr="00AA0BE8">
              <w:rPr>
                <w:sz w:val="28"/>
                <w:szCs w:val="28"/>
              </w:rPr>
              <w:br/>
              <w:t>(по направлениям деятельности),</w:t>
            </w:r>
            <w:r w:rsidRPr="00AA0BE8">
              <w:rPr>
                <w:sz w:val="28"/>
                <w:szCs w:val="28"/>
              </w:rPr>
              <w:br/>
              <w:t>Министерство просвещения</w:t>
            </w:r>
            <w:r w:rsidRPr="00AA0BE8">
              <w:rPr>
                <w:sz w:val="28"/>
                <w:szCs w:val="28"/>
              </w:rPr>
              <w:br/>
              <w:t>Российской Федерации (по согласованию)</w:t>
            </w:r>
          </w:p>
        </w:tc>
      </w:tr>
    </w:tbl>
    <w:p w:rsidR="009D6A6C" w:rsidRPr="00AA0BE8" w:rsidRDefault="009D6A6C" w:rsidP="00485926">
      <w:pPr>
        <w:ind w:firstLine="709"/>
        <w:jc w:val="both"/>
        <w:rPr>
          <w:sz w:val="28"/>
          <w:szCs w:val="28"/>
        </w:rPr>
      </w:pPr>
    </w:p>
    <w:p w:rsidR="009D6A6C" w:rsidRPr="00AA0BE8" w:rsidRDefault="009D6A6C" w:rsidP="005619FF">
      <w:pPr>
        <w:keepNext/>
        <w:spacing w:after="240"/>
        <w:jc w:val="center"/>
        <w:outlineLvl w:val="0"/>
        <w:rPr>
          <w:sz w:val="28"/>
          <w:szCs w:val="28"/>
        </w:rPr>
      </w:pPr>
      <w:r w:rsidRPr="00AA0BE8">
        <w:rPr>
          <w:b/>
          <w:bCs/>
          <w:sz w:val="28"/>
          <w:szCs w:val="28"/>
        </w:rPr>
        <w:t>Июнь</w:t>
      </w:r>
    </w:p>
    <w:p w:rsidR="009D6A6C" w:rsidRPr="00AA0BE8" w:rsidRDefault="009D6A6C" w:rsidP="00930B7E">
      <w:pPr>
        <w:keepNext/>
        <w:keepLines/>
        <w:spacing w:line="360" w:lineRule="auto"/>
        <w:ind w:firstLine="709"/>
        <w:jc w:val="both"/>
        <w:rPr>
          <w:sz w:val="28"/>
          <w:szCs w:val="28"/>
        </w:rPr>
      </w:pPr>
      <w:r w:rsidRPr="00AA0BE8">
        <w:rPr>
          <w:sz w:val="28"/>
          <w:szCs w:val="28"/>
        </w:rPr>
        <w:t>2.8. О проекте Плана работы Центральной избирательной комиссии Российской Федерации на 2022 год</w:t>
      </w:r>
    </w:p>
    <w:tbl>
      <w:tblPr>
        <w:tblW w:w="9495" w:type="dxa"/>
        <w:tblLayout w:type="fixed"/>
        <w:tblLook w:val="00A0"/>
      </w:tblPr>
      <w:tblGrid>
        <w:gridCol w:w="3226"/>
        <w:gridCol w:w="6269"/>
      </w:tblGrid>
      <w:tr w:rsidR="009D6A6C" w:rsidRPr="00AA0BE8" w:rsidTr="00930B7E">
        <w:trPr>
          <w:cantSplit/>
        </w:trPr>
        <w:tc>
          <w:tcPr>
            <w:tcW w:w="3226" w:type="dxa"/>
          </w:tcPr>
          <w:p w:rsidR="009D6A6C" w:rsidRPr="00AA0BE8" w:rsidRDefault="009D6A6C" w:rsidP="00930B7E">
            <w:pPr>
              <w:jc w:val="both"/>
              <w:rPr>
                <w:strike/>
                <w:sz w:val="28"/>
                <w:szCs w:val="28"/>
              </w:rPr>
            </w:pPr>
          </w:p>
        </w:tc>
        <w:tc>
          <w:tcPr>
            <w:tcW w:w="6269" w:type="dxa"/>
          </w:tcPr>
          <w:p w:rsidR="009D6A6C" w:rsidRPr="00AA0BE8" w:rsidRDefault="009D6A6C" w:rsidP="0073000F">
            <w:pPr>
              <w:tabs>
                <w:tab w:val="center" w:pos="4677"/>
                <w:tab w:val="right" w:pos="9355"/>
              </w:tabs>
              <w:rPr>
                <w:sz w:val="28"/>
                <w:szCs w:val="28"/>
              </w:rPr>
            </w:pPr>
            <w:r w:rsidRPr="00AA0BE8">
              <w:rPr>
                <w:sz w:val="28"/>
                <w:szCs w:val="28"/>
              </w:rPr>
              <w:t>член ЦИК России,</w:t>
            </w:r>
            <w:r w:rsidRPr="00AA0BE8">
              <w:rPr>
                <w:strike/>
                <w:sz w:val="28"/>
                <w:szCs w:val="28"/>
              </w:rPr>
              <w:br/>
            </w:r>
            <w:r w:rsidRPr="00AA0BE8">
              <w:rPr>
                <w:sz w:val="28"/>
                <w:szCs w:val="28"/>
              </w:rPr>
              <w:t>Управление организационно-методического и экспертно-аналитического обеспечения,</w:t>
            </w:r>
            <w:r w:rsidRPr="00AA0BE8">
              <w:rPr>
                <w:sz w:val="28"/>
                <w:szCs w:val="28"/>
              </w:rPr>
              <w:br/>
              <w:t xml:space="preserve">управления Аппарата ЦИК России </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9D6A6C" w:rsidRPr="00AA0BE8" w:rsidRDefault="009D6A6C" w:rsidP="00930B7E">
      <w:pPr>
        <w:ind w:firstLine="709"/>
        <w:jc w:val="both"/>
        <w:rPr>
          <w:sz w:val="28"/>
          <w:szCs w:val="28"/>
        </w:rPr>
      </w:pPr>
    </w:p>
    <w:p w:rsidR="009D6A6C" w:rsidRPr="00AA0BE8" w:rsidRDefault="009D6A6C" w:rsidP="00353EA9">
      <w:pPr>
        <w:keepNext/>
        <w:keepLines/>
        <w:spacing w:line="360" w:lineRule="auto"/>
        <w:ind w:firstLine="709"/>
        <w:jc w:val="both"/>
        <w:rPr>
          <w:sz w:val="28"/>
          <w:szCs w:val="28"/>
        </w:rPr>
      </w:pPr>
      <w:r w:rsidRPr="00AA0BE8">
        <w:rPr>
          <w:sz w:val="28"/>
          <w:szCs w:val="28"/>
        </w:rPr>
        <w:t>2.9. О проекте Тематического плана изданий Центральной избирательной комиссии Российской Федерации на 2022 год</w:t>
      </w:r>
    </w:p>
    <w:tbl>
      <w:tblPr>
        <w:tblW w:w="9495" w:type="dxa"/>
        <w:tblLayout w:type="fixed"/>
        <w:tblLook w:val="00A0"/>
      </w:tblPr>
      <w:tblGrid>
        <w:gridCol w:w="3226"/>
        <w:gridCol w:w="6269"/>
      </w:tblGrid>
      <w:tr w:rsidR="009D6A6C" w:rsidRPr="00AA0BE8" w:rsidTr="009453A9">
        <w:trPr>
          <w:cantSplit/>
        </w:trPr>
        <w:tc>
          <w:tcPr>
            <w:tcW w:w="3226" w:type="dxa"/>
          </w:tcPr>
          <w:p w:rsidR="009D6A6C" w:rsidRPr="00AA0BE8" w:rsidRDefault="009D6A6C" w:rsidP="009453A9">
            <w:pPr>
              <w:jc w:val="both"/>
              <w:rPr>
                <w:strike/>
                <w:sz w:val="28"/>
                <w:szCs w:val="28"/>
              </w:rPr>
            </w:pPr>
          </w:p>
        </w:tc>
        <w:tc>
          <w:tcPr>
            <w:tcW w:w="6269" w:type="dxa"/>
          </w:tcPr>
          <w:p w:rsidR="009D6A6C" w:rsidRPr="00AA0BE8" w:rsidRDefault="009D6A6C" w:rsidP="009453A9">
            <w:pPr>
              <w:tabs>
                <w:tab w:val="center" w:pos="4677"/>
                <w:tab w:val="right" w:pos="9355"/>
              </w:tabs>
              <w:rPr>
                <w:sz w:val="28"/>
                <w:szCs w:val="28"/>
              </w:rPr>
            </w:pPr>
            <w:r w:rsidRPr="00AA0BE8">
              <w:rPr>
                <w:sz w:val="28"/>
                <w:szCs w:val="28"/>
              </w:rPr>
              <w:t>член ЦИК России,</w:t>
            </w:r>
            <w:r w:rsidRPr="00AA0BE8">
              <w:rPr>
                <w:strike/>
                <w:sz w:val="28"/>
                <w:szCs w:val="28"/>
              </w:rPr>
              <w:br/>
            </w:r>
            <w:r w:rsidRPr="00AA0BE8">
              <w:rPr>
                <w:sz w:val="28"/>
                <w:szCs w:val="28"/>
              </w:rPr>
              <w:t>Управление пресс-службы и информации</w:t>
            </w:r>
          </w:p>
        </w:tc>
      </w:tr>
    </w:tbl>
    <w:p w:rsidR="009D6A6C" w:rsidRPr="00AA0BE8" w:rsidRDefault="009D6A6C" w:rsidP="00353EA9">
      <w:pPr>
        <w:ind w:firstLine="709"/>
        <w:jc w:val="both"/>
        <w:rPr>
          <w:sz w:val="28"/>
          <w:szCs w:val="28"/>
        </w:rPr>
      </w:pPr>
    </w:p>
    <w:p w:rsidR="009D6A6C" w:rsidRPr="00AA0BE8" w:rsidRDefault="009D6A6C" w:rsidP="0040007B">
      <w:pPr>
        <w:keepNext/>
        <w:keepLines/>
        <w:spacing w:line="360" w:lineRule="auto"/>
        <w:ind w:firstLine="709"/>
        <w:jc w:val="both"/>
        <w:rPr>
          <w:sz w:val="28"/>
          <w:szCs w:val="28"/>
        </w:rPr>
      </w:pPr>
      <w:r w:rsidRPr="00AA0BE8">
        <w:rPr>
          <w:sz w:val="28"/>
          <w:szCs w:val="28"/>
        </w:rPr>
        <w:t xml:space="preserve">2.10. О Всероссийском конкурсе на лучшее освещение в средствах массовой </w:t>
      </w:r>
      <w:proofErr w:type="gramStart"/>
      <w:r w:rsidRPr="00AA0BE8">
        <w:rPr>
          <w:sz w:val="28"/>
          <w:szCs w:val="28"/>
        </w:rPr>
        <w:t>информации выборов депутатов Государственной Думы Федерального Собрания Российской Федерации восьмого</w:t>
      </w:r>
      <w:proofErr w:type="gramEnd"/>
      <w:r w:rsidRPr="00AA0BE8">
        <w:rPr>
          <w:sz w:val="28"/>
          <w:szCs w:val="28"/>
        </w:rPr>
        <w:t xml:space="preserve"> созыва, выборов в органы государственной власти, органы местного самоуправления в Российской Федерации и вопросов избирательного законодательства в 2021 году</w:t>
      </w:r>
    </w:p>
    <w:tbl>
      <w:tblPr>
        <w:tblW w:w="9495" w:type="dxa"/>
        <w:tblLayout w:type="fixed"/>
        <w:tblLook w:val="00A0"/>
      </w:tblPr>
      <w:tblGrid>
        <w:gridCol w:w="3226"/>
        <w:gridCol w:w="6269"/>
      </w:tblGrid>
      <w:tr w:rsidR="009D6A6C" w:rsidRPr="00AA0BE8" w:rsidTr="0040007B">
        <w:trPr>
          <w:cantSplit/>
        </w:trPr>
        <w:tc>
          <w:tcPr>
            <w:tcW w:w="3226" w:type="dxa"/>
          </w:tcPr>
          <w:p w:rsidR="009D6A6C" w:rsidRPr="00AA0BE8" w:rsidRDefault="009D6A6C" w:rsidP="0040007B">
            <w:pPr>
              <w:jc w:val="both"/>
              <w:rPr>
                <w:strike/>
                <w:sz w:val="28"/>
                <w:szCs w:val="28"/>
              </w:rPr>
            </w:pPr>
          </w:p>
        </w:tc>
        <w:tc>
          <w:tcPr>
            <w:tcW w:w="6269" w:type="dxa"/>
          </w:tcPr>
          <w:p w:rsidR="009D6A6C" w:rsidRPr="00AA0BE8" w:rsidRDefault="009D6A6C" w:rsidP="0040007B">
            <w:pPr>
              <w:tabs>
                <w:tab w:val="center" w:pos="4677"/>
                <w:tab w:val="right" w:pos="9355"/>
              </w:tabs>
              <w:rPr>
                <w:sz w:val="28"/>
                <w:szCs w:val="28"/>
              </w:rPr>
            </w:pPr>
            <w:r w:rsidRPr="00AA0BE8">
              <w:rPr>
                <w:sz w:val="28"/>
                <w:szCs w:val="28"/>
              </w:rPr>
              <w:t>член ЦИК России,</w:t>
            </w:r>
            <w:r w:rsidRPr="00AA0BE8">
              <w:rPr>
                <w:strike/>
                <w:sz w:val="28"/>
                <w:szCs w:val="28"/>
              </w:rPr>
              <w:br/>
            </w:r>
            <w:r w:rsidRPr="00AA0BE8">
              <w:rPr>
                <w:sz w:val="28"/>
                <w:szCs w:val="28"/>
              </w:rPr>
              <w:t>Управление пресс-службы и информации</w:t>
            </w:r>
          </w:p>
        </w:tc>
      </w:tr>
    </w:tbl>
    <w:p w:rsidR="009D6A6C" w:rsidRPr="00AA0BE8" w:rsidRDefault="009D6A6C" w:rsidP="0040007B">
      <w:pPr>
        <w:ind w:firstLine="709"/>
        <w:jc w:val="both"/>
        <w:rPr>
          <w:sz w:val="28"/>
          <w:szCs w:val="28"/>
        </w:rPr>
      </w:pPr>
    </w:p>
    <w:p w:rsidR="009D6A6C" w:rsidRPr="00AA0BE8" w:rsidRDefault="009D6A6C" w:rsidP="00903350">
      <w:pPr>
        <w:keepNext/>
        <w:keepLines/>
        <w:spacing w:line="360" w:lineRule="auto"/>
        <w:ind w:firstLine="709"/>
        <w:jc w:val="both"/>
        <w:rPr>
          <w:sz w:val="28"/>
          <w:szCs w:val="28"/>
        </w:rPr>
      </w:pPr>
      <w:r w:rsidRPr="00AA0BE8">
        <w:rPr>
          <w:sz w:val="28"/>
          <w:szCs w:val="28"/>
        </w:rPr>
        <w:lastRenderedPageBreak/>
        <w:t>2.11. Об итогах Всероссийского конкурса на лучшую работу 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в органы государственной власти, органы местного самоуправления в Российской Федерации и участников избирательных кампаний</w:t>
      </w:r>
    </w:p>
    <w:tbl>
      <w:tblPr>
        <w:tblW w:w="9498" w:type="dxa"/>
        <w:tblLayout w:type="fixed"/>
        <w:tblLook w:val="0000"/>
      </w:tblPr>
      <w:tblGrid>
        <w:gridCol w:w="3227"/>
        <w:gridCol w:w="6271"/>
      </w:tblGrid>
      <w:tr w:rsidR="009D6A6C" w:rsidRPr="00AA0BE8" w:rsidTr="004757A7">
        <w:trPr>
          <w:cantSplit/>
          <w:trHeight w:val="300"/>
        </w:trPr>
        <w:tc>
          <w:tcPr>
            <w:tcW w:w="3227" w:type="dxa"/>
          </w:tcPr>
          <w:p w:rsidR="009D6A6C" w:rsidRPr="00AA0BE8" w:rsidRDefault="009D6A6C" w:rsidP="004757A7">
            <w:pPr>
              <w:jc w:val="both"/>
              <w:rPr>
                <w:iCs/>
                <w:sz w:val="28"/>
                <w:szCs w:val="28"/>
              </w:rPr>
            </w:pPr>
          </w:p>
        </w:tc>
        <w:tc>
          <w:tcPr>
            <w:tcW w:w="6271" w:type="dxa"/>
          </w:tcPr>
          <w:p w:rsidR="009D6A6C" w:rsidRPr="00AA0BE8" w:rsidRDefault="009D6A6C" w:rsidP="004757A7">
            <w:pPr>
              <w:tabs>
                <w:tab w:val="center" w:pos="4677"/>
                <w:tab w:val="right" w:pos="9355"/>
              </w:tabs>
              <w:rPr>
                <w:sz w:val="28"/>
                <w:szCs w:val="28"/>
              </w:rPr>
            </w:pPr>
            <w:r w:rsidRPr="00AA0BE8">
              <w:rPr>
                <w:sz w:val="28"/>
                <w:szCs w:val="28"/>
              </w:rP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Министерство науки и высшего образования</w:t>
            </w:r>
            <w:r w:rsidRPr="00AA0BE8">
              <w:rPr>
                <w:sz w:val="28"/>
                <w:szCs w:val="28"/>
              </w:rPr>
              <w:br/>
              <w:t>Российской Федерации (по согласованию),</w:t>
            </w:r>
            <w:r w:rsidRPr="00AA0BE8">
              <w:rPr>
                <w:sz w:val="28"/>
                <w:szCs w:val="28"/>
              </w:rPr>
              <w:br/>
              <w:t>Министерство просвещения</w:t>
            </w:r>
            <w:r w:rsidRPr="00AA0BE8">
              <w:rPr>
                <w:sz w:val="28"/>
                <w:szCs w:val="28"/>
              </w:rPr>
              <w:br/>
              <w:t>Российской Федерации (по согласованию)</w:t>
            </w:r>
          </w:p>
        </w:tc>
      </w:tr>
    </w:tbl>
    <w:p w:rsidR="009D6A6C" w:rsidRPr="00AA0BE8" w:rsidRDefault="009D6A6C" w:rsidP="00903350">
      <w:pPr>
        <w:ind w:firstLine="709"/>
        <w:jc w:val="both"/>
        <w:rPr>
          <w:sz w:val="28"/>
          <w:szCs w:val="28"/>
        </w:rPr>
      </w:pPr>
    </w:p>
    <w:p w:rsidR="009D6A6C" w:rsidRPr="00AA0BE8" w:rsidRDefault="009D6A6C" w:rsidP="009B3C0D">
      <w:pPr>
        <w:keepNext/>
        <w:keepLines/>
        <w:spacing w:line="360" w:lineRule="auto"/>
        <w:ind w:firstLine="709"/>
        <w:jc w:val="both"/>
        <w:rPr>
          <w:sz w:val="28"/>
          <w:szCs w:val="28"/>
        </w:rPr>
      </w:pPr>
      <w:r w:rsidRPr="00AA0BE8">
        <w:rPr>
          <w:sz w:val="28"/>
          <w:szCs w:val="28"/>
        </w:rPr>
        <w:t>2.12. О проектах сводных планов 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 по обучению организаторов выборов и иных участников избирательного процесса, повышению правовой культуры избирателей в Российской Федерации на 2022 год и на плановый период 2023 и 2024 годов</w:t>
      </w:r>
    </w:p>
    <w:tbl>
      <w:tblPr>
        <w:tblW w:w="9498" w:type="dxa"/>
        <w:tblInd w:w="108" w:type="dxa"/>
        <w:tblLayout w:type="fixed"/>
        <w:tblLook w:val="0000"/>
      </w:tblPr>
      <w:tblGrid>
        <w:gridCol w:w="3119"/>
        <w:gridCol w:w="6379"/>
      </w:tblGrid>
      <w:tr w:rsidR="009D6A6C" w:rsidRPr="00AA0BE8" w:rsidTr="007207E7">
        <w:trPr>
          <w:cantSplit/>
        </w:trPr>
        <w:tc>
          <w:tcPr>
            <w:tcW w:w="3119" w:type="dxa"/>
            <w:tcBorders>
              <w:top w:val="nil"/>
              <w:left w:val="nil"/>
              <w:bottom w:val="nil"/>
              <w:right w:val="nil"/>
            </w:tcBorders>
          </w:tcPr>
          <w:p w:rsidR="009D6A6C" w:rsidRPr="00AA0BE8" w:rsidRDefault="009D6A6C" w:rsidP="007207E7">
            <w:pPr>
              <w:jc w:val="both"/>
              <w:rPr>
                <w:iCs/>
                <w:sz w:val="28"/>
                <w:szCs w:val="28"/>
              </w:rPr>
            </w:pPr>
          </w:p>
        </w:tc>
        <w:tc>
          <w:tcPr>
            <w:tcW w:w="6379" w:type="dxa"/>
            <w:tcBorders>
              <w:top w:val="nil"/>
              <w:left w:val="nil"/>
              <w:bottom w:val="nil"/>
              <w:right w:val="nil"/>
            </w:tcBorders>
          </w:tcPr>
          <w:p w:rsidR="009D6A6C" w:rsidRPr="00AA0BE8" w:rsidRDefault="009D6A6C" w:rsidP="007207E7">
            <w:pPr>
              <w:tabs>
                <w:tab w:val="center" w:pos="4677"/>
                <w:tab w:val="right" w:pos="9355"/>
              </w:tabs>
              <w:rPr>
                <w:sz w:val="28"/>
                <w:szCs w:val="28"/>
              </w:rPr>
            </w:pPr>
            <w:r w:rsidRPr="00AA0BE8">
              <w:rPr>
                <w:sz w:val="28"/>
                <w:szCs w:val="28"/>
              </w:rPr>
              <w:t>члены ЦИК России,</w:t>
            </w:r>
            <w:r w:rsidRPr="00AA0BE8">
              <w:rPr>
                <w:strike/>
                <w:sz w:val="28"/>
                <w:szCs w:val="28"/>
              </w:rPr>
              <w:br/>
            </w:r>
            <w:r w:rsidRPr="00AA0BE8">
              <w:rPr>
                <w:sz w:val="28"/>
                <w:szCs w:val="28"/>
              </w:rP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903350">
      <w:pPr>
        <w:ind w:firstLine="709"/>
        <w:jc w:val="both"/>
        <w:rPr>
          <w:sz w:val="28"/>
          <w:szCs w:val="28"/>
        </w:rPr>
      </w:pPr>
    </w:p>
    <w:p w:rsidR="009D6A6C" w:rsidRPr="00AA0BE8" w:rsidRDefault="009D6A6C" w:rsidP="00DE5DEE">
      <w:pPr>
        <w:keepNext/>
        <w:keepLines/>
        <w:spacing w:line="360" w:lineRule="auto"/>
        <w:ind w:firstLine="709"/>
        <w:jc w:val="both"/>
        <w:rPr>
          <w:sz w:val="28"/>
          <w:szCs w:val="28"/>
        </w:rPr>
      </w:pPr>
      <w:r w:rsidRPr="00AA0BE8">
        <w:rPr>
          <w:sz w:val="28"/>
          <w:szCs w:val="28"/>
        </w:rPr>
        <w:t>2.13. О проектах планов основных мероприятий федерального государственного казенного учреждения «Федеральный центр информатизации при Центральной избирательной комиссии Российской Федерации» по использованию, эксплуатации и развитию Государственной автоматизированной системы Российской Федерации «Выборы» на 2022 год и на плановый период 2023 и 2024 годов</w:t>
      </w:r>
    </w:p>
    <w:tbl>
      <w:tblPr>
        <w:tblW w:w="9498" w:type="dxa"/>
        <w:tblLayout w:type="fixed"/>
        <w:tblLook w:val="0000"/>
      </w:tblPr>
      <w:tblGrid>
        <w:gridCol w:w="3227"/>
        <w:gridCol w:w="6271"/>
      </w:tblGrid>
      <w:tr w:rsidR="009D6A6C" w:rsidRPr="00AA0BE8" w:rsidTr="00361C92">
        <w:trPr>
          <w:cantSplit/>
        </w:trPr>
        <w:tc>
          <w:tcPr>
            <w:tcW w:w="3227" w:type="dxa"/>
            <w:tcBorders>
              <w:top w:val="nil"/>
              <w:left w:val="nil"/>
              <w:bottom w:val="nil"/>
              <w:right w:val="nil"/>
            </w:tcBorders>
          </w:tcPr>
          <w:p w:rsidR="009D6A6C" w:rsidRPr="00AA0BE8" w:rsidRDefault="009D6A6C" w:rsidP="00361C92">
            <w:pPr>
              <w:rPr>
                <w:iCs/>
                <w:sz w:val="28"/>
                <w:szCs w:val="28"/>
              </w:rPr>
            </w:pPr>
          </w:p>
        </w:tc>
        <w:tc>
          <w:tcPr>
            <w:tcW w:w="6271" w:type="dxa"/>
            <w:tcBorders>
              <w:top w:val="nil"/>
              <w:left w:val="nil"/>
              <w:bottom w:val="nil"/>
              <w:right w:val="nil"/>
            </w:tcBorders>
          </w:tcPr>
          <w:p w:rsidR="009D6A6C" w:rsidRPr="00AA0BE8" w:rsidRDefault="009D6A6C" w:rsidP="003451F4">
            <w:pPr>
              <w:tabs>
                <w:tab w:val="center" w:pos="4677"/>
                <w:tab w:val="right" w:pos="9355"/>
              </w:tabs>
              <w:rPr>
                <w:sz w:val="28"/>
                <w:szCs w:val="28"/>
              </w:rPr>
            </w:pPr>
            <w:r w:rsidRPr="00AA0BE8">
              <w:rPr>
                <w:sz w:val="28"/>
                <w:szCs w:val="28"/>
              </w:rPr>
              <w:t>член ЦИК России,</w:t>
            </w:r>
            <w:r w:rsidRPr="00AA0BE8">
              <w:rPr>
                <w:strike/>
                <w:sz w:val="28"/>
                <w:szCs w:val="28"/>
              </w:rPr>
              <w:br/>
            </w:r>
            <w:r w:rsidRPr="00AA0BE8">
              <w:rPr>
                <w:sz w:val="28"/>
                <w:szCs w:val="28"/>
              </w:rP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1A325D">
      <w:pPr>
        <w:keepNext/>
        <w:keepLines/>
        <w:spacing w:line="360" w:lineRule="auto"/>
        <w:ind w:firstLine="709"/>
        <w:jc w:val="both"/>
        <w:rPr>
          <w:sz w:val="28"/>
          <w:szCs w:val="28"/>
        </w:rPr>
      </w:pPr>
      <w:r w:rsidRPr="00AA0BE8">
        <w:rPr>
          <w:sz w:val="28"/>
          <w:szCs w:val="28"/>
        </w:rPr>
        <w:lastRenderedPageBreak/>
        <w:t xml:space="preserve">2.14. О выводе из эксплуатации комплексов для электронного голосования </w:t>
      </w:r>
    </w:p>
    <w:tbl>
      <w:tblPr>
        <w:tblW w:w="9498" w:type="dxa"/>
        <w:tblLayout w:type="fixed"/>
        <w:tblLook w:val="0000"/>
      </w:tblPr>
      <w:tblGrid>
        <w:gridCol w:w="3227"/>
        <w:gridCol w:w="6271"/>
      </w:tblGrid>
      <w:tr w:rsidR="009D6A6C" w:rsidRPr="00AA0BE8" w:rsidTr="001A325D">
        <w:trPr>
          <w:cantSplit/>
        </w:trPr>
        <w:tc>
          <w:tcPr>
            <w:tcW w:w="3227" w:type="dxa"/>
            <w:tcBorders>
              <w:top w:val="nil"/>
              <w:left w:val="nil"/>
              <w:bottom w:val="nil"/>
              <w:right w:val="nil"/>
            </w:tcBorders>
          </w:tcPr>
          <w:p w:rsidR="009D6A6C" w:rsidRPr="00AA0BE8" w:rsidRDefault="009D6A6C" w:rsidP="001A325D">
            <w:pPr>
              <w:rPr>
                <w:iCs/>
                <w:sz w:val="28"/>
                <w:szCs w:val="28"/>
              </w:rPr>
            </w:pPr>
          </w:p>
        </w:tc>
        <w:tc>
          <w:tcPr>
            <w:tcW w:w="6271" w:type="dxa"/>
            <w:tcBorders>
              <w:top w:val="nil"/>
              <w:left w:val="nil"/>
              <w:bottom w:val="nil"/>
              <w:right w:val="nil"/>
            </w:tcBorders>
          </w:tcPr>
          <w:p w:rsidR="009D6A6C" w:rsidRPr="00AA0BE8" w:rsidRDefault="009D6A6C" w:rsidP="001A325D">
            <w:pPr>
              <w:tabs>
                <w:tab w:val="center" w:pos="4677"/>
                <w:tab w:val="right" w:pos="9355"/>
              </w:tabs>
              <w:rPr>
                <w:sz w:val="28"/>
                <w:szCs w:val="28"/>
              </w:rPr>
            </w:pPr>
            <w:r w:rsidRPr="00AA0BE8">
              <w:rPr>
                <w:sz w:val="28"/>
                <w:szCs w:val="28"/>
              </w:rPr>
              <w:t>член ЦИК России,</w:t>
            </w:r>
            <w:r w:rsidRPr="00AA0BE8">
              <w:rPr>
                <w:strike/>
                <w:sz w:val="28"/>
                <w:szCs w:val="28"/>
              </w:rPr>
              <w:br/>
            </w:r>
            <w:r w:rsidRPr="00AA0BE8">
              <w:rPr>
                <w:sz w:val="28"/>
                <w:szCs w:val="28"/>
              </w:rP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1A325D">
      <w:pPr>
        <w:ind w:firstLine="709"/>
        <w:jc w:val="both"/>
        <w:rPr>
          <w:sz w:val="28"/>
          <w:szCs w:val="28"/>
        </w:rPr>
      </w:pPr>
    </w:p>
    <w:p w:rsidR="009D6A6C" w:rsidRPr="00AA0BE8" w:rsidRDefault="009D6A6C" w:rsidP="005619FF">
      <w:pPr>
        <w:keepNext/>
        <w:spacing w:after="240"/>
        <w:jc w:val="center"/>
        <w:outlineLvl w:val="0"/>
        <w:rPr>
          <w:sz w:val="28"/>
          <w:szCs w:val="28"/>
        </w:rPr>
      </w:pPr>
      <w:r w:rsidRPr="00AA0BE8">
        <w:rPr>
          <w:b/>
          <w:bCs/>
          <w:sz w:val="28"/>
          <w:szCs w:val="28"/>
        </w:rPr>
        <w:t>Август</w:t>
      </w:r>
    </w:p>
    <w:p w:rsidR="009D6A6C" w:rsidRPr="00AA0BE8" w:rsidRDefault="009D6A6C" w:rsidP="00B93D22">
      <w:pPr>
        <w:keepNext/>
        <w:keepLines/>
        <w:spacing w:line="360" w:lineRule="auto"/>
        <w:ind w:firstLine="709"/>
        <w:jc w:val="both"/>
        <w:rPr>
          <w:sz w:val="28"/>
          <w:szCs w:val="28"/>
        </w:rPr>
      </w:pPr>
      <w:r w:rsidRPr="00AA0BE8">
        <w:rPr>
          <w:sz w:val="28"/>
          <w:szCs w:val="28"/>
        </w:rPr>
        <w:t xml:space="preserve">2.15. Об итогах выдвижения и регистрации кандидатов, списков кандидатов на выборах </w:t>
      </w:r>
      <w:proofErr w:type="gramStart"/>
      <w:r w:rsidRPr="00AA0BE8">
        <w:rPr>
          <w:sz w:val="28"/>
          <w:szCs w:val="28"/>
        </w:rPr>
        <w:t>депутатов Государственной Думы Федерального Собрания Российской Федерации восьмого созыва</w:t>
      </w:r>
      <w:proofErr w:type="gramEnd"/>
      <w:r w:rsidRPr="00AA0BE8">
        <w:rPr>
          <w:sz w:val="28"/>
          <w:szCs w:val="28"/>
        </w:rPr>
        <w:t xml:space="preserve"> и совмещенных с ними выборах в субъектах Российской Федерации (в режиме видеоконференции с избирательными комиссиями субъектов Российской Федерации)</w:t>
      </w:r>
    </w:p>
    <w:tbl>
      <w:tblPr>
        <w:tblW w:w="9498" w:type="dxa"/>
        <w:tblLayout w:type="fixed"/>
        <w:tblLook w:val="0000"/>
      </w:tblPr>
      <w:tblGrid>
        <w:gridCol w:w="3227"/>
        <w:gridCol w:w="6271"/>
      </w:tblGrid>
      <w:tr w:rsidR="009D6A6C" w:rsidRPr="00AA0BE8" w:rsidTr="008C211B">
        <w:trPr>
          <w:cantSplit/>
          <w:trHeight w:val="300"/>
        </w:trPr>
        <w:tc>
          <w:tcPr>
            <w:tcW w:w="3227" w:type="dxa"/>
          </w:tcPr>
          <w:p w:rsidR="009D6A6C" w:rsidRPr="00AA0BE8" w:rsidRDefault="009D6A6C" w:rsidP="008C211B">
            <w:pPr>
              <w:jc w:val="both"/>
              <w:rPr>
                <w:iCs/>
                <w:sz w:val="28"/>
                <w:szCs w:val="28"/>
              </w:rPr>
            </w:pPr>
          </w:p>
        </w:tc>
        <w:tc>
          <w:tcPr>
            <w:tcW w:w="6271" w:type="dxa"/>
          </w:tcPr>
          <w:p w:rsidR="009D6A6C" w:rsidRPr="00AA0BE8" w:rsidRDefault="009D6A6C" w:rsidP="00F20EF3">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по вопросам взаимодействия с политическими партиями и международного сотрудничества,</w:t>
            </w:r>
            <w:r w:rsidRPr="00AA0BE8">
              <w:rPr>
                <w:sz w:val="28"/>
                <w:szCs w:val="28"/>
              </w:rPr>
              <w:br/>
              <w:t>Управление по вопросам организации избирательного процесса</w:t>
            </w:r>
          </w:p>
        </w:tc>
      </w:tr>
    </w:tbl>
    <w:p w:rsidR="009D6A6C" w:rsidRPr="00AA0BE8" w:rsidRDefault="009D6A6C" w:rsidP="00B93D22">
      <w:pPr>
        <w:ind w:firstLine="709"/>
        <w:jc w:val="both"/>
        <w:rPr>
          <w:sz w:val="28"/>
          <w:szCs w:val="28"/>
        </w:rPr>
      </w:pPr>
    </w:p>
    <w:p w:rsidR="009D6A6C" w:rsidRPr="00AA0BE8" w:rsidRDefault="009D6A6C" w:rsidP="00021D91">
      <w:pPr>
        <w:keepNext/>
        <w:keepLines/>
        <w:spacing w:line="360" w:lineRule="auto"/>
        <w:ind w:firstLine="709"/>
        <w:jc w:val="both"/>
        <w:rPr>
          <w:sz w:val="28"/>
          <w:szCs w:val="28"/>
        </w:rPr>
      </w:pPr>
      <w:r w:rsidRPr="00AA0BE8">
        <w:rPr>
          <w:sz w:val="28"/>
          <w:szCs w:val="28"/>
        </w:rPr>
        <w:t>2.16. О проведении Всероссийского конкурса на лучшую работу 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в органы государственной власти, органы местного самоуправления в Российской Федерации и участников избирательных кампаний</w:t>
      </w:r>
    </w:p>
    <w:tbl>
      <w:tblPr>
        <w:tblW w:w="9498" w:type="dxa"/>
        <w:tblLayout w:type="fixed"/>
        <w:tblLook w:val="0000"/>
      </w:tblPr>
      <w:tblGrid>
        <w:gridCol w:w="3227"/>
        <w:gridCol w:w="6271"/>
      </w:tblGrid>
      <w:tr w:rsidR="009D6A6C" w:rsidRPr="00AA0BE8" w:rsidTr="0039290B">
        <w:trPr>
          <w:cantSplit/>
          <w:trHeight w:val="300"/>
        </w:trPr>
        <w:tc>
          <w:tcPr>
            <w:tcW w:w="3227" w:type="dxa"/>
          </w:tcPr>
          <w:p w:rsidR="009D6A6C" w:rsidRPr="00AA0BE8" w:rsidRDefault="009D6A6C" w:rsidP="0039290B">
            <w:pPr>
              <w:jc w:val="both"/>
              <w:rPr>
                <w:iCs/>
                <w:sz w:val="28"/>
                <w:szCs w:val="28"/>
              </w:rPr>
            </w:pPr>
          </w:p>
        </w:tc>
        <w:tc>
          <w:tcPr>
            <w:tcW w:w="6271" w:type="dxa"/>
          </w:tcPr>
          <w:p w:rsidR="009D6A6C" w:rsidRPr="00AA0BE8" w:rsidRDefault="009D6A6C" w:rsidP="0039290B">
            <w:pPr>
              <w:tabs>
                <w:tab w:val="center" w:pos="4677"/>
                <w:tab w:val="right" w:pos="9355"/>
              </w:tabs>
              <w:rPr>
                <w:sz w:val="28"/>
                <w:szCs w:val="28"/>
              </w:rPr>
            </w:pPr>
            <w:r w:rsidRPr="00AA0BE8">
              <w:rPr>
                <w:sz w:val="28"/>
                <w:szCs w:val="28"/>
              </w:rP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Министерство науки и высшего образования</w:t>
            </w:r>
            <w:r w:rsidRPr="00AA0BE8">
              <w:rPr>
                <w:sz w:val="28"/>
                <w:szCs w:val="28"/>
              </w:rPr>
              <w:br/>
              <w:t>Российской Федерации (по согласованию),</w:t>
            </w:r>
            <w:r w:rsidRPr="00AA0BE8">
              <w:rPr>
                <w:sz w:val="28"/>
                <w:szCs w:val="28"/>
              </w:rPr>
              <w:br/>
              <w:t>Министерство просвещения</w:t>
            </w:r>
            <w:r w:rsidRPr="00AA0BE8">
              <w:rPr>
                <w:sz w:val="28"/>
                <w:szCs w:val="28"/>
              </w:rPr>
              <w:br/>
              <w:t>Российской Федерации (по согласованию)</w:t>
            </w:r>
          </w:p>
        </w:tc>
      </w:tr>
    </w:tbl>
    <w:p w:rsidR="009D6A6C" w:rsidRPr="00AA0BE8" w:rsidRDefault="009D6A6C" w:rsidP="00903350">
      <w:pPr>
        <w:ind w:firstLine="709"/>
        <w:jc w:val="both"/>
        <w:rPr>
          <w:sz w:val="28"/>
          <w:szCs w:val="28"/>
        </w:rPr>
      </w:pPr>
    </w:p>
    <w:p w:rsidR="009D6A6C" w:rsidRPr="00AA0BE8" w:rsidRDefault="009D6A6C" w:rsidP="00510453">
      <w:pPr>
        <w:keepNext/>
        <w:spacing w:after="240"/>
        <w:jc w:val="center"/>
        <w:outlineLvl w:val="0"/>
        <w:rPr>
          <w:sz w:val="28"/>
          <w:szCs w:val="28"/>
        </w:rPr>
      </w:pPr>
      <w:r w:rsidRPr="00AA0BE8">
        <w:rPr>
          <w:b/>
          <w:bCs/>
          <w:sz w:val="28"/>
          <w:szCs w:val="28"/>
        </w:rPr>
        <w:lastRenderedPageBreak/>
        <w:t>Сентябрь</w:t>
      </w:r>
    </w:p>
    <w:p w:rsidR="009D6A6C" w:rsidRPr="00AA0BE8" w:rsidRDefault="009D6A6C" w:rsidP="00585806">
      <w:pPr>
        <w:keepNext/>
        <w:keepLines/>
        <w:spacing w:line="360" w:lineRule="auto"/>
        <w:ind w:firstLine="709"/>
        <w:jc w:val="both"/>
        <w:rPr>
          <w:sz w:val="28"/>
          <w:szCs w:val="28"/>
        </w:rPr>
      </w:pPr>
      <w:r w:rsidRPr="00AA0BE8">
        <w:rPr>
          <w:sz w:val="28"/>
          <w:szCs w:val="28"/>
        </w:rPr>
        <w:t xml:space="preserve">2.17. О готовности избирательных комиссий к проведению </w:t>
      </w:r>
      <w:proofErr w:type="gramStart"/>
      <w:r w:rsidRPr="00AA0BE8">
        <w:rPr>
          <w:sz w:val="28"/>
          <w:szCs w:val="28"/>
        </w:rPr>
        <w:t>выборов депутатов Государственной Думы Федерального Собрания Российской Федерации восьмого созыва</w:t>
      </w:r>
      <w:proofErr w:type="gramEnd"/>
      <w:r w:rsidRPr="00AA0BE8">
        <w:rPr>
          <w:sz w:val="28"/>
          <w:szCs w:val="28"/>
        </w:rPr>
        <w:t xml:space="preserve"> и совмещенных с ними выборов в субъектах Российской Федерации (в режиме видеоконференции с избирательными комиссиями субъектов Российской Федерации)</w:t>
      </w:r>
    </w:p>
    <w:tbl>
      <w:tblPr>
        <w:tblW w:w="9498" w:type="dxa"/>
        <w:tblLayout w:type="fixed"/>
        <w:tblLook w:val="0000"/>
      </w:tblPr>
      <w:tblGrid>
        <w:gridCol w:w="3227"/>
        <w:gridCol w:w="6271"/>
      </w:tblGrid>
      <w:tr w:rsidR="009D6A6C" w:rsidRPr="00AA0BE8" w:rsidTr="004264B7">
        <w:trPr>
          <w:cantSplit/>
          <w:trHeight w:val="300"/>
        </w:trPr>
        <w:tc>
          <w:tcPr>
            <w:tcW w:w="3227" w:type="dxa"/>
            <w:tcBorders>
              <w:top w:val="nil"/>
              <w:left w:val="nil"/>
              <w:bottom w:val="nil"/>
              <w:right w:val="nil"/>
            </w:tcBorders>
          </w:tcPr>
          <w:p w:rsidR="009D6A6C" w:rsidRPr="00AA0BE8" w:rsidRDefault="009D6A6C" w:rsidP="004264B7">
            <w:pPr>
              <w:jc w:val="both"/>
              <w:rPr>
                <w:sz w:val="28"/>
                <w:szCs w:val="28"/>
              </w:rPr>
            </w:pPr>
          </w:p>
        </w:tc>
        <w:tc>
          <w:tcPr>
            <w:tcW w:w="6271" w:type="dxa"/>
            <w:tcBorders>
              <w:top w:val="nil"/>
              <w:left w:val="nil"/>
              <w:bottom w:val="nil"/>
              <w:right w:val="nil"/>
            </w:tcBorders>
          </w:tcPr>
          <w:p w:rsidR="009D6A6C" w:rsidRPr="00AA0BE8" w:rsidRDefault="009D6A6C" w:rsidP="004264B7">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по вопросам организации избирательного процесса,</w:t>
            </w:r>
            <w:r w:rsidRPr="00AA0BE8">
              <w:rPr>
                <w:sz w:val="28"/>
                <w:szCs w:val="28"/>
              </w:rPr>
              <w:br/>
              <w:t>Управление по вопросам взаимодействия с политическими партиями и международного сотрудничества,</w:t>
            </w:r>
            <w:r w:rsidRPr="00AA0BE8">
              <w:rPr>
                <w:sz w:val="28"/>
                <w:szCs w:val="28"/>
              </w:rPr>
              <w:br/>
              <w:t>Управление организационно-методического и экспертно-аналитического обеспечения,</w:t>
            </w:r>
            <w:r w:rsidRPr="00AA0BE8">
              <w:rPr>
                <w:sz w:val="28"/>
                <w:szCs w:val="28"/>
              </w:rPr>
              <w:br/>
              <w:t>Правовое управление,</w:t>
            </w:r>
            <w:r w:rsidRPr="00AA0BE8">
              <w:rPr>
                <w:sz w:val="28"/>
                <w:szCs w:val="28"/>
              </w:rPr>
              <w:br/>
              <w:t>Управление пресс-службы и информации,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9D6A6C" w:rsidRPr="00AA0BE8" w:rsidRDefault="009D6A6C" w:rsidP="00585806">
      <w:pPr>
        <w:ind w:firstLine="709"/>
        <w:jc w:val="both"/>
        <w:rPr>
          <w:sz w:val="28"/>
          <w:szCs w:val="28"/>
        </w:rPr>
      </w:pPr>
    </w:p>
    <w:p w:rsidR="009D6A6C" w:rsidRPr="00AA0BE8" w:rsidRDefault="009D6A6C" w:rsidP="005619FF">
      <w:pPr>
        <w:keepNext/>
        <w:spacing w:after="240"/>
        <w:jc w:val="center"/>
        <w:outlineLvl w:val="0"/>
        <w:rPr>
          <w:sz w:val="28"/>
          <w:szCs w:val="28"/>
        </w:rPr>
      </w:pPr>
      <w:r w:rsidRPr="00AA0BE8">
        <w:rPr>
          <w:b/>
          <w:bCs/>
          <w:sz w:val="28"/>
          <w:szCs w:val="28"/>
        </w:rPr>
        <w:t>Ноябрь</w:t>
      </w:r>
    </w:p>
    <w:p w:rsidR="009D6A6C" w:rsidRPr="00AA0BE8" w:rsidRDefault="009D6A6C" w:rsidP="00930B7E">
      <w:pPr>
        <w:keepNext/>
        <w:keepLines/>
        <w:spacing w:line="360" w:lineRule="auto"/>
        <w:ind w:firstLine="709"/>
        <w:jc w:val="both"/>
        <w:rPr>
          <w:sz w:val="28"/>
          <w:szCs w:val="28"/>
        </w:rPr>
      </w:pPr>
      <w:r w:rsidRPr="00AA0BE8">
        <w:rPr>
          <w:sz w:val="28"/>
          <w:szCs w:val="28"/>
        </w:rPr>
        <w:t>2.1</w:t>
      </w:r>
      <w:r w:rsidR="004D0BB5" w:rsidRPr="00CB5353">
        <w:rPr>
          <w:sz w:val="28"/>
          <w:szCs w:val="28"/>
        </w:rPr>
        <w:t>8</w:t>
      </w:r>
      <w:r w:rsidRPr="00AA0BE8">
        <w:rPr>
          <w:sz w:val="28"/>
          <w:szCs w:val="28"/>
        </w:rPr>
        <w:t>. О Плане работы Центральной избирательной комиссии Российской Федерации на 2022 год</w:t>
      </w:r>
    </w:p>
    <w:tbl>
      <w:tblPr>
        <w:tblW w:w="9495" w:type="dxa"/>
        <w:tblLayout w:type="fixed"/>
        <w:tblLook w:val="00A0"/>
      </w:tblPr>
      <w:tblGrid>
        <w:gridCol w:w="3226"/>
        <w:gridCol w:w="6269"/>
      </w:tblGrid>
      <w:tr w:rsidR="009D6A6C" w:rsidRPr="00AA0BE8" w:rsidTr="00930B7E">
        <w:trPr>
          <w:cantSplit/>
        </w:trPr>
        <w:tc>
          <w:tcPr>
            <w:tcW w:w="3226" w:type="dxa"/>
          </w:tcPr>
          <w:p w:rsidR="009D6A6C" w:rsidRPr="00AA0BE8" w:rsidRDefault="009D6A6C" w:rsidP="00930B7E">
            <w:pPr>
              <w:jc w:val="both"/>
              <w:rPr>
                <w:strike/>
                <w:sz w:val="28"/>
                <w:szCs w:val="28"/>
              </w:rPr>
            </w:pPr>
          </w:p>
        </w:tc>
        <w:tc>
          <w:tcPr>
            <w:tcW w:w="6269" w:type="dxa"/>
          </w:tcPr>
          <w:p w:rsidR="009D6A6C" w:rsidRPr="00AA0BE8" w:rsidRDefault="009D6A6C" w:rsidP="00930B7E">
            <w:pPr>
              <w:tabs>
                <w:tab w:val="center" w:pos="4677"/>
                <w:tab w:val="right" w:pos="9355"/>
              </w:tabs>
              <w:rPr>
                <w:sz w:val="28"/>
                <w:szCs w:val="28"/>
              </w:rPr>
            </w:pPr>
            <w:r w:rsidRPr="00AA0BE8">
              <w:rPr>
                <w:sz w:val="28"/>
                <w:szCs w:val="28"/>
              </w:rPr>
              <w:t>член ЦИК России,</w:t>
            </w:r>
            <w:r w:rsidRPr="00AA0BE8">
              <w:rPr>
                <w:strike/>
                <w:sz w:val="28"/>
                <w:szCs w:val="28"/>
              </w:rPr>
              <w:br/>
            </w:r>
            <w:r w:rsidRPr="00AA0BE8">
              <w:rPr>
                <w:sz w:val="28"/>
                <w:szCs w:val="28"/>
              </w:rPr>
              <w:t>Управление организационно-методического и экспертно-аналитического обеспечения,</w:t>
            </w:r>
            <w:r w:rsidRPr="00AA0BE8">
              <w:rPr>
                <w:sz w:val="28"/>
                <w:szCs w:val="28"/>
              </w:rPr>
              <w:br/>
              <w:t xml:space="preserve">управления Аппарата ЦИК России </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9D6A6C" w:rsidRPr="00AA0BE8" w:rsidRDefault="009D6A6C" w:rsidP="00930B7E">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2.</w:t>
      </w:r>
      <w:r w:rsidR="004D0BB5" w:rsidRPr="00CB5353">
        <w:rPr>
          <w:sz w:val="28"/>
          <w:szCs w:val="28"/>
        </w:rPr>
        <w:t>19</w:t>
      </w:r>
      <w:r w:rsidRPr="00AA0BE8">
        <w:rPr>
          <w:sz w:val="28"/>
          <w:szCs w:val="28"/>
        </w:rPr>
        <w:t>. О Тематическом плане изданий Центральной избирательной комиссии Российской Федерации на 202</w:t>
      </w:r>
      <w:bookmarkStart w:id="0" w:name="_GoBack"/>
      <w:bookmarkEnd w:id="0"/>
      <w:r w:rsidRPr="00AA0BE8">
        <w:rPr>
          <w:sz w:val="28"/>
          <w:szCs w:val="28"/>
        </w:rPr>
        <w:t>2 год</w:t>
      </w:r>
    </w:p>
    <w:tbl>
      <w:tblPr>
        <w:tblW w:w="9495" w:type="dxa"/>
        <w:tblLayout w:type="fixed"/>
        <w:tblLook w:val="00A0"/>
      </w:tblPr>
      <w:tblGrid>
        <w:gridCol w:w="3226"/>
        <w:gridCol w:w="6269"/>
      </w:tblGrid>
      <w:tr w:rsidR="009D6A6C" w:rsidRPr="00AA0BE8" w:rsidTr="00651B2B">
        <w:trPr>
          <w:cantSplit/>
        </w:trPr>
        <w:tc>
          <w:tcPr>
            <w:tcW w:w="3226" w:type="dxa"/>
          </w:tcPr>
          <w:p w:rsidR="009D6A6C" w:rsidRPr="00AA0BE8" w:rsidRDefault="009D6A6C" w:rsidP="005619FF">
            <w:pPr>
              <w:jc w:val="both"/>
              <w:rPr>
                <w:strike/>
                <w:sz w:val="28"/>
                <w:szCs w:val="28"/>
              </w:rPr>
            </w:pPr>
          </w:p>
        </w:tc>
        <w:tc>
          <w:tcPr>
            <w:tcW w:w="6269" w:type="dxa"/>
          </w:tcPr>
          <w:p w:rsidR="009D6A6C" w:rsidRPr="00AA0BE8" w:rsidRDefault="009D6A6C" w:rsidP="00D32633">
            <w:pPr>
              <w:tabs>
                <w:tab w:val="center" w:pos="4677"/>
                <w:tab w:val="right" w:pos="9355"/>
              </w:tabs>
              <w:rPr>
                <w:sz w:val="28"/>
                <w:szCs w:val="28"/>
              </w:rPr>
            </w:pPr>
            <w:r w:rsidRPr="00AA0BE8">
              <w:rPr>
                <w:sz w:val="28"/>
                <w:szCs w:val="28"/>
              </w:rPr>
              <w:t>член ЦИК России,</w:t>
            </w:r>
            <w:r w:rsidRPr="00AA0BE8">
              <w:rPr>
                <w:strike/>
                <w:sz w:val="28"/>
                <w:szCs w:val="28"/>
              </w:rPr>
              <w:br/>
            </w:r>
            <w:r w:rsidRPr="00AA0BE8">
              <w:rPr>
                <w:sz w:val="28"/>
                <w:szCs w:val="28"/>
              </w:rPr>
              <w:t>Управление пресс-службы и информации</w:t>
            </w:r>
          </w:p>
        </w:tc>
      </w:tr>
    </w:tbl>
    <w:p w:rsidR="009D6A6C" w:rsidRPr="00AA0BE8" w:rsidRDefault="009D6A6C" w:rsidP="00A44542">
      <w:pPr>
        <w:ind w:firstLine="709"/>
        <w:jc w:val="both"/>
        <w:rPr>
          <w:sz w:val="28"/>
          <w:szCs w:val="28"/>
        </w:rPr>
      </w:pPr>
    </w:p>
    <w:p w:rsidR="009D6A6C" w:rsidRPr="00AA0BE8" w:rsidRDefault="009D6A6C" w:rsidP="00B16866">
      <w:pPr>
        <w:keepNext/>
        <w:keepLines/>
        <w:spacing w:line="360" w:lineRule="auto"/>
        <w:ind w:firstLine="709"/>
        <w:jc w:val="both"/>
        <w:rPr>
          <w:sz w:val="28"/>
          <w:szCs w:val="28"/>
        </w:rPr>
      </w:pPr>
      <w:r w:rsidRPr="00AA0BE8">
        <w:rPr>
          <w:sz w:val="28"/>
          <w:szCs w:val="28"/>
        </w:rPr>
        <w:lastRenderedPageBreak/>
        <w:t>2.2</w:t>
      </w:r>
      <w:r w:rsidR="004D0BB5" w:rsidRPr="00CB5353">
        <w:rPr>
          <w:sz w:val="28"/>
          <w:szCs w:val="28"/>
        </w:rPr>
        <w:t>0</w:t>
      </w:r>
      <w:r w:rsidRPr="00AA0BE8">
        <w:rPr>
          <w:sz w:val="28"/>
          <w:szCs w:val="28"/>
        </w:rPr>
        <w:t>. О Плане основных мероприятий федерального государственного казенного учреждения «Федеральный центр информатизации при Центральной избирательной комиссии Российской Федерации» по использованию, эксплуатации и развитию Государственной автоматизированной системы Российской Федерации «Выборы» на 2022 год</w:t>
      </w:r>
    </w:p>
    <w:tbl>
      <w:tblPr>
        <w:tblW w:w="9498" w:type="dxa"/>
        <w:tblLayout w:type="fixed"/>
        <w:tblLook w:val="0000"/>
      </w:tblPr>
      <w:tblGrid>
        <w:gridCol w:w="3227"/>
        <w:gridCol w:w="6271"/>
      </w:tblGrid>
      <w:tr w:rsidR="009D6A6C" w:rsidRPr="00AA0BE8" w:rsidTr="00D6669D">
        <w:trPr>
          <w:cantSplit/>
          <w:trHeight w:val="300"/>
        </w:trPr>
        <w:tc>
          <w:tcPr>
            <w:tcW w:w="3227" w:type="dxa"/>
            <w:tcBorders>
              <w:top w:val="nil"/>
              <w:left w:val="nil"/>
              <w:bottom w:val="nil"/>
              <w:right w:val="nil"/>
            </w:tcBorders>
          </w:tcPr>
          <w:p w:rsidR="009D6A6C" w:rsidRPr="00AA0BE8" w:rsidRDefault="009D6A6C" w:rsidP="00D6669D">
            <w:pPr>
              <w:jc w:val="both"/>
              <w:rPr>
                <w:sz w:val="28"/>
                <w:szCs w:val="28"/>
              </w:rPr>
            </w:pPr>
          </w:p>
        </w:tc>
        <w:tc>
          <w:tcPr>
            <w:tcW w:w="6271" w:type="dxa"/>
            <w:tcBorders>
              <w:top w:val="nil"/>
              <w:left w:val="nil"/>
              <w:bottom w:val="nil"/>
              <w:right w:val="nil"/>
            </w:tcBorders>
          </w:tcPr>
          <w:p w:rsidR="009D6A6C" w:rsidRPr="00AA0BE8" w:rsidRDefault="009D6A6C" w:rsidP="00D6669D">
            <w:pPr>
              <w:tabs>
                <w:tab w:val="center" w:pos="4677"/>
                <w:tab w:val="right" w:pos="9355"/>
              </w:tabs>
              <w:rPr>
                <w:sz w:val="20"/>
                <w:szCs w:val="28"/>
              </w:rPr>
            </w:pPr>
            <w:r w:rsidRPr="00AA0BE8">
              <w:rPr>
                <w:sz w:val="28"/>
                <w:szCs w:val="28"/>
              </w:rPr>
              <w:t>член ЦИК России,</w:t>
            </w:r>
            <w:r w:rsidRPr="00AA0BE8">
              <w:rPr>
                <w:strike/>
                <w:sz w:val="28"/>
                <w:szCs w:val="28"/>
              </w:rPr>
              <w:br/>
            </w:r>
            <w:r w:rsidRPr="00AA0BE8">
              <w:rPr>
                <w:sz w:val="28"/>
                <w:szCs w:val="28"/>
              </w:rP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B16866">
      <w:pPr>
        <w:ind w:firstLine="709"/>
        <w:jc w:val="both"/>
        <w:rPr>
          <w:sz w:val="28"/>
          <w:szCs w:val="28"/>
        </w:rPr>
      </w:pPr>
    </w:p>
    <w:p w:rsidR="004D0BB5" w:rsidRPr="00AA0BE8" w:rsidRDefault="004D0BB5" w:rsidP="004D0BB5">
      <w:pPr>
        <w:keepNext/>
        <w:keepLines/>
        <w:spacing w:line="360" w:lineRule="auto"/>
        <w:ind w:firstLine="709"/>
        <w:jc w:val="both"/>
        <w:rPr>
          <w:sz w:val="28"/>
          <w:szCs w:val="28"/>
        </w:rPr>
      </w:pPr>
      <w:r w:rsidRPr="00AA0BE8">
        <w:rPr>
          <w:sz w:val="28"/>
          <w:szCs w:val="28"/>
        </w:rPr>
        <w:t>2.</w:t>
      </w:r>
      <w:r w:rsidRPr="00CB5353">
        <w:rPr>
          <w:sz w:val="28"/>
          <w:szCs w:val="28"/>
        </w:rPr>
        <w:t>21</w:t>
      </w:r>
      <w:r w:rsidRPr="00AA0BE8">
        <w:rPr>
          <w:sz w:val="28"/>
          <w:szCs w:val="28"/>
        </w:rPr>
        <w:t>. О Сводном плане 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 по обучению организаторов выборов и иных участников избирательного процесса, повышению правовой культуры избирателей в Российской Федерации на 2022 год</w:t>
      </w:r>
    </w:p>
    <w:tbl>
      <w:tblPr>
        <w:tblW w:w="9498" w:type="dxa"/>
        <w:tblInd w:w="108" w:type="dxa"/>
        <w:tblLayout w:type="fixed"/>
        <w:tblLook w:val="0000"/>
      </w:tblPr>
      <w:tblGrid>
        <w:gridCol w:w="3119"/>
        <w:gridCol w:w="6379"/>
      </w:tblGrid>
      <w:tr w:rsidR="004D0BB5" w:rsidRPr="00AA0BE8" w:rsidTr="004665C7">
        <w:trPr>
          <w:cantSplit/>
          <w:trHeight w:val="1244"/>
        </w:trPr>
        <w:tc>
          <w:tcPr>
            <w:tcW w:w="3119" w:type="dxa"/>
            <w:tcBorders>
              <w:top w:val="nil"/>
              <w:left w:val="nil"/>
              <w:bottom w:val="nil"/>
              <w:right w:val="nil"/>
            </w:tcBorders>
          </w:tcPr>
          <w:p w:rsidR="004D0BB5" w:rsidRPr="00AA0BE8" w:rsidRDefault="004D0BB5" w:rsidP="004665C7">
            <w:pPr>
              <w:jc w:val="both"/>
              <w:rPr>
                <w:iCs/>
                <w:sz w:val="28"/>
                <w:szCs w:val="28"/>
              </w:rPr>
            </w:pPr>
          </w:p>
        </w:tc>
        <w:tc>
          <w:tcPr>
            <w:tcW w:w="6379" w:type="dxa"/>
            <w:tcBorders>
              <w:top w:val="nil"/>
              <w:left w:val="nil"/>
              <w:bottom w:val="nil"/>
              <w:right w:val="nil"/>
            </w:tcBorders>
          </w:tcPr>
          <w:p w:rsidR="004D0BB5" w:rsidRPr="00AA0BE8" w:rsidRDefault="004D0BB5" w:rsidP="004665C7">
            <w:pPr>
              <w:tabs>
                <w:tab w:val="center" w:pos="4677"/>
                <w:tab w:val="right" w:pos="9355"/>
              </w:tabs>
              <w:rPr>
                <w:sz w:val="28"/>
                <w:szCs w:val="28"/>
              </w:rPr>
            </w:pPr>
            <w:r w:rsidRPr="00AA0BE8">
              <w:rPr>
                <w:sz w:val="28"/>
                <w:szCs w:val="28"/>
              </w:rP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4D0BB5" w:rsidRPr="00AA0BE8" w:rsidRDefault="004D0BB5" w:rsidP="004D0BB5">
      <w:pPr>
        <w:ind w:firstLine="709"/>
        <w:jc w:val="both"/>
        <w:rPr>
          <w:sz w:val="28"/>
          <w:szCs w:val="28"/>
        </w:rPr>
      </w:pPr>
    </w:p>
    <w:p w:rsidR="009D6A6C" w:rsidRPr="00AA0BE8" w:rsidRDefault="009D6A6C" w:rsidP="005619FF">
      <w:pPr>
        <w:keepNext/>
        <w:spacing w:after="240"/>
        <w:jc w:val="center"/>
        <w:outlineLvl w:val="0"/>
        <w:rPr>
          <w:sz w:val="28"/>
          <w:szCs w:val="28"/>
        </w:rPr>
      </w:pPr>
      <w:r w:rsidRPr="00AA0BE8">
        <w:rPr>
          <w:b/>
          <w:bCs/>
          <w:sz w:val="28"/>
          <w:szCs w:val="28"/>
        </w:rPr>
        <w:t>Декабрь</w:t>
      </w:r>
    </w:p>
    <w:p w:rsidR="009D6A6C" w:rsidRPr="00AA0BE8" w:rsidRDefault="009D6A6C" w:rsidP="005619FF">
      <w:pPr>
        <w:keepNext/>
        <w:keepLines/>
        <w:spacing w:line="360" w:lineRule="auto"/>
        <w:ind w:firstLine="709"/>
        <w:jc w:val="both"/>
        <w:rPr>
          <w:sz w:val="28"/>
          <w:szCs w:val="28"/>
        </w:rPr>
      </w:pPr>
      <w:r w:rsidRPr="00AA0BE8">
        <w:rPr>
          <w:sz w:val="28"/>
          <w:szCs w:val="28"/>
        </w:rPr>
        <w:t>2.22. О распределении бюджетных ассигнований, утвержденных для Центральной избирательной комиссии Российской Федерации на 2022 год и на плановый период 2023 и 2024 годов</w:t>
      </w:r>
    </w:p>
    <w:tbl>
      <w:tblPr>
        <w:tblW w:w="9498" w:type="dxa"/>
        <w:tblLayout w:type="fixed"/>
        <w:tblLook w:val="0000"/>
      </w:tblPr>
      <w:tblGrid>
        <w:gridCol w:w="3227"/>
        <w:gridCol w:w="6271"/>
      </w:tblGrid>
      <w:tr w:rsidR="009D6A6C" w:rsidRPr="00AA0BE8" w:rsidTr="00651B2B">
        <w:trPr>
          <w:trHeight w:val="300"/>
        </w:trPr>
        <w:tc>
          <w:tcPr>
            <w:tcW w:w="3227" w:type="dxa"/>
            <w:tcBorders>
              <w:top w:val="nil"/>
              <w:left w:val="nil"/>
              <w:bottom w:val="nil"/>
              <w:right w:val="nil"/>
            </w:tcBorders>
          </w:tcPr>
          <w:p w:rsidR="009D6A6C" w:rsidRPr="00AA0BE8" w:rsidRDefault="009D6A6C" w:rsidP="005619FF">
            <w:pPr>
              <w:jc w:val="both"/>
              <w:rPr>
                <w:sz w:val="28"/>
                <w:szCs w:val="28"/>
              </w:rPr>
            </w:pPr>
          </w:p>
        </w:tc>
        <w:tc>
          <w:tcPr>
            <w:tcW w:w="6271" w:type="dxa"/>
            <w:tcBorders>
              <w:top w:val="nil"/>
              <w:left w:val="nil"/>
              <w:bottom w:val="nil"/>
              <w:right w:val="nil"/>
            </w:tcBorders>
          </w:tcPr>
          <w:p w:rsidR="009D6A6C" w:rsidRPr="00AA0BE8" w:rsidRDefault="009D6A6C" w:rsidP="00485180">
            <w:pPr>
              <w:tabs>
                <w:tab w:val="center" w:pos="4677"/>
                <w:tab w:val="right" w:pos="9355"/>
              </w:tabs>
              <w:rPr>
                <w:sz w:val="28"/>
                <w:szCs w:val="28"/>
              </w:rPr>
            </w:pPr>
            <w:r w:rsidRPr="00AA0BE8">
              <w:rPr>
                <w:sz w:val="28"/>
                <w:szCs w:val="28"/>
              </w:rPr>
              <w:t>член ЦИК России,</w:t>
            </w:r>
            <w:r w:rsidRPr="00AA0BE8">
              <w:rPr>
                <w:sz w:val="28"/>
                <w:szCs w:val="28"/>
                <w:shd w:val="clear" w:color="auto" w:fill="FFFF00"/>
              </w:rPr>
              <w:br/>
            </w:r>
            <w:r w:rsidRPr="00AA0BE8">
              <w:rPr>
                <w:sz w:val="28"/>
                <w:szCs w:val="28"/>
              </w:rPr>
              <w:t>Планово-финансовое управление</w:t>
            </w:r>
          </w:p>
        </w:tc>
      </w:tr>
    </w:tbl>
    <w:p w:rsidR="009D6A6C" w:rsidRPr="00AA0BE8" w:rsidRDefault="009D6A6C" w:rsidP="00021D91">
      <w:pPr>
        <w:ind w:firstLine="709"/>
        <w:jc w:val="both"/>
        <w:rPr>
          <w:sz w:val="28"/>
          <w:szCs w:val="28"/>
        </w:rPr>
      </w:pPr>
    </w:p>
    <w:p w:rsidR="009D6A6C" w:rsidRPr="00AA0BE8" w:rsidRDefault="009D6A6C" w:rsidP="00441EA3">
      <w:pPr>
        <w:keepNext/>
        <w:keepLines/>
        <w:spacing w:line="360" w:lineRule="auto"/>
        <w:ind w:firstLine="709"/>
        <w:jc w:val="both"/>
        <w:rPr>
          <w:sz w:val="28"/>
          <w:szCs w:val="28"/>
        </w:rPr>
      </w:pPr>
      <w:r w:rsidRPr="00AA0BE8">
        <w:rPr>
          <w:sz w:val="28"/>
          <w:szCs w:val="28"/>
        </w:rPr>
        <w:lastRenderedPageBreak/>
        <w:t xml:space="preserve">2.23. Об отчете Центральной избирательной комиссии Российской Федерации о расходовании средств федерального бюджета, выделенных на подготовку и проведение </w:t>
      </w:r>
      <w:proofErr w:type="gramStart"/>
      <w:r w:rsidRPr="00AA0BE8">
        <w:rPr>
          <w:sz w:val="28"/>
          <w:szCs w:val="28"/>
        </w:rPr>
        <w:t>выборов депутатов Государственной Думы Федерального Собрания Российской Федерации восьмого</w:t>
      </w:r>
      <w:proofErr w:type="gramEnd"/>
      <w:r w:rsidRPr="00AA0BE8">
        <w:rPr>
          <w:sz w:val="28"/>
          <w:szCs w:val="28"/>
        </w:rPr>
        <w:t xml:space="preserve"> созыва, и Сведениях о поступлении средств в избирательные фонды и расходовании этих средств</w:t>
      </w:r>
    </w:p>
    <w:tbl>
      <w:tblPr>
        <w:tblW w:w="9498" w:type="dxa"/>
        <w:tblLayout w:type="fixed"/>
        <w:tblLook w:val="0000"/>
      </w:tblPr>
      <w:tblGrid>
        <w:gridCol w:w="3227"/>
        <w:gridCol w:w="6271"/>
      </w:tblGrid>
      <w:tr w:rsidR="009D6A6C" w:rsidRPr="00AA0BE8" w:rsidTr="008C211B">
        <w:trPr>
          <w:trHeight w:val="300"/>
        </w:trPr>
        <w:tc>
          <w:tcPr>
            <w:tcW w:w="3227" w:type="dxa"/>
            <w:tcBorders>
              <w:top w:val="nil"/>
              <w:left w:val="nil"/>
              <w:bottom w:val="nil"/>
              <w:right w:val="nil"/>
            </w:tcBorders>
          </w:tcPr>
          <w:p w:rsidR="009D6A6C" w:rsidRPr="00AA0BE8" w:rsidRDefault="009D6A6C" w:rsidP="008C211B">
            <w:pPr>
              <w:jc w:val="both"/>
              <w:rPr>
                <w:sz w:val="28"/>
                <w:szCs w:val="28"/>
              </w:rPr>
            </w:pPr>
          </w:p>
        </w:tc>
        <w:tc>
          <w:tcPr>
            <w:tcW w:w="6271" w:type="dxa"/>
            <w:tcBorders>
              <w:top w:val="nil"/>
              <w:left w:val="nil"/>
              <w:bottom w:val="nil"/>
              <w:right w:val="nil"/>
            </w:tcBorders>
          </w:tcPr>
          <w:p w:rsidR="009D6A6C" w:rsidRPr="00AA0BE8" w:rsidRDefault="009D6A6C" w:rsidP="008C211B">
            <w:pPr>
              <w:tabs>
                <w:tab w:val="center" w:pos="4677"/>
                <w:tab w:val="right" w:pos="9355"/>
              </w:tabs>
              <w:rPr>
                <w:sz w:val="28"/>
                <w:szCs w:val="28"/>
              </w:rPr>
            </w:pPr>
            <w:r w:rsidRPr="00AA0BE8">
              <w:rPr>
                <w:sz w:val="28"/>
                <w:szCs w:val="28"/>
              </w:rPr>
              <w:t>член ЦИК России,</w:t>
            </w:r>
            <w:r w:rsidRPr="00AA0BE8">
              <w:rPr>
                <w:sz w:val="28"/>
                <w:szCs w:val="28"/>
                <w:shd w:val="clear" w:color="auto" w:fill="FFFF00"/>
              </w:rPr>
              <w:br/>
            </w:r>
            <w:r w:rsidRPr="00AA0BE8">
              <w:rPr>
                <w:sz w:val="28"/>
                <w:szCs w:val="28"/>
              </w:rPr>
              <w:t>Планово-финансовое управление,</w:t>
            </w:r>
            <w:r w:rsidRPr="00AA0BE8">
              <w:rPr>
                <w:sz w:val="28"/>
                <w:szCs w:val="28"/>
              </w:rPr>
              <w:br/>
              <w:t>Управление по вопросам взаимодействия с политическими партиями и международного сотрудничества</w:t>
            </w:r>
          </w:p>
        </w:tc>
      </w:tr>
    </w:tbl>
    <w:p w:rsidR="009D6A6C" w:rsidRPr="00AA0BE8" w:rsidRDefault="009D6A6C" w:rsidP="00441EA3">
      <w:pPr>
        <w:ind w:firstLine="709"/>
        <w:jc w:val="both"/>
        <w:rPr>
          <w:sz w:val="28"/>
          <w:szCs w:val="28"/>
        </w:rPr>
      </w:pPr>
    </w:p>
    <w:p w:rsidR="009D6A6C" w:rsidRPr="00AA0BE8" w:rsidRDefault="009D6A6C" w:rsidP="0040007B">
      <w:pPr>
        <w:keepNext/>
        <w:keepLines/>
        <w:spacing w:line="360" w:lineRule="auto"/>
        <w:ind w:firstLine="709"/>
        <w:jc w:val="both"/>
        <w:rPr>
          <w:sz w:val="28"/>
          <w:szCs w:val="28"/>
        </w:rPr>
      </w:pPr>
      <w:r w:rsidRPr="00AA0BE8">
        <w:rPr>
          <w:sz w:val="28"/>
          <w:szCs w:val="28"/>
        </w:rPr>
        <w:t xml:space="preserve">2.24. Об итогах Всероссийского конкурса на лучшее освещение в средствах массовой </w:t>
      </w:r>
      <w:proofErr w:type="gramStart"/>
      <w:r w:rsidRPr="00AA0BE8">
        <w:rPr>
          <w:sz w:val="28"/>
          <w:szCs w:val="28"/>
        </w:rPr>
        <w:t>информации выборов депутатов Государственной Думы Федерального Собрания Российской Федерации восьмого</w:t>
      </w:r>
      <w:proofErr w:type="gramEnd"/>
      <w:r w:rsidRPr="00AA0BE8">
        <w:rPr>
          <w:sz w:val="28"/>
          <w:szCs w:val="28"/>
        </w:rPr>
        <w:t xml:space="preserve"> созыва, выборов в органы государственной власти, органы местного самоуправления в Российской Федерации и вопросов избирательного законодательства в 2021 году</w:t>
      </w:r>
    </w:p>
    <w:tbl>
      <w:tblPr>
        <w:tblW w:w="9495" w:type="dxa"/>
        <w:tblLayout w:type="fixed"/>
        <w:tblLook w:val="00A0"/>
      </w:tblPr>
      <w:tblGrid>
        <w:gridCol w:w="3226"/>
        <w:gridCol w:w="6269"/>
      </w:tblGrid>
      <w:tr w:rsidR="009D6A6C" w:rsidRPr="00AA0BE8" w:rsidTr="0040007B">
        <w:trPr>
          <w:cantSplit/>
        </w:trPr>
        <w:tc>
          <w:tcPr>
            <w:tcW w:w="3226" w:type="dxa"/>
          </w:tcPr>
          <w:p w:rsidR="009D6A6C" w:rsidRPr="00AA0BE8" w:rsidRDefault="009D6A6C" w:rsidP="0040007B">
            <w:pPr>
              <w:jc w:val="both"/>
              <w:rPr>
                <w:strike/>
                <w:sz w:val="28"/>
                <w:szCs w:val="28"/>
              </w:rPr>
            </w:pPr>
          </w:p>
        </w:tc>
        <w:tc>
          <w:tcPr>
            <w:tcW w:w="6269" w:type="dxa"/>
          </w:tcPr>
          <w:p w:rsidR="009D6A6C" w:rsidRPr="00AA0BE8" w:rsidRDefault="009D6A6C" w:rsidP="0040007B">
            <w:pPr>
              <w:tabs>
                <w:tab w:val="center" w:pos="4677"/>
                <w:tab w:val="right" w:pos="9355"/>
              </w:tabs>
              <w:rPr>
                <w:sz w:val="28"/>
                <w:szCs w:val="28"/>
              </w:rPr>
            </w:pPr>
            <w:r w:rsidRPr="00AA0BE8">
              <w:rPr>
                <w:sz w:val="28"/>
                <w:szCs w:val="28"/>
              </w:rPr>
              <w:t>член ЦИК России,</w:t>
            </w:r>
            <w:r w:rsidRPr="00AA0BE8">
              <w:rPr>
                <w:strike/>
                <w:sz w:val="28"/>
                <w:szCs w:val="28"/>
              </w:rPr>
              <w:br/>
            </w:r>
            <w:r w:rsidRPr="00AA0BE8">
              <w:rPr>
                <w:sz w:val="28"/>
                <w:szCs w:val="28"/>
              </w:rPr>
              <w:t>Управление пресс-службы и информации</w:t>
            </w:r>
          </w:p>
        </w:tc>
      </w:tr>
    </w:tbl>
    <w:p w:rsidR="009D6A6C" w:rsidRPr="00AA0BE8" w:rsidRDefault="009D6A6C" w:rsidP="0040007B">
      <w:pPr>
        <w:ind w:firstLine="709"/>
        <w:jc w:val="both"/>
        <w:rPr>
          <w:sz w:val="28"/>
          <w:szCs w:val="28"/>
        </w:rPr>
      </w:pPr>
    </w:p>
    <w:p w:rsidR="009D6A6C" w:rsidRPr="00AA0BE8" w:rsidRDefault="009D6A6C" w:rsidP="005619FF">
      <w:pPr>
        <w:ind w:firstLine="709"/>
        <w:jc w:val="both"/>
        <w:rPr>
          <w:sz w:val="28"/>
          <w:szCs w:val="28"/>
        </w:rPr>
      </w:pPr>
    </w:p>
    <w:p w:rsidR="009D6A6C" w:rsidRPr="00AA0BE8" w:rsidRDefault="009D6A6C" w:rsidP="005619FF">
      <w:pPr>
        <w:keepNext/>
        <w:jc w:val="center"/>
        <w:outlineLvl w:val="0"/>
        <w:rPr>
          <w:b/>
          <w:bCs/>
          <w:sz w:val="28"/>
          <w:szCs w:val="28"/>
        </w:rPr>
      </w:pPr>
      <w:r w:rsidRPr="00AA0BE8">
        <w:rPr>
          <w:b/>
          <w:bCs/>
          <w:sz w:val="28"/>
          <w:szCs w:val="28"/>
        </w:rPr>
        <w:t>3. Подготовка нормативных и иных актов (документов) ЦИК России</w:t>
      </w:r>
    </w:p>
    <w:p w:rsidR="009D6A6C" w:rsidRPr="00AA0BE8" w:rsidRDefault="009D6A6C" w:rsidP="005619FF">
      <w:pPr>
        <w:keepNext/>
        <w:spacing w:line="360" w:lineRule="auto"/>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3.1. Подготовка замечаний и предложений к законам (проектам законов) субъектов Российской Федерации о выборах, референдумах субъектов Российской Федерации, местных референдумах и отзыве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об избирательных комиссиях, комиссиях референдума</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jc w:val="both"/>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CE0B01">
            <w:pPr>
              <w:tabs>
                <w:tab w:val="center" w:pos="4677"/>
                <w:tab w:val="right" w:pos="9355"/>
              </w:tabs>
              <w:rPr>
                <w:sz w:val="28"/>
                <w:szCs w:val="28"/>
              </w:rPr>
            </w:pPr>
            <w:r w:rsidRPr="00AA0BE8">
              <w:rPr>
                <w:sz w:val="28"/>
                <w:szCs w:val="28"/>
              </w:rPr>
              <w:t>члены ЦИК России,</w:t>
            </w:r>
            <w:r w:rsidRPr="00AA0BE8">
              <w:rPr>
                <w:sz w:val="28"/>
                <w:szCs w:val="28"/>
              </w:rPr>
              <w:br/>
              <w:t>Правовое управление</w:t>
            </w:r>
          </w:p>
        </w:tc>
      </w:tr>
    </w:tbl>
    <w:p w:rsidR="009D6A6C" w:rsidRPr="00AA0BE8" w:rsidRDefault="009D6A6C" w:rsidP="00021D91">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lastRenderedPageBreak/>
        <w:t>3.2. Подготовка изменений в нормативные и иные акты (документы) ЦИК России в связи с изменением федерального законодательства, а также по результатам анализа правоприменительной деятельности</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jc w:val="both"/>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5B37E6">
            <w:pPr>
              <w:tabs>
                <w:tab w:val="center" w:pos="4677"/>
                <w:tab w:val="right" w:pos="9355"/>
              </w:tabs>
              <w:rPr>
                <w:sz w:val="28"/>
                <w:szCs w:val="28"/>
              </w:rPr>
            </w:pPr>
            <w:r w:rsidRPr="00AA0BE8">
              <w:rPr>
                <w:sz w:val="28"/>
                <w:szCs w:val="28"/>
              </w:rPr>
              <w:t>члены ЦИК России,</w:t>
            </w:r>
            <w:r w:rsidRPr="00AA0BE8">
              <w:rPr>
                <w:sz w:val="28"/>
                <w:szCs w:val="28"/>
              </w:rPr>
              <w:br/>
            </w:r>
            <w:r w:rsidR="00BE0802">
              <w:rPr>
                <w:sz w:val="28"/>
                <w:szCs w:val="28"/>
              </w:rPr>
              <w:t>Руководитель</w:t>
            </w:r>
            <w:r w:rsidR="005156FF" w:rsidRPr="00AA0BE8">
              <w:rPr>
                <w:sz w:val="28"/>
                <w:szCs w:val="28"/>
              </w:rPr>
              <w:t xml:space="preserve"> Аппарата ЦИК России,</w:t>
            </w:r>
            <w:r w:rsidR="005156FF" w:rsidRPr="00AA0BE8">
              <w:rPr>
                <w:sz w:val="28"/>
                <w:szCs w:val="28"/>
              </w:rPr>
              <w:br/>
            </w:r>
            <w:r w:rsidRPr="00AA0BE8">
              <w:rPr>
                <w:sz w:val="28"/>
                <w:szCs w:val="28"/>
              </w:rP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021D91">
      <w:pPr>
        <w:ind w:firstLine="709"/>
        <w:jc w:val="both"/>
        <w:rPr>
          <w:sz w:val="28"/>
          <w:szCs w:val="28"/>
        </w:rPr>
      </w:pPr>
    </w:p>
    <w:p w:rsidR="009D6A6C" w:rsidRPr="00AA0BE8" w:rsidRDefault="009D6A6C" w:rsidP="008A7BE2">
      <w:pPr>
        <w:keepNext/>
        <w:keepLines/>
        <w:spacing w:line="360" w:lineRule="auto"/>
        <w:ind w:firstLine="709"/>
        <w:jc w:val="both"/>
        <w:rPr>
          <w:sz w:val="28"/>
          <w:szCs w:val="28"/>
        </w:rPr>
      </w:pPr>
      <w:r w:rsidRPr="00AA0BE8">
        <w:rPr>
          <w:sz w:val="28"/>
          <w:szCs w:val="28"/>
        </w:rPr>
        <w:t xml:space="preserve">3.3. Подготовка проектов нормативных и иных актов (документов), обеспечивающих подготовку и проведение </w:t>
      </w:r>
      <w:proofErr w:type="gramStart"/>
      <w:r w:rsidRPr="00AA0BE8">
        <w:rPr>
          <w:sz w:val="28"/>
          <w:szCs w:val="28"/>
        </w:rPr>
        <w:t>выборов депутатов Государственной Думы Федерального Собрания Российской Федерации восьмого созыва</w:t>
      </w:r>
      <w:proofErr w:type="gramEnd"/>
    </w:p>
    <w:tbl>
      <w:tblPr>
        <w:tblW w:w="9498" w:type="dxa"/>
        <w:tblLayout w:type="fixed"/>
        <w:tblLook w:val="0000"/>
      </w:tblPr>
      <w:tblGrid>
        <w:gridCol w:w="3227"/>
        <w:gridCol w:w="6271"/>
      </w:tblGrid>
      <w:tr w:rsidR="009D6A6C" w:rsidRPr="00AA0BE8" w:rsidTr="008A7BE2">
        <w:trPr>
          <w:cantSplit/>
          <w:trHeight w:val="300"/>
        </w:trPr>
        <w:tc>
          <w:tcPr>
            <w:tcW w:w="3227" w:type="dxa"/>
            <w:tcBorders>
              <w:top w:val="nil"/>
              <w:left w:val="nil"/>
              <w:bottom w:val="nil"/>
              <w:right w:val="nil"/>
            </w:tcBorders>
          </w:tcPr>
          <w:p w:rsidR="009D6A6C" w:rsidRPr="00AA0BE8" w:rsidRDefault="009D6A6C" w:rsidP="00EC6A3E">
            <w:pPr>
              <w:rPr>
                <w:sz w:val="28"/>
                <w:szCs w:val="28"/>
              </w:rPr>
            </w:pPr>
            <w:r w:rsidRPr="00AA0BE8">
              <w:rPr>
                <w:sz w:val="28"/>
                <w:szCs w:val="28"/>
              </w:rPr>
              <w:t>январь – сентябрь</w:t>
            </w:r>
            <w:r w:rsidRPr="00AA0BE8">
              <w:rPr>
                <w:sz w:val="28"/>
                <w:szCs w:val="28"/>
              </w:rPr>
              <w:br/>
              <w:t>(по отдельному плану)</w:t>
            </w:r>
          </w:p>
        </w:tc>
        <w:tc>
          <w:tcPr>
            <w:tcW w:w="6271" w:type="dxa"/>
            <w:tcBorders>
              <w:top w:val="nil"/>
              <w:left w:val="nil"/>
              <w:bottom w:val="nil"/>
              <w:right w:val="nil"/>
            </w:tcBorders>
          </w:tcPr>
          <w:p w:rsidR="009D6A6C" w:rsidRPr="00AA0BE8" w:rsidRDefault="009D6A6C" w:rsidP="005B37E6">
            <w:pPr>
              <w:tabs>
                <w:tab w:val="center" w:pos="4677"/>
                <w:tab w:val="right" w:pos="9355"/>
              </w:tabs>
              <w:rPr>
                <w:sz w:val="28"/>
                <w:szCs w:val="28"/>
              </w:rPr>
            </w:pPr>
            <w:r w:rsidRPr="00AA0BE8">
              <w:rPr>
                <w:sz w:val="28"/>
                <w:szCs w:val="28"/>
              </w:rPr>
              <w:t>члены ЦИК России,</w:t>
            </w:r>
            <w:r w:rsidRPr="00AA0BE8">
              <w:rPr>
                <w:sz w:val="28"/>
                <w:szCs w:val="28"/>
                <w:shd w:val="clear" w:color="auto" w:fill="FFFF00"/>
              </w:rPr>
              <w:br/>
            </w:r>
            <w:r w:rsidR="00BE0802">
              <w:rPr>
                <w:sz w:val="28"/>
                <w:szCs w:val="28"/>
              </w:rPr>
              <w:t>Руководитель</w:t>
            </w:r>
            <w:r w:rsidR="005156FF" w:rsidRPr="00AA0BE8">
              <w:rPr>
                <w:sz w:val="28"/>
                <w:szCs w:val="28"/>
              </w:rPr>
              <w:t xml:space="preserve"> Аппарата ЦИК России,</w:t>
            </w:r>
            <w:r w:rsidR="005156FF" w:rsidRPr="00AA0BE8">
              <w:rPr>
                <w:sz w:val="28"/>
                <w:szCs w:val="28"/>
              </w:rPr>
              <w:br/>
            </w:r>
            <w:r w:rsidRPr="00AA0BE8">
              <w:rPr>
                <w:sz w:val="28"/>
                <w:szCs w:val="28"/>
              </w:rP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8A7BE2">
      <w:pPr>
        <w:ind w:firstLine="709"/>
        <w:jc w:val="both"/>
        <w:rPr>
          <w:sz w:val="28"/>
          <w:szCs w:val="28"/>
        </w:rPr>
      </w:pPr>
    </w:p>
    <w:p w:rsidR="009D6A6C" w:rsidRPr="00AA0BE8" w:rsidRDefault="009D6A6C" w:rsidP="00C15E6D">
      <w:pPr>
        <w:ind w:firstLine="709"/>
        <w:jc w:val="both"/>
        <w:rPr>
          <w:b/>
          <w:bCs/>
          <w:sz w:val="28"/>
          <w:szCs w:val="28"/>
        </w:rPr>
      </w:pPr>
    </w:p>
    <w:p w:rsidR="009D6A6C" w:rsidRPr="00AA0BE8" w:rsidRDefault="009D6A6C" w:rsidP="005619FF">
      <w:pPr>
        <w:keepNext/>
        <w:spacing w:before="120"/>
        <w:jc w:val="center"/>
        <w:outlineLvl w:val="0"/>
        <w:rPr>
          <w:b/>
          <w:bCs/>
          <w:sz w:val="28"/>
          <w:szCs w:val="28"/>
        </w:rPr>
      </w:pPr>
      <w:r w:rsidRPr="00AA0BE8">
        <w:rPr>
          <w:b/>
          <w:bCs/>
          <w:sz w:val="28"/>
          <w:szCs w:val="28"/>
        </w:rPr>
        <w:t xml:space="preserve">4. Обобщение и анализ правоприменительной деятельности </w:t>
      </w:r>
      <w:r w:rsidRPr="00AA0BE8">
        <w:rPr>
          <w:b/>
          <w:bCs/>
          <w:sz w:val="28"/>
          <w:szCs w:val="28"/>
        </w:rPr>
        <w:br/>
        <w:t>в области избирательного процесса</w:t>
      </w:r>
    </w:p>
    <w:p w:rsidR="009D6A6C" w:rsidRPr="00AA0BE8" w:rsidRDefault="009D6A6C" w:rsidP="005619FF">
      <w:pPr>
        <w:keepNext/>
        <w:spacing w:line="360" w:lineRule="auto"/>
        <w:ind w:firstLine="709"/>
        <w:jc w:val="both"/>
        <w:rPr>
          <w:sz w:val="28"/>
          <w:szCs w:val="28"/>
        </w:rPr>
      </w:pPr>
    </w:p>
    <w:p w:rsidR="009D6A6C" w:rsidRPr="00AA0BE8" w:rsidRDefault="009D6A6C" w:rsidP="00B93630">
      <w:pPr>
        <w:keepNext/>
        <w:keepLines/>
        <w:spacing w:line="360" w:lineRule="auto"/>
        <w:ind w:firstLine="709"/>
        <w:jc w:val="both"/>
        <w:rPr>
          <w:sz w:val="28"/>
          <w:szCs w:val="28"/>
        </w:rPr>
      </w:pPr>
      <w:r w:rsidRPr="00AA0BE8">
        <w:rPr>
          <w:sz w:val="28"/>
          <w:szCs w:val="28"/>
        </w:rPr>
        <w:t xml:space="preserve">4.1. Проведение выездных и камеральных проверок подведомственных ЦИК России федеральных казенных учреждений – 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 и РЦОИТ при ЦИК России</w:t>
      </w:r>
    </w:p>
    <w:tbl>
      <w:tblPr>
        <w:tblW w:w="9498" w:type="dxa"/>
        <w:tblLayout w:type="fixed"/>
        <w:tblLook w:val="0000"/>
      </w:tblPr>
      <w:tblGrid>
        <w:gridCol w:w="3227"/>
        <w:gridCol w:w="6271"/>
      </w:tblGrid>
      <w:tr w:rsidR="009D6A6C" w:rsidRPr="00AA0BE8" w:rsidTr="007207E7">
        <w:trPr>
          <w:cantSplit/>
          <w:trHeight w:val="300"/>
        </w:trPr>
        <w:tc>
          <w:tcPr>
            <w:tcW w:w="3227" w:type="dxa"/>
            <w:tcBorders>
              <w:top w:val="nil"/>
              <w:left w:val="nil"/>
              <w:bottom w:val="nil"/>
              <w:right w:val="nil"/>
            </w:tcBorders>
          </w:tcPr>
          <w:p w:rsidR="009D6A6C" w:rsidRPr="00AA0BE8" w:rsidRDefault="009D6A6C" w:rsidP="007207E7">
            <w:pPr>
              <w:rPr>
                <w:sz w:val="28"/>
                <w:szCs w:val="28"/>
              </w:rPr>
            </w:pPr>
            <w:r w:rsidRPr="00AA0BE8">
              <w:rPr>
                <w:sz w:val="28"/>
                <w:szCs w:val="28"/>
              </w:rPr>
              <w:t>весь период</w:t>
            </w:r>
            <w:r w:rsidRPr="00AA0BE8">
              <w:rPr>
                <w:sz w:val="28"/>
                <w:szCs w:val="28"/>
              </w:rPr>
              <w:br/>
              <w:t>(по отдельному плану)</w:t>
            </w:r>
          </w:p>
        </w:tc>
        <w:tc>
          <w:tcPr>
            <w:tcW w:w="6271" w:type="dxa"/>
            <w:tcBorders>
              <w:top w:val="nil"/>
              <w:left w:val="nil"/>
              <w:bottom w:val="nil"/>
              <w:right w:val="nil"/>
            </w:tcBorders>
          </w:tcPr>
          <w:p w:rsidR="009D6A6C" w:rsidRPr="00AA0BE8" w:rsidRDefault="009D6A6C" w:rsidP="007773A5">
            <w:pPr>
              <w:tabs>
                <w:tab w:val="center" w:pos="4677"/>
                <w:tab w:val="right" w:pos="9355"/>
              </w:tabs>
              <w:rPr>
                <w:sz w:val="28"/>
                <w:szCs w:val="28"/>
              </w:rPr>
            </w:pPr>
            <w:r w:rsidRPr="00AA0BE8">
              <w:rPr>
                <w:sz w:val="28"/>
                <w:szCs w:val="28"/>
              </w:rPr>
              <w:t>член ЦИК России,</w:t>
            </w:r>
            <w:r w:rsidRPr="00AA0BE8">
              <w:rPr>
                <w:sz w:val="28"/>
                <w:szCs w:val="28"/>
                <w:shd w:val="clear" w:color="auto" w:fill="FFFF00"/>
              </w:rPr>
              <w:br/>
            </w:r>
            <w:r w:rsidRPr="00AA0BE8">
              <w:rPr>
                <w:sz w:val="28"/>
                <w:szCs w:val="28"/>
              </w:rPr>
              <w:t>Управление контроля расходов средств федерального бюджета и кадровой работы</w:t>
            </w:r>
          </w:p>
        </w:tc>
      </w:tr>
    </w:tbl>
    <w:p w:rsidR="009D6A6C" w:rsidRPr="00AA0BE8" w:rsidRDefault="009D6A6C" w:rsidP="007773A5">
      <w:pPr>
        <w:ind w:firstLine="709"/>
        <w:jc w:val="both"/>
        <w:rPr>
          <w:sz w:val="28"/>
          <w:szCs w:val="28"/>
        </w:rPr>
      </w:pPr>
    </w:p>
    <w:p w:rsidR="009D6A6C" w:rsidRPr="00AA0BE8" w:rsidRDefault="009D6A6C" w:rsidP="00996D51">
      <w:pPr>
        <w:keepNext/>
        <w:keepLines/>
        <w:spacing w:line="360" w:lineRule="auto"/>
        <w:ind w:firstLine="709"/>
        <w:jc w:val="both"/>
        <w:rPr>
          <w:sz w:val="28"/>
          <w:szCs w:val="28"/>
        </w:rPr>
      </w:pPr>
      <w:r w:rsidRPr="00AA0BE8">
        <w:rPr>
          <w:sz w:val="28"/>
          <w:szCs w:val="28"/>
        </w:rPr>
        <w:t xml:space="preserve">4.2. Проведение выездных и камеральных проверок по </w:t>
      </w:r>
      <w:proofErr w:type="gramStart"/>
      <w:r w:rsidRPr="00AA0BE8">
        <w:rPr>
          <w:sz w:val="28"/>
          <w:szCs w:val="28"/>
        </w:rPr>
        <w:t>контролю за</w:t>
      </w:r>
      <w:proofErr w:type="gramEnd"/>
      <w:r w:rsidRPr="00AA0BE8">
        <w:rPr>
          <w:sz w:val="28"/>
          <w:szCs w:val="28"/>
        </w:rPr>
        <w:t xml:space="preserve"> расходованием средств федерального бюджета избирательными комиссиями субъектов Российской Федерации</w:t>
      </w:r>
    </w:p>
    <w:tbl>
      <w:tblPr>
        <w:tblW w:w="9498" w:type="dxa"/>
        <w:tblLayout w:type="fixed"/>
        <w:tblLook w:val="0000"/>
      </w:tblPr>
      <w:tblGrid>
        <w:gridCol w:w="3227"/>
        <w:gridCol w:w="6271"/>
      </w:tblGrid>
      <w:tr w:rsidR="009D6A6C" w:rsidRPr="00AA0BE8" w:rsidTr="00AE3DE7">
        <w:trPr>
          <w:cantSplit/>
          <w:trHeight w:val="300"/>
        </w:trPr>
        <w:tc>
          <w:tcPr>
            <w:tcW w:w="3227" w:type="dxa"/>
            <w:tcBorders>
              <w:top w:val="nil"/>
              <w:left w:val="nil"/>
              <w:bottom w:val="nil"/>
              <w:right w:val="nil"/>
            </w:tcBorders>
          </w:tcPr>
          <w:p w:rsidR="009D6A6C" w:rsidRPr="00AA0BE8" w:rsidRDefault="009D6A6C" w:rsidP="00AE3DE7">
            <w:pPr>
              <w:rPr>
                <w:sz w:val="28"/>
                <w:szCs w:val="28"/>
              </w:rPr>
            </w:pPr>
            <w:r w:rsidRPr="00AA0BE8">
              <w:rPr>
                <w:sz w:val="28"/>
                <w:szCs w:val="28"/>
              </w:rPr>
              <w:t>весь период</w:t>
            </w:r>
            <w:r w:rsidRPr="00AA0BE8">
              <w:rPr>
                <w:sz w:val="28"/>
                <w:szCs w:val="28"/>
              </w:rPr>
              <w:br/>
              <w:t>(по отдельному плану)</w:t>
            </w:r>
          </w:p>
        </w:tc>
        <w:tc>
          <w:tcPr>
            <w:tcW w:w="6271" w:type="dxa"/>
            <w:tcBorders>
              <w:top w:val="nil"/>
              <w:left w:val="nil"/>
              <w:bottom w:val="nil"/>
              <w:right w:val="nil"/>
            </w:tcBorders>
          </w:tcPr>
          <w:p w:rsidR="009D6A6C" w:rsidRPr="00AA0BE8" w:rsidRDefault="009D6A6C" w:rsidP="00AE3DE7">
            <w:pPr>
              <w:tabs>
                <w:tab w:val="center" w:pos="4677"/>
                <w:tab w:val="right" w:pos="9355"/>
              </w:tabs>
              <w:rPr>
                <w:sz w:val="28"/>
                <w:szCs w:val="28"/>
              </w:rPr>
            </w:pPr>
            <w:r w:rsidRPr="00AA0BE8">
              <w:rPr>
                <w:sz w:val="28"/>
                <w:szCs w:val="28"/>
              </w:rPr>
              <w:t>член ЦИК России,</w:t>
            </w:r>
            <w:r w:rsidRPr="00AA0BE8">
              <w:rPr>
                <w:sz w:val="28"/>
                <w:szCs w:val="28"/>
                <w:shd w:val="clear" w:color="auto" w:fill="FFFF00"/>
              </w:rPr>
              <w:br/>
            </w:r>
            <w:r w:rsidRPr="00AA0BE8">
              <w:rPr>
                <w:sz w:val="28"/>
                <w:szCs w:val="28"/>
              </w:rPr>
              <w:t>Управление контроля расходов средств федерального бюджета и кадровой работы</w:t>
            </w:r>
          </w:p>
        </w:tc>
      </w:tr>
    </w:tbl>
    <w:p w:rsidR="009D6A6C" w:rsidRPr="00AA0BE8" w:rsidRDefault="009D6A6C" w:rsidP="007773A5">
      <w:pPr>
        <w:ind w:firstLine="709"/>
        <w:jc w:val="both"/>
        <w:rPr>
          <w:sz w:val="28"/>
          <w:szCs w:val="28"/>
        </w:rPr>
      </w:pPr>
    </w:p>
    <w:p w:rsidR="009D6A6C" w:rsidRPr="00AA0BE8" w:rsidRDefault="009D6A6C" w:rsidP="00A549C5">
      <w:pPr>
        <w:keepNext/>
        <w:keepLines/>
        <w:spacing w:line="360" w:lineRule="auto"/>
        <w:ind w:firstLine="709"/>
        <w:jc w:val="both"/>
        <w:rPr>
          <w:sz w:val="28"/>
          <w:szCs w:val="28"/>
        </w:rPr>
      </w:pPr>
      <w:r w:rsidRPr="00AA0BE8">
        <w:rPr>
          <w:sz w:val="28"/>
          <w:szCs w:val="28"/>
        </w:rPr>
        <w:lastRenderedPageBreak/>
        <w:t>4.3. Актуализация сведений о политических партиях в интерактивном информационном справочнике «Политические партии в Российской Федерации» (совместно с Минюстом России). Ведение интерактивного информационного справочника «Политические партии в Российской Федерации», размещенного на официальном сайте ЦИК России в сети Интернет</w:t>
      </w:r>
    </w:p>
    <w:tbl>
      <w:tblPr>
        <w:tblW w:w="9498" w:type="dxa"/>
        <w:tblLayout w:type="fixed"/>
        <w:tblLook w:val="0000"/>
      </w:tblPr>
      <w:tblGrid>
        <w:gridCol w:w="3227"/>
        <w:gridCol w:w="6271"/>
      </w:tblGrid>
      <w:tr w:rsidR="009D6A6C" w:rsidRPr="00AA0BE8" w:rsidTr="002C6447">
        <w:trPr>
          <w:cantSplit/>
          <w:trHeight w:val="300"/>
        </w:trPr>
        <w:tc>
          <w:tcPr>
            <w:tcW w:w="3227" w:type="dxa"/>
            <w:tcBorders>
              <w:top w:val="nil"/>
              <w:left w:val="nil"/>
              <w:bottom w:val="nil"/>
              <w:right w:val="nil"/>
            </w:tcBorders>
          </w:tcPr>
          <w:p w:rsidR="009D6A6C" w:rsidRPr="00AA0BE8" w:rsidRDefault="009D6A6C" w:rsidP="00F26D74">
            <w:pPr>
              <w:jc w:val="both"/>
              <w:rPr>
                <w:sz w:val="28"/>
                <w:szCs w:val="28"/>
              </w:rPr>
            </w:pPr>
            <w:r w:rsidRPr="00AA0BE8">
              <w:rPr>
                <w:sz w:val="28"/>
                <w:szCs w:val="28"/>
              </w:rPr>
              <w:t>по мере необходимости</w:t>
            </w:r>
          </w:p>
        </w:tc>
        <w:tc>
          <w:tcPr>
            <w:tcW w:w="6271" w:type="dxa"/>
            <w:tcBorders>
              <w:top w:val="nil"/>
              <w:left w:val="nil"/>
              <w:bottom w:val="nil"/>
              <w:right w:val="nil"/>
            </w:tcBorders>
          </w:tcPr>
          <w:p w:rsidR="009D6A6C" w:rsidRPr="00AA0BE8" w:rsidRDefault="009D6A6C" w:rsidP="00123170">
            <w:pPr>
              <w:tabs>
                <w:tab w:val="center" w:pos="4677"/>
                <w:tab w:val="right" w:pos="9355"/>
              </w:tabs>
              <w:rPr>
                <w:sz w:val="28"/>
                <w:szCs w:val="28"/>
              </w:rPr>
            </w:pPr>
            <w:r w:rsidRPr="00AA0BE8">
              <w:rPr>
                <w:sz w:val="28"/>
                <w:szCs w:val="28"/>
              </w:rPr>
              <w:t>члены ЦИК России,</w:t>
            </w:r>
            <w:r w:rsidRPr="00AA0BE8">
              <w:rPr>
                <w:strike/>
                <w:sz w:val="28"/>
                <w:szCs w:val="28"/>
              </w:rPr>
              <w:br/>
            </w:r>
            <w:r w:rsidRPr="00AA0BE8">
              <w:rPr>
                <w:sz w:val="28"/>
                <w:szCs w:val="28"/>
              </w:rPr>
              <w:t>Управление по вопросам взаимодействия с политическими партиями и международного сотрудничества,</w:t>
            </w:r>
            <w:r w:rsidRPr="00AA0BE8">
              <w:rPr>
                <w:sz w:val="28"/>
                <w:szCs w:val="28"/>
              </w:rPr>
              <w:br/>
              <w:t>Управление пресс-службы и информации,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E72B89">
      <w:pPr>
        <w:ind w:firstLine="709"/>
        <w:jc w:val="both"/>
        <w:rPr>
          <w:sz w:val="28"/>
          <w:szCs w:val="28"/>
        </w:rPr>
      </w:pPr>
    </w:p>
    <w:p w:rsidR="009D6A6C" w:rsidRPr="00AA0BE8" w:rsidRDefault="009D6A6C" w:rsidP="00B56E92">
      <w:pPr>
        <w:keepNext/>
        <w:keepLines/>
        <w:spacing w:line="360" w:lineRule="auto"/>
        <w:ind w:firstLine="709"/>
        <w:jc w:val="both"/>
        <w:rPr>
          <w:sz w:val="28"/>
          <w:szCs w:val="28"/>
        </w:rPr>
      </w:pPr>
      <w:r w:rsidRPr="00AA0BE8">
        <w:rPr>
          <w:sz w:val="28"/>
          <w:szCs w:val="28"/>
        </w:rPr>
        <w:t xml:space="preserve">4.4. Подготовка обобщающей справки о работе избирательных комиссий субъектов Российской Федерации по информированию избирателей и иных участников избирательного процесса по итогам </w:t>
      </w:r>
      <w:proofErr w:type="gramStart"/>
      <w:r w:rsidRPr="00AA0BE8">
        <w:rPr>
          <w:sz w:val="28"/>
          <w:szCs w:val="28"/>
        </w:rPr>
        <w:t>проведения ежеквартального мониторинга информационного наполнения обязательных разделов сайтов избирательных комиссий субъектов Российской Федерации</w:t>
      </w:r>
      <w:proofErr w:type="gramEnd"/>
      <w:r w:rsidRPr="00AA0BE8">
        <w:rPr>
          <w:sz w:val="28"/>
          <w:szCs w:val="28"/>
        </w:rPr>
        <w:t xml:space="preserve"> на </w:t>
      </w:r>
      <w:proofErr w:type="spellStart"/>
      <w:r w:rsidRPr="00AA0BE8">
        <w:rPr>
          <w:sz w:val="28"/>
          <w:szCs w:val="28"/>
        </w:rPr>
        <w:t>Интернет-портале</w:t>
      </w:r>
      <w:proofErr w:type="spellEnd"/>
      <w:r w:rsidRPr="00AA0BE8">
        <w:rPr>
          <w:sz w:val="28"/>
          <w:szCs w:val="28"/>
        </w:rPr>
        <w:t xml:space="preserve"> ЦИК России</w:t>
      </w:r>
    </w:p>
    <w:tbl>
      <w:tblPr>
        <w:tblW w:w="9498" w:type="dxa"/>
        <w:tblLayout w:type="fixed"/>
        <w:tblLook w:val="0000"/>
      </w:tblPr>
      <w:tblGrid>
        <w:gridCol w:w="3227"/>
        <w:gridCol w:w="6271"/>
      </w:tblGrid>
      <w:tr w:rsidR="009D6A6C" w:rsidRPr="00AA0BE8" w:rsidTr="00AE3DE7">
        <w:trPr>
          <w:cantSplit/>
          <w:trHeight w:val="300"/>
        </w:trPr>
        <w:tc>
          <w:tcPr>
            <w:tcW w:w="3227" w:type="dxa"/>
            <w:tcBorders>
              <w:top w:val="nil"/>
              <w:left w:val="nil"/>
              <w:bottom w:val="nil"/>
              <w:right w:val="nil"/>
            </w:tcBorders>
          </w:tcPr>
          <w:p w:rsidR="009D6A6C" w:rsidRPr="00AA0BE8" w:rsidRDefault="009D6A6C" w:rsidP="00AE3DE7">
            <w:pPr>
              <w:jc w:val="both"/>
              <w:rPr>
                <w:sz w:val="28"/>
                <w:szCs w:val="28"/>
              </w:rPr>
            </w:pPr>
            <w:r w:rsidRPr="00AA0BE8">
              <w:rPr>
                <w:sz w:val="28"/>
                <w:szCs w:val="28"/>
              </w:rPr>
              <w:t>ежеквартально</w:t>
            </w:r>
          </w:p>
        </w:tc>
        <w:tc>
          <w:tcPr>
            <w:tcW w:w="6271" w:type="dxa"/>
            <w:tcBorders>
              <w:top w:val="nil"/>
              <w:left w:val="nil"/>
              <w:bottom w:val="nil"/>
              <w:right w:val="nil"/>
            </w:tcBorders>
          </w:tcPr>
          <w:p w:rsidR="009D6A6C" w:rsidRPr="00AA0BE8" w:rsidRDefault="009D6A6C" w:rsidP="001C4CFB">
            <w:pPr>
              <w:tabs>
                <w:tab w:val="center" w:pos="4677"/>
                <w:tab w:val="right" w:pos="9355"/>
              </w:tabs>
              <w:rPr>
                <w:sz w:val="28"/>
                <w:szCs w:val="28"/>
              </w:rPr>
            </w:pPr>
            <w:r w:rsidRPr="00AA0BE8">
              <w:rPr>
                <w:sz w:val="28"/>
                <w:szCs w:val="28"/>
              </w:rPr>
              <w:t>член ЦИК России,</w:t>
            </w:r>
            <w:r w:rsidRPr="00AA0BE8">
              <w:rPr>
                <w:strike/>
                <w:sz w:val="28"/>
                <w:szCs w:val="28"/>
              </w:rPr>
              <w:br/>
            </w:r>
            <w:r w:rsidRPr="00AA0BE8">
              <w:rPr>
                <w:sz w:val="28"/>
                <w:szCs w:val="28"/>
              </w:rPr>
              <w:t>Управление пресс-службы и информации</w:t>
            </w:r>
          </w:p>
        </w:tc>
      </w:tr>
    </w:tbl>
    <w:p w:rsidR="009D6A6C" w:rsidRPr="00AA0BE8" w:rsidRDefault="009D6A6C" w:rsidP="00B56E92">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4.5. Подготовка информации об итогах представления политическими партиями сведений о поступлении и расходовании средств политической партии за четвертый квартал 2020 года, первый, второй и третий кварталы 2021 года</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 xml:space="preserve">февраль, май, </w:t>
            </w:r>
            <w:r w:rsidRPr="00AA0BE8">
              <w:rPr>
                <w:sz w:val="28"/>
                <w:szCs w:val="28"/>
              </w:rPr>
              <w:br/>
              <w:t>август, ноябрь</w:t>
            </w:r>
          </w:p>
        </w:tc>
        <w:tc>
          <w:tcPr>
            <w:tcW w:w="6271" w:type="dxa"/>
            <w:tcBorders>
              <w:top w:val="nil"/>
              <w:left w:val="nil"/>
              <w:bottom w:val="nil"/>
              <w:right w:val="nil"/>
            </w:tcBorders>
          </w:tcPr>
          <w:p w:rsidR="009D6A6C" w:rsidRPr="00AA0BE8" w:rsidRDefault="009D6A6C" w:rsidP="00041668">
            <w:pPr>
              <w:tabs>
                <w:tab w:val="center" w:pos="4677"/>
                <w:tab w:val="right" w:pos="9355"/>
              </w:tabs>
              <w:rPr>
                <w:sz w:val="28"/>
                <w:szCs w:val="28"/>
              </w:rPr>
            </w:pPr>
            <w:r w:rsidRPr="00AA0BE8">
              <w:rPr>
                <w:sz w:val="28"/>
                <w:szCs w:val="28"/>
              </w:rPr>
              <w:t>члены ЦИК России,</w:t>
            </w:r>
            <w:r w:rsidRPr="00AA0BE8">
              <w:rPr>
                <w:strike/>
                <w:sz w:val="28"/>
                <w:szCs w:val="28"/>
              </w:rPr>
              <w:br/>
            </w:r>
            <w:r w:rsidRPr="00AA0BE8">
              <w:rPr>
                <w:sz w:val="28"/>
                <w:szCs w:val="28"/>
              </w:rPr>
              <w:t>Управление по вопросам взаимодействия с политическими партиями и международного сотрудничества</w:t>
            </w:r>
          </w:p>
        </w:tc>
      </w:tr>
    </w:tbl>
    <w:p w:rsidR="009D6A6C" w:rsidRPr="00AA0BE8" w:rsidRDefault="009D6A6C" w:rsidP="00441EA3">
      <w:pPr>
        <w:ind w:firstLine="709"/>
        <w:jc w:val="both"/>
        <w:rPr>
          <w:sz w:val="28"/>
          <w:szCs w:val="28"/>
        </w:rPr>
      </w:pPr>
    </w:p>
    <w:p w:rsidR="009D6A6C" w:rsidRPr="00AA0BE8" w:rsidRDefault="009D6A6C" w:rsidP="00CB1AB6">
      <w:pPr>
        <w:keepNext/>
        <w:keepLines/>
        <w:spacing w:line="360" w:lineRule="auto"/>
        <w:ind w:firstLine="709"/>
        <w:jc w:val="both"/>
        <w:rPr>
          <w:sz w:val="28"/>
          <w:szCs w:val="28"/>
        </w:rPr>
      </w:pPr>
      <w:r w:rsidRPr="00AA0BE8">
        <w:rPr>
          <w:sz w:val="28"/>
          <w:szCs w:val="28"/>
        </w:rPr>
        <w:lastRenderedPageBreak/>
        <w:t>4.6. Проведение проверок сведений о поступлении и расходовании средств политических партий за четвертый квартал 2020 года, первый, второй и третий кварталы 2021 года</w:t>
      </w:r>
    </w:p>
    <w:tbl>
      <w:tblPr>
        <w:tblW w:w="9498" w:type="dxa"/>
        <w:tblLayout w:type="fixed"/>
        <w:tblLook w:val="0000"/>
      </w:tblPr>
      <w:tblGrid>
        <w:gridCol w:w="3227"/>
        <w:gridCol w:w="6271"/>
      </w:tblGrid>
      <w:tr w:rsidR="009D6A6C" w:rsidRPr="00AA0BE8" w:rsidTr="00361C92">
        <w:trPr>
          <w:cantSplit/>
          <w:trHeight w:val="300"/>
        </w:trPr>
        <w:tc>
          <w:tcPr>
            <w:tcW w:w="3227" w:type="dxa"/>
            <w:tcBorders>
              <w:top w:val="nil"/>
              <w:left w:val="nil"/>
              <w:bottom w:val="nil"/>
              <w:right w:val="nil"/>
            </w:tcBorders>
          </w:tcPr>
          <w:p w:rsidR="009D6A6C" w:rsidRPr="00AA0BE8" w:rsidRDefault="009D6A6C" w:rsidP="00361C92">
            <w:pPr>
              <w:rPr>
                <w:sz w:val="28"/>
                <w:szCs w:val="28"/>
              </w:rPr>
            </w:pPr>
            <w:r w:rsidRPr="00AA0BE8">
              <w:rPr>
                <w:sz w:val="28"/>
                <w:szCs w:val="28"/>
              </w:rPr>
              <w:t>февраль – март,</w:t>
            </w:r>
            <w:r w:rsidRPr="00AA0BE8">
              <w:rPr>
                <w:sz w:val="28"/>
                <w:szCs w:val="28"/>
              </w:rPr>
              <w:br/>
              <w:t>май – июнь,</w:t>
            </w:r>
            <w:r w:rsidRPr="00AA0BE8">
              <w:rPr>
                <w:sz w:val="28"/>
                <w:szCs w:val="28"/>
              </w:rPr>
              <w:br/>
              <w:t xml:space="preserve">август – сентябрь, </w:t>
            </w:r>
            <w:r w:rsidRPr="00AA0BE8">
              <w:rPr>
                <w:sz w:val="28"/>
                <w:szCs w:val="28"/>
              </w:rPr>
              <w:br/>
              <w:t>ноябрь – декабрь</w:t>
            </w:r>
          </w:p>
        </w:tc>
        <w:tc>
          <w:tcPr>
            <w:tcW w:w="6271" w:type="dxa"/>
            <w:tcBorders>
              <w:top w:val="nil"/>
              <w:left w:val="nil"/>
              <w:bottom w:val="nil"/>
              <w:right w:val="nil"/>
            </w:tcBorders>
          </w:tcPr>
          <w:p w:rsidR="009D6A6C" w:rsidRPr="00AA0BE8" w:rsidRDefault="009D6A6C" w:rsidP="00CB1AB6">
            <w:pPr>
              <w:tabs>
                <w:tab w:val="center" w:pos="4677"/>
                <w:tab w:val="right" w:pos="9355"/>
              </w:tabs>
              <w:rPr>
                <w:sz w:val="28"/>
                <w:szCs w:val="28"/>
              </w:rPr>
            </w:pPr>
            <w:r w:rsidRPr="00AA0BE8">
              <w:rPr>
                <w:sz w:val="28"/>
                <w:szCs w:val="28"/>
              </w:rPr>
              <w:t>члены ЦИК России,</w:t>
            </w:r>
            <w:r w:rsidRPr="00AA0BE8">
              <w:rPr>
                <w:strike/>
                <w:sz w:val="28"/>
                <w:szCs w:val="28"/>
              </w:rPr>
              <w:br/>
            </w:r>
            <w:r w:rsidRPr="00AA0BE8">
              <w:rPr>
                <w:sz w:val="28"/>
                <w:szCs w:val="28"/>
              </w:rPr>
              <w:t>Управление по вопросам взаимодействия с политическими партиями и международного сотрудничества</w:t>
            </w:r>
          </w:p>
        </w:tc>
      </w:tr>
    </w:tbl>
    <w:p w:rsidR="009D6A6C" w:rsidRPr="00AA0BE8" w:rsidRDefault="009D6A6C" w:rsidP="008C211B">
      <w:pPr>
        <w:ind w:firstLine="709"/>
        <w:jc w:val="both"/>
        <w:rPr>
          <w:sz w:val="28"/>
          <w:szCs w:val="28"/>
        </w:rPr>
      </w:pPr>
    </w:p>
    <w:p w:rsidR="009D6A6C" w:rsidRPr="00AA0BE8" w:rsidRDefault="009D6A6C" w:rsidP="00914EB7">
      <w:pPr>
        <w:keepNext/>
        <w:keepLines/>
        <w:spacing w:line="360" w:lineRule="auto"/>
        <w:ind w:firstLine="709"/>
        <w:jc w:val="both"/>
        <w:rPr>
          <w:sz w:val="28"/>
          <w:szCs w:val="28"/>
        </w:rPr>
      </w:pPr>
      <w:r w:rsidRPr="00AA0BE8">
        <w:rPr>
          <w:sz w:val="28"/>
          <w:szCs w:val="28"/>
        </w:rPr>
        <w:t xml:space="preserve">4.7. Подготовка аналитической записки «Эффективность контроля избирательными комиссиями финансов политических партий в </w:t>
      </w:r>
      <w:proofErr w:type="spellStart"/>
      <w:r w:rsidRPr="00AA0BE8">
        <w:rPr>
          <w:sz w:val="28"/>
          <w:szCs w:val="28"/>
        </w:rPr>
        <w:t>межвыборный</w:t>
      </w:r>
      <w:proofErr w:type="spellEnd"/>
      <w:r w:rsidRPr="00AA0BE8">
        <w:rPr>
          <w:sz w:val="28"/>
          <w:szCs w:val="28"/>
        </w:rPr>
        <w:t xml:space="preserve"> период»</w:t>
      </w:r>
    </w:p>
    <w:tbl>
      <w:tblPr>
        <w:tblW w:w="9498" w:type="dxa"/>
        <w:tblLayout w:type="fixed"/>
        <w:tblLook w:val="0000"/>
      </w:tblPr>
      <w:tblGrid>
        <w:gridCol w:w="3227"/>
        <w:gridCol w:w="6271"/>
      </w:tblGrid>
      <w:tr w:rsidR="009D6A6C" w:rsidRPr="00AA0BE8" w:rsidTr="008C211B">
        <w:trPr>
          <w:cantSplit/>
          <w:trHeight w:val="300"/>
        </w:trPr>
        <w:tc>
          <w:tcPr>
            <w:tcW w:w="3227" w:type="dxa"/>
            <w:tcBorders>
              <w:top w:val="nil"/>
              <w:left w:val="nil"/>
              <w:bottom w:val="nil"/>
              <w:right w:val="nil"/>
            </w:tcBorders>
          </w:tcPr>
          <w:p w:rsidR="009D6A6C" w:rsidRPr="00AA0BE8" w:rsidRDefault="009D6A6C" w:rsidP="008C211B">
            <w:pPr>
              <w:jc w:val="both"/>
              <w:rPr>
                <w:sz w:val="28"/>
                <w:szCs w:val="28"/>
              </w:rPr>
            </w:pPr>
            <w:r w:rsidRPr="00AA0BE8">
              <w:rPr>
                <w:sz w:val="28"/>
                <w:szCs w:val="28"/>
              </w:rPr>
              <w:t>март</w:t>
            </w:r>
          </w:p>
        </w:tc>
        <w:tc>
          <w:tcPr>
            <w:tcW w:w="6271" w:type="dxa"/>
            <w:tcBorders>
              <w:top w:val="nil"/>
              <w:left w:val="nil"/>
              <w:bottom w:val="nil"/>
              <w:right w:val="nil"/>
            </w:tcBorders>
          </w:tcPr>
          <w:p w:rsidR="009D6A6C" w:rsidRPr="00AA0BE8" w:rsidRDefault="005C73B7" w:rsidP="00914EB7">
            <w:pPr>
              <w:tabs>
                <w:tab w:val="center" w:pos="4677"/>
                <w:tab w:val="right" w:pos="9355"/>
              </w:tabs>
              <w:rPr>
                <w:sz w:val="28"/>
                <w:szCs w:val="28"/>
              </w:rPr>
            </w:pPr>
            <w:r w:rsidRPr="00AA0BE8">
              <w:rPr>
                <w:sz w:val="28"/>
                <w:szCs w:val="28"/>
              </w:rPr>
              <w:t>член ЦИК России,</w:t>
            </w:r>
            <w:r w:rsidRPr="00AA0BE8">
              <w:rPr>
                <w:strike/>
                <w:sz w:val="28"/>
                <w:szCs w:val="28"/>
              </w:rPr>
              <w:br/>
            </w:r>
            <w:r w:rsidR="009D6A6C" w:rsidRPr="00AA0BE8">
              <w:rPr>
                <w:sz w:val="28"/>
                <w:szCs w:val="28"/>
              </w:rPr>
              <w:t>Управление по вопросам взаимодействия с политическими партиями и международного сотрудничества</w:t>
            </w:r>
          </w:p>
        </w:tc>
      </w:tr>
    </w:tbl>
    <w:p w:rsidR="009D6A6C" w:rsidRPr="00AA0BE8" w:rsidRDefault="009D6A6C" w:rsidP="00914EB7">
      <w:pPr>
        <w:ind w:firstLine="709"/>
        <w:jc w:val="both"/>
        <w:rPr>
          <w:sz w:val="28"/>
          <w:szCs w:val="28"/>
        </w:rPr>
      </w:pPr>
    </w:p>
    <w:p w:rsidR="009D6A6C" w:rsidRPr="00AA0BE8" w:rsidRDefault="009D6A6C" w:rsidP="00361C92">
      <w:pPr>
        <w:keepNext/>
        <w:keepLines/>
        <w:spacing w:line="360" w:lineRule="auto"/>
        <w:ind w:firstLine="709"/>
        <w:jc w:val="both"/>
        <w:rPr>
          <w:sz w:val="28"/>
          <w:szCs w:val="28"/>
        </w:rPr>
      </w:pPr>
      <w:r w:rsidRPr="00AA0BE8">
        <w:rPr>
          <w:sz w:val="28"/>
          <w:szCs w:val="28"/>
        </w:rPr>
        <w:t>4.8. Подготовка и размещение на официальном сайте ЦИК России в сети Интернет электронной версии справочника «Политические партии в Российской Федерации. 2021 год. Выпуск 10» (совместно с Минюстом России)</w:t>
      </w:r>
    </w:p>
    <w:tbl>
      <w:tblPr>
        <w:tblW w:w="9498" w:type="dxa"/>
        <w:tblLayout w:type="fixed"/>
        <w:tblLook w:val="0000"/>
      </w:tblPr>
      <w:tblGrid>
        <w:gridCol w:w="3227"/>
        <w:gridCol w:w="6271"/>
      </w:tblGrid>
      <w:tr w:rsidR="009D6A6C" w:rsidRPr="00AA0BE8" w:rsidTr="00361C92">
        <w:trPr>
          <w:cantSplit/>
          <w:trHeight w:val="300"/>
        </w:trPr>
        <w:tc>
          <w:tcPr>
            <w:tcW w:w="3227" w:type="dxa"/>
            <w:tcBorders>
              <w:top w:val="nil"/>
              <w:left w:val="nil"/>
              <w:bottom w:val="nil"/>
              <w:right w:val="nil"/>
            </w:tcBorders>
          </w:tcPr>
          <w:p w:rsidR="009D6A6C" w:rsidRPr="00AA0BE8" w:rsidRDefault="009D6A6C" w:rsidP="00361C92">
            <w:pPr>
              <w:jc w:val="both"/>
              <w:rPr>
                <w:sz w:val="28"/>
                <w:szCs w:val="28"/>
              </w:rPr>
            </w:pPr>
            <w:r w:rsidRPr="00AA0BE8">
              <w:rPr>
                <w:sz w:val="28"/>
                <w:szCs w:val="28"/>
              </w:rPr>
              <w:t>май</w:t>
            </w:r>
          </w:p>
        </w:tc>
        <w:tc>
          <w:tcPr>
            <w:tcW w:w="6271" w:type="dxa"/>
            <w:tcBorders>
              <w:top w:val="nil"/>
              <w:left w:val="nil"/>
              <w:bottom w:val="nil"/>
              <w:right w:val="nil"/>
            </w:tcBorders>
          </w:tcPr>
          <w:p w:rsidR="009D6A6C" w:rsidRPr="00AA0BE8" w:rsidRDefault="009D6A6C" w:rsidP="00361C92">
            <w:pPr>
              <w:tabs>
                <w:tab w:val="center" w:pos="4677"/>
                <w:tab w:val="right" w:pos="9355"/>
              </w:tabs>
              <w:rPr>
                <w:sz w:val="28"/>
                <w:szCs w:val="28"/>
              </w:rPr>
            </w:pPr>
            <w:r w:rsidRPr="00AA0BE8">
              <w:rPr>
                <w:sz w:val="28"/>
                <w:szCs w:val="28"/>
              </w:rPr>
              <w:t>члены ЦИК России,</w:t>
            </w:r>
            <w:r w:rsidRPr="00AA0BE8">
              <w:rPr>
                <w:strike/>
                <w:sz w:val="28"/>
                <w:szCs w:val="28"/>
              </w:rPr>
              <w:br/>
            </w:r>
            <w:r w:rsidRPr="00AA0BE8">
              <w:rPr>
                <w:sz w:val="28"/>
                <w:szCs w:val="28"/>
              </w:rPr>
              <w:t>Управление по вопросам взаимодействия с политическими партиями и международного сотрудничества,</w:t>
            </w:r>
            <w:r w:rsidRPr="00AA0BE8">
              <w:rPr>
                <w:sz w:val="28"/>
                <w:szCs w:val="28"/>
              </w:rPr>
              <w:br/>
              <w:t>Управление пресс-службы и информации,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1F6657">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4.9. Подготовка информации об итогах проверки сводных финансовых отчетов политических партий за 2020 год</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jc w:val="both"/>
              <w:rPr>
                <w:sz w:val="28"/>
                <w:szCs w:val="28"/>
              </w:rPr>
            </w:pPr>
            <w:r w:rsidRPr="00AA0BE8">
              <w:rPr>
                <w:sz w:val="28"/>
                <w:szCs w:val="28"/>
              </w:rPr>
              <w:t>июнь</w:t>
            </w:r>
          </w:p>
        </w:tc>
        <w:tc>
          <w:tcPr>
            <w:tcW w:w="6271" w:type="dxa"/>
            <w:tcBorders>
              <w:top w:val="nil"/>
              <w:left w:val="nil"/>
              <w:bottom w:val="nil"/>
              <w:right w:val="nil"/>
            </w:tcBorders>
          </w:tcPr>
          <w:p w:rsidR="009D6A6C" w:rsidRPr="00AA0BE8" w:rsidRDefault="009D6A6C" w:rsidP="00041668">
            <w:pPr>
              <w:tabs>
                <w:tab w:val="center" w:pos="4677"/>
                <w:tab w:val="right" w:pos="9355"/>
              </w:tabs>
              <w:rPr>
                <w:sz w:val="28"/>
                <w:szCs w:val="28"/>
              </w:rPr>
            </w:pPr>
            <w:r w:rsidRPr="00AA0BE8">
              <w:rPr>
                <w:sz w:val="28"/>
                <w:szCs w:val="28"/>
              </w:rPr>
              <w:t>члены ЦИК России,</w:t>
            </w:r>
            <w:r w:rsidRPr="00AA0BE8">
              <w:rPr>
                <w:strike/>
                <w:sz w:val="28"/>
                <w:szCs w:val="28"/>
              </w:rPr>
              <w:br/>
            </w:r>
            <w:r w:rsidRPr="00AA0BE8">
              <w:rPr>
                <w:sz w:val="28"/>
                <w:szCs w:val="28"/>
              </w:rPr>
              <w:t>Управление по вопросам взаимодействия с политическими партиями и международного сотрудничества</w:t>
            </w:r>
          </w:p>
        </w:tc>
      </w:tr>
    </w:tbl>
    <w:p w:rsidR="009D6A6C" w:rsidRPr="00AA0BE8" w:rsidRDefault="009D6A6C" w:rsidP="001F6657">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lastRenderedPageBreak/>
        <w:t xml:space="preserve">4.10. Осуществление мониторинга за формированием и расходованием средств избирательных фондов кандидатов и избирательных объединений при подготовке и проведении </w:t>
      </w:r>
      <w:proofErr w:type="gramStart"/>
      <w:r w:rsidRPr="00AA0BE8">
        <w:rPr>
          <w:sz w:val="28"/>
          <w:szCs w:val="28"/>
        </w:rPr>
        <w:t>выборов депутатов Государственной Думы Федерального Собрания Российской Федерации восьмого созыва</w:t>
      </w:r>
      <w:proofErr w:type="gramEnd"/>
      <w:r w:rsidRPr="00AA0BE8">
        <w:rPr>
          <w:sz w:val="28"/>
          <w:szCs w:val="28"/>
        </w:rPr>
        <w:t xml:space="preserve"> и совмещенных с ними выборов и референдумов в субъектах Российской</w:t>
      </w:r>
      <w:r w:rsidR="00BE0802">
        <w:rPr>
          <w:sz w:val="28"/>
          <w:szCs w:val="28"/>
        </w:rPr>
        <w:t xml:space="preserve"> Федерации</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jc w:val="both"/>
              <w:rPr>
                <w:sz w:val="28"/>
                <w:szCs w:val="28"/>
              </w:rPr>
            </w:pPr>
            <w:r w:rsidRPr="00AA0BE8">
              <w:rPr>
                <w:sz w:val="28"/>
                <w:szCs w:val="28"/>
              </w:rPr>
              <w:t>июнь – сентябрь</w:t>
            </w:r>
          </w:p>
        </w:tc>
        <w:tc>
          <w:tcPr>
            <w:tcW w:w="6271" w:type="dxa"/>
            <w:tcBorders>
              <w:top w:val="nil"/>
              <w:left w:val="nil"/>
              <w:bottom w:val="nil"/>
              <w:right w:val="nil"/>
            </w:tcBorders>
          </w:tcPr>
          <w:p w:rsidR="009D6A6C" w:rsidRPr="00AA0BE8" w:rsidRDefault="009D6A6C" w:rsidP="00041668">
            <w:pPr>
              <w:tabs>
                <w:tab w:val="center" w:pos="4677"/>
                <w:tab w:val="right" w:pos="9355"/>
              </w:tabs>
              <w:rPr>
                <w:sz w:val="28"/>
                <w:szCs w:val="28"/>
              </w:rPr>
            </w:pPr>
            <w:r w:rsidRPr="00AA0BE8">
              <w:rPr>
                <w:sz w:val="28"/>
                <w:szCs w:val="28"/>
              </w:rPr>
              <w:t>члены ЦИК России,</w:t>
            </w:r>
            <w:r w:rsidRPr="00AA0BE8">
              <w:rPr>
                <w:strike/>
                <w:sz w:val="28"/>
                <w:szCs w:val="28"/>
              </w:rPr>
              <w:br/>
            </w:r>
            <w:r w:rsidRPr="00AA0BE8">
              <w:rPr>
                <w:sz w:val="28"/>
                <w:szCs w:val="28"/>
              </w:rPr>
              <w:t>Управление по вопросам взаимодействия с политическими партиями и международного сотрудничества</w:t>
            </w:r>
          </w:p>
        </w:tc>
      </w:tr>
    </w:tbl>
    <w:p w:rsidR="009D6A6C" w:rsidRPr="00AA0BE8" w:rsidRDefault="009D6A6C" w:rsidP="001F6657">
      <w:pPr>
        <w:ind w:firstLine="709"/>
        <w:jc w:val="both"/>
        <w:rPr>
          <w:sz w:val="28"/>
          <w:szCs w:val="28"/>
        </w:rPr>
      </w:pPr>
    </w:p>
    <w:p w:rsidR="009D6A6C" w:rsidRPr="00AA0BE8" w:rsidRDefault="009D6A6C" w:rsidP="00185C43">
      <w:pPr>
        <w:keepNext/>
        <w:keepLines/>
        <w:spacing w:line="360" w:lineRule="auto"/>
        <w:ind w:firstLine="709"/>
        <w:jc w:val="both"/>
        <w:rPr>
          <w:sz w:val="28"/>
          <w:szCs w:val="28"/>
        </w:rPr>
      </w:pPr>
      <w:r w:rsidRPr="00AA0BE8">
        <w:rPr>
          <w:sz w:val="28"/>
          <w:szCs w:val="28"/>
        </w:rPr>
        <w:t>4.11. Осуществление мониторинга информации о закупках товаров, работ, услуг, размещенной на сайтах избирательных комиссий субъектов Российской Федерации в сети Интернет</w:t>
      </w:r>
    </w:p>
    <w:tbl>
      <w:tblPr>
        <w:tblW w:w="9495" w:type="dxa"/>
        <w:tblLayout w:type="fixed"/>
        <w:tblLook w:val="00A0"/>
      </w:tblPr>
      <w:tblGrid>
        <w:gridCol w:w="3226"/>
        <w:gridCol w:w="6269"/>
      </w:tblGrid>
      <w:tr w:rsidR="009D6A6C" w:rsidRPr="00AA0BE8" w:rsidTr="00AE3DE7">
        <w:trPr>
          <w:cantSplit/>
        </w:trPr>
        <w:tc>
          <w:tcPr>
            <w:tcW w:w="3226" w:type="dxa"/>
          </w:tcPr>
          <w:p w:rsidR="009D6A6C" w:rsidRPr="00AA0BE8" w:rsidRDefault="009D6A6C" w:rsidP="00AE3DE7">
            <w:pPr>
              <w:tabs>
                <w:tab w:val="center" w:pos="4677"/>
                <w:tab w:val="right" w:pos="9355"/>
              </w:tabs>
              <w:rPr>
                <w:sz w:val="28"/>
                <w:szCs w:val="28"/>
              </w:rPr>
            </w:pPr>
            <w:r w:rsidRPr="00AA0BE8">
              <w:rPr>
                <w:sz w:val="28"/>
                <w:szCs w:val="28"/>
              </w:rPr>
              <w:t>июль – сентябрь</w:t>
            </w:r>
          </w:p>
        </w:tc>
        <w:tc>
          <w:tcPr>
            <w:tcW w:w="6269" w:type="dxa"/>
          </w:tcPr>
          <w:p w:rsidR="009D6A6C" w:rsidRPr="00AA0BE8" w:rsidRDefault="009D6A6C" w:rsidP="007773A5">
            <w:pPr>
              <w:tabs>
                <w:tab w:val="center" w:pos="4677"/>
                <w:tab w:val="right" w:pos="9355"/>
              </w:tabs>
              <w:rPr>
                <w:sz w:val="28"/>
                <w:szCs w:val="28"/>
              </w:rPr>
            </w:pPr>
            <w:r w:rsidRPr="00AA0BE8">
              <w:rPr>
                <w:sz w:val="28"/>
                <w:szCs w:val="28"/>
              </w:rPr>
              <w:t>член ЦИК России,</w:t>
            </w:r>
            <w:r w:rsidRPr="00AA0BE8">
              <w:rPr>
                <w:strike/>
                <w:sz w:val="28"/>
                <w:szCs w:val="28"/>
              </w:rPr>
              <w:br/>
            </w:r>
            <w:r w:rsidRPr="00AA0BE8">
              <w:rPr>
                <w:sz w:val="28"/>
                <w:szCs w:val="28"/>
              </w:rPr>
              <w:t>Управление контроля расходов средств федерального бюджета и кадровой работы</w:t>
            </w:r>
          </w:p>
        </w:tc>
      </w:tr>
    </w:tbl>
    <w:p w:rsidR="009D6A6C" w:rsidRPr="00AA0BE8" w:rsidRDefault="009D6A6C" w:rsidP="007773A5">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4.12. Подготовка восемнадцатого выпуска информационно-аналитического бюллетеня «Региональные выборы: партийная динамика»</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4665C7" w:rsidP="005619FF">
            <w:pPr>
              <w:jc w:val="both"/>
              <w:rPr>
                <w:sz w:val="28"/>
                <w:szCs w:val="28"/>
              </w:rPr>
            </w:pPr>
            <w:proofErr w:type="spellStart"/>
            <w:r w:rsidRPr="00AA0BE8">
              <w:rPr>
                <w:sz w:val="28"/>
                <w:szCs w:val="28"/>
                <w:lang w:val="en-US"/>
              </w:rPr>
              <w:t>декабрь</w:t>
            </w:r>
            <w:proofErr w:type="spellEnd"/>
          </w:p>
        </w:tc>
        <w:tc>
          <w:tcPr>
            <w:tcW w:w="6271" w:type="dxa"/>
            <w:tcBorders>
              <w:top w:val="nil"/>
              <w:left w:val="nil"/>
              <w:bottom w:val="nil"/>
              <w:right w:val="nil"/>
            </w:tcBorders>
          </w:tcPr>
          <w:p w:rsidR="009D6A6C" w:rsidRPr="00AA0BE8" w:rsidRDefault="009D6A6C" w:rsidP="00123170">
            <w:pPr>
              <w:tabs>
                <w:tab w:val="center" w:pos="4677"/>
                <w:tab w:val="right" w:pos="9355"/>
              </w:tabs>
              <w:rPr>
                <w:sz w:val="28"/>
                <w:szCs w:val="28"/>
              </w:rPr>
            </w:pPr>
            <w:r w:rsidRPr="00AA0BE8">
              <w:rPr>
                <w:sz w:val="28"/>
                <w:szCs w:val="28"/>
              </w:rPr>
              <w:t>члены ЦИК России,</w:t>
            </w:r>
            <w:r w:rsidRPr="00AA0BE8">
              <w:rPr>
                <w:strike/>
                <w:sz w:val="28"/>
                <w:szCs w:val="28"/>
              </w:rPr>
              <w:br/>
            </w:r>
            <w:r w:rsidRPr="00AA0BE8">
              <w:rPr>
                <w:sz w:val="28"/>
                <w:szCs w:val="28"/>
              </w:rPr>
              <w:t>Управление по вопросам взаимодействия с политическими партиями и международного сотрудничества,</w:t>
            </w:r>
            <w:r w:rsidRPr="00AA0BE8">
              <w:rPr>
                <w:sz w:val="28"/>
                <w:szCs w:val="28"/>
              </w:rPr>
              <w:br/>
              <w:t>Управление пресс-службы и информации,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123170">
      <w:pPr>
        <w:ind w:firstLine="709"/>
        <w:jc w:val="both"/>
        <w:rPr>
          <w:sz w:val="28"/>
          <w:szCs w:val="28"/>
        </w:rPr>
      </w:pPr>
    </w:p>
    <w:p w:rsidR="009D6A6C" w:rsidRPr="00AA0BE8" w:rsidRDefault="009D6A6C" w:rsidP="00E137FB">
      <w:pPr>
        <w:keepNext/>
        <w:keepLines/>
        <w:spacing w:line="360" w:lineRule="auto"/>
        <w:ind w:firstLine="709"/>
        <w:jc w:val="both"/>
        <w:rPr>
          <w:sz w:val="28"/>
          <w:szCs w:val="28"/>
        </w:rPr>
      </w:pPr>
      <w:r w:rsidRPr="00AA0BE8">
        <w:rPr>
          <w:sz w:val="28"/>
          <w:szCs w:val="28"/>
        </w:rPr>
        <w:t>4.13. Подготовка таблицы мониторинга практики применения федерального законодательства при подготовке и проведении выборов и референдумов в 2021 году</w:t>
      </w:r>
    </w:p>
    <w:tbl>
      <w:tblPr>
        <w:tblW w:w="9498" w:type="dxa"/>
        <w:tblLayout w:type="fixed"/>
        <w:tblLook w:val="0000"/>
      </w:tblPr>
      <w:tblGrid>
        <w:gridCol w:w="3227"/>
        <w:gridCol w:w="6271"/>
      </w:tblGrid>
      <w:tr w:rsidR="009D6A6C" w:rsidRPr="00AA0BE8" w:rsidTr="00E137FB">
        <w:trPr>
          <w:cantSplit/>
          <w:trHeight w:val="300"/>
        </w:trPr>
        <w:tc>
          <w:tcPr>
            <w:tcW w:w="3227" w:type="dxa"/>
            <w:tcBorders>
              <w:top w:val="nil"/>
              <w:left w:val="nil"/>
              <w:bottom w:val="nil"/>
              <w:right w:val="nil"/>
            </w:tcBorders>
          </w:tcPr>
          <w:p w:rsidR="009D6A6C" w:rsidRPr="00AA0BE8" w:rsidRDefault="009D6A6C" w:rsidP="00E137FB">
            <w:pPr>
              <w:jc w:val="both"/>
              <w:rPr>
                <w:sz w:val="28"/>
                <w:szCs w:val="28"/>
              </w:rPr>
            </w:pPr>
            <w:r w:rsidRPr="00AA0BE8">
              <w:rPr>
                <w:sz w:val="28"/>
                <w:szCs w:val="28"/>
                <w:lang w:val="en-US"/>
              </w:rPr>
              <w:t>декабрь</w:t>
            </w:r>
          </w:p>
        </w:tc>
        <w:tc>
          <w:tcPr>
            <w:tcW w:w="6271" w:type="dxa"/>
            <w:tcBorders>
              <w:top w:val="nil"/>
              <w:left w:val="nil"/>
              <w:bottom w:val="nil"/>
              <w:right w:val="nil"/>
            </w:tcBorders>
          </w:tcPr>
          <w:p w:rsidR="009D6A6C" w:rsidRPr="00AA0BE8" w:rsidRDefault="009D6A6C" w:rsidP="000F6B0B">
            <w:pPr>
              <w:tabs>
                <w:tab w:val="center" w:pos="4677"/>
                <w:tab w:val="right" w:pos="9355"/>
              </w:tabs>
              <w:rPr>
                <w:sz w:val="28"/>
                <w:szCs w:val="28"/>
              </w:rPr>
            </w:pPr>
            <w:r w:rsidRPr="00AA0BE8">
              <w:rPr>
                <w:sz w:val="28"/>
                <w:szCs w:val="28"/>
              </w:rPr>
              <w:t>члены ЦИК России,</w:t>
            </w:r>
            <w:r w:rsidRPr="00AA0BE8">
              <w:rPr>
                <w:strike/>
                <w:sz w:val="28"/>
                <w:szCs w:val="28"/>
              </w:rPr>
              <w:br/>
            </w:r>
            <w:r w:rsidRPr="00AA0BE8">
              <w:rPr>
                <w:sz w:val="28"/>
                <w:szCs w:val="28"/>
              </w:rPr>
              <w:t>Правовое управление</w:t>
            </w:r>
          </w:p>
        </w:tc>
      </w:tr>
    </w:tbl>
    <w:p w:rsidR="009D6A6C" w:rsidRPr="00AA0BE8" w:rsidRDefault="009D6A6C" w:rsidP="00021D91">
      <w:pPr>
        <w:ind w:firstLine="709"/>
        <w:jc w:val="both"/>
        <w:rPr>
          <w:sz w:val="28"/>
          <w:szCs w:val="28"/>
        </w:rPr>
      </w:pPr>
    </w:p>
    <w:p w:rsidR="009D6A6C" w:rsidRPr="00AA0BE8" w:rsidRDefault="009D6A6C" w:rsidP="005619FF">
      <w:pPr>
        <w:ind w:firstLine="709"/>
        <w:jc w:val="both"/>
        <w:rPr>
          <w:sz w:val="28"/>
          <w:szCs w:val="28"/>
        </w:rPr>
      </w:pPr>
    </w:p>
    <w:p w:rsidR="009D6A6C" w:rsidRPr="00AA0BE8" w:rsidRDefault="009D6A6C" w:rsidP="005619FF">
      <w:pPr>
        <w:keepNext/>
        <w:jc w:val="center"/>
        <w:outlineLvl w:val="0"/>
        <w:rPr>
          <w:b/>
          <w:bCs/>
          <w:sz w:val="28"/>
          <w:szCs w:val="28"/>
        </w:rPr>
      </w:pPr>
      <w:r w:rsidRPr="00AA0BE8">
        <w:rPr>
          <w:b/>
          <w:bCs/>
          <w:sz w:val="28"/>
          <w:szCs w:val="28"/>
        </w:rPr>
        <w:lastRenderedPageBreak/>
        <w:t>5. Информационное обеспечение выборов, деятельности ЦИК России</w:t>
      </w:r>
      <w:r w:rsidRPr="00AA0BE8">
        <w:rPr>
          <w:b/>
          <w:bCs/>
          <w:sz w:val="28"/>
          <w:szCs w:val="28"/>
        </w:rPr>
        <w:br/>
        <w:t>и иных избирательных комиссий</w:t>
      </w:r>
    </w:p>
    <w:p w:rsidR="009D6A6C" w:rsidRPr="00AA0BE8" w:rsidRDefault="009D6A6C" w:rsidP="005619FF">
      <w:pPr>
        <w:keepNext/>
        <w:spacing w:line="360" w:lineRule="auto"/>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 xml:space="preserve">5.1. Подготовка и выпуск периодических и иных печатных изданий (материалов) ЦИК России, в том числе официального печатного органа ЦИК России, информационных материалов, касающихся подготовки и проведения </w:t>
      </w:r>
      <w:proofErr w:type="gramStart"/>
      <w:r w:rsidRPr="00AA0BE8">
        <w:rPr>
          <w:sz w:val="28"/>
          <w:szCs w:val="28"/>
        </w:rPr>
        <w:t>выборов депутатов Государственной Думы Федерального Собрания Российской Федерации восьмого</w:t>
      </w:r>
      <w:proofErr w:type="gramEnd"/>
      <w:r w:rsidRPr="00AA0BE8">
        <w:rPr>
          <w:sz w:val="28"/>
          <w:szCs w:val="28"/>
        </w:rPr>
        <w:t xml:space="preserve"> созыва, обеспечение ими избирательных комиссий субъектов Российской Федерации</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весь период</w:t>
            </w:r>
            <w:r w:rsidRPr="00AA0BE8">
              <w:rPr>
                <w:sz w:val="28"/>
                <w:szCs w:val="28"/>
              </w:rPr>
              <w:br/>
              <w:t>(по отдельному плану)</w:t>
            </w:r>
          </w:p>
        </w:tc>
        <w:tc>
          <w:tcPr>
            <w:tcW w:w="6271" w:type="dxa"/>
            <w:tcBorders>
              <w:top w:val="nil"/>
              <w:left w:val="nil"/>
              <w:bottom w:val="nil"/>
              <w:right w:val="nil"/>
            </w:tcBorders>
          </w:tcPr>
          <w:p w:rsidR="009D6A6C" w:rsidRPr="00AA0BE8" w:rsidRDefault="009D6A6C" w:rsidP="005619FF">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пресс-службы и информации,</w:t>
            </w:r>
            <w:r w:rsidRPr="00AA0BE8">
              <w:rPr>
                <w:sz w:val="28"/>
                <w:szCs w:val="28"/>
              </w:rPr>
              <w:br/>
              <w:t>Управление государственных контрактов и обеспечения деятельности Комиссии,</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ФЦИ при ЦИК России</w:t>
            </w:r>
          </w:p>
        </w:tc>
      </w:tr>
    </w:tbl>
    <w:p w:rsidR="009D6A6C" w:rsidRPr="00AA0BE8" w:rsidRDefault="009D6A6C" w:rsidP="00021D91">
      <w:pPr>
        <w:ind w:firstLine="709"/>
        <w:jc w:val="both"/>
        <w:rPr>
          <w:sz w:val="28"/>
          <w:szCs w:val="28"/>
        </w:rPr>
      </w:pPr>
    </w:p>
    <w:p w:rsidR="009D6A6C" w:rsidRPr="00AA0BE8" w:rsidRDefault="009D6A6C" w:rsidP="001B653C">
      <w:pPr>
        <w:keepNext/>
        <w:keepLines/>
        <w:spacing w:line="360" w:lineRule="auto"/>
        <w:ind w:firstLine="709"/>
        <w:jc w:val="both"/>
        <w:rPr>
          <w:sz w:val="28"/>
          <w:szCs w:val="28"/>
        </w:rPr>
      </w:pPr>
      <w:r w:rsidRPr="00AA0BE8">
        <w:rPr>
          <w:sz w:val="28"/>
          <w:szCs w:val="28"/>
        </w:rPr>
        <w:t xml:space="preserve">5.2. Организация и обеспечение работы постоянно действующего Информационного центра ЦИК России, в том числе в период </w:t>
      </w:r>
      <w:proofErr w:type="gramStart"/>
      <w:r w:rsidRPr="00AA0BE8">
        <w:rPr>
          <w:sz w:val="28"/>
          <w:szCs w:val="28"/>
        </w:rPr>
        <w:t>проведения выборов депутатов Государственной Думы Федерального Собрания Российской Федерации восьмого созыва</w:t>
      </w:r>
      <w:proofErr w:type="gramEnd"/>
      <w:r w:rsidRPr="00AA0BE8">
        <w:rPr>
          <w:sz w:val="28"/>
          <w:szCs w:val="28"/>
        </w:rPr>
        <w:t xml:space="preserve"> и совмещенных с ними выборов и референдумов в субъектах Российской Федерации</w:t>
      </w:r>
    </w:p>
    <w:tbl>
      <w:tblPr>
        <w:tblW w:w="9498" w:type="dxa"/>
        <w:tblLayout w:type="fixed"/>
        <w:tblLook w:val="0000"/>
      </w:tblPr>
      <w:tblGrid>
        <w:gridCol w:w="3227"/>
        <w:gridCol w:w="6271"/>
      </w:tblGrid>
      <w:tr w:rsidR="009D6A6C" w:rsidRPr="00AA0BE8" w:rsidTr="007207E7">
        <w:trPr>
          <w:cantSplit/>
          <w:trHeight w:val="300"/>
        </w:trPr>
        <w:tc>
          <w:tcPr>
            <w:tcW w:w="3227" w:type="dxa"/>
            <w:tcBorders>
              <w:top w:val="nil"/>
              <w:left w:val="nil"/>
              <w:bottom w:val="nil"/>
              <w:right w:val="nil"/>
            </w:tcBorders>
          </w:tcPr>
          <w:p w:rsidR="009D6A6C" w:rsidRPr="00AA0BE8" w:rsidRDefault="009D6A6C" w:rsidP="00C7756F">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C7756F">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пресс-службы и информации,</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9D6A6C" w:rsidRPr="00AA0BE8" w:rsidRDefault="009D6A6C" w:rsidP="00245AF7">
      <w:pPr>
        <w:ind w:firstLine="709"/>
        <w:jc w:val="both"/>
        <w:rPr>
          <w:sz w:val="28"/>
          <w:szCs w:val="28"/>
        </w:rPr>
      </w:pPr>
    </w:p>
    <w:p w:rsidR="009D6A6C" w:rsidRPr="00AA0BE8" w:rsidRDefault="009D6A6C" w:rsidP="001B653C">
      <w:pPr>
        <w:keepNext/>
        <w:keepLines/>
        <w:spacing w:line="360" w:lineRule="auto"/>
        <w:ind w:firstLine="709"/>
        <w:jc w:val="both"/>
        <w:rPr>
          <w:sz w:val="28"/>
          <w:szCs w:val="28"/>
        </w:rPr>
      </w:pPr>
      <w:r w:rsidRPr="00AA0BE8">
        <w:rPr>
          <w:sz w:val="28"/>
          <w:szCs w:val="28"/>
        </w:rPr>
        <w:lastRenderedPageBreak/>
        <w:t>5.3. </w:t>
      </w:r>
      <w:proofErr w:type="gramStart"/>
      <w:r w:rsidRPr="00AA0BE8">
        <w:rPr>
          <w:sz w:val="28"/>
          <w:szCs w:val="28"/>
        </w:rPr>
        <w:t>Подготовка информационно-справочного материала об основных мероприятиях Государственной Думы, Совета Федерации, ЦИК России, ФЦИ при ЦИК России и РЦОИТ при ЦИК России, выборах и референдумах в субъектах Российской Федерации и планируемых командировках членов ЦИК России и работников Аппарата ЦИК России на предстоящие неделю и месяц</w:t>
      </w:r>
      <w:proofErr w:type="gramEnd"/>
    </w:p>
    <w:tbl>
      <w:tblPr>
        <w:tblW w:w="9498" w:type="dxa"/>
        <w:tblLayout w:type="fixed"/>
        <w:tblLook w:val="0000"/>
      </w:tblPr>
      <w:tblGrid>
        <w:gridCol w:w="3227"/>
        <w:gridCol w:w="6271"/>
      </w:tblGrid>
      <w:tr w:rsidR="009D6A6C" w:rsidRPr="00AA0BE8" w:rsidTr="007207E7">
        <w:trPr>
          <w:cantSplit/>
          <w:trHeight w:val="300"/>
        </w:trPr>
        <w:tc>
          <w:tcPr>
            <w:tcW w:w="3227" w:type="dxa"/>
            <w:tcBorders>
              <w:top w:val="nil"/>
              <w:left w:val="nil"/>
              <w:bottom w:val="nil"/>
              <w:right w:val="nil"/>
            </w:tcBorders>
          </w:tcPr>
          <w:p w:rsidR="009D6A6C" w:rsidRPr="00AA0BE8" w:rsidRDefault="009D6A6C" w:rsidP="007207E7">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027C4C">
            <w:pPr>
              <w:tabs>
                <w:tab w:val="center" w:pos="4677"/>
                <w:tab w:val="right" w:pos="9355"/>
              </w:tabs>
              <w:rPr>
                <w:sz w:val="28"/>
                <w:szCs w:val="28"/>
              </w:rPr>
            </w:pPr>
            <w:r w:rsidRPr="00AA0BE8">
              <w:rPr>
                <w:sz w:val="28"/>
                <w:szCs w:val="28"/>
              </w:rPr>
              <w:t>член ЦИК России,</w:t>
            </w:r>
            <w:r w:rsidRPr="00AA0BE8">
              <w:rPr>
                <w:sz w:val="28"/>
                <w:szCs w:val="28"/>
              </w:rPr>
              <w:br/>
              <w:t>Управление пресс-службы и информации,</w:t>
            </w:r>
            <w:r w:rsidRPr="00AA0BE8">
              <w:rPr>
                <w:sz w:val="28"/>
                <w:szCs w:val="28"/>
              </w:rPr>
              <w:br/>
              <w:t>Управление по вопросам взаимодействия с политическими партиями и международного сотрудничества,</w:t>
            </w:r>
            <w:r w:rsidRPr="00AA0BE8">
              <w:rPr>
                <w:sz w:val="28"/>
                <w:szCs w:val="28"/>
              </w:rPr>
              <w:br/>
              <w:t>Управление по вопросам организации избирательного процесса,</w:t>
            </w:r>
            <w:r w:rsidRPr="00AA0BE8">
              <w:rPr>
                <w:sz w:val="28"/>
                <w:szCs w:val="28"/>
              </w:rPr>
              <w:br/>
              <w:t>Управление организационно-методического и экспертно-аналитического обеспечения,</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ФЦИ при ЦИК России</w:t>
            </w:r>
          </w:p>
        </w:tc>
      </w:tr>
    </w:tbl>
    <w:p w:rsidR="009D6A6C" w:rsidRPr="00AA0BE8" w:rsidRDefault="009D6A6C" w:rsidP="00245AF7">
      <w:pPr>
        <w:ind w:firstLine="709"/>
        <w:jc w:val="both"/>
        <w:rPr>
          <w:sz w:val="28"/>
          <w:szCs w:val="28"/>
        </w:rPr>
      </w:pPr>
    </w:p>
    <w:p w:rsidR="009D6A6C" w:rsidRPr="00AA0BE8" w:rsidRDefault="009D6A6C" w:rsidP="00903350">
      <w:pPr>
        <w:keepNext/>
        <w:keepLines/>
        <w:spacing w:line="360" w:lineRule="auto"/>
        <w:ind w:firstLine="709"/>
        <w:jc w:val="both"/>
        <w:rPr>
          <w:sz w:val="28"/>
          <w:szCs w:val="28"/>
        </w:rPr>
      </w:pPr>
      <w:r w:rsidRPr="00AA0BE8">
        <w:rPr>
          <w:sz w:val="28"/>
          <w:szCs w:val="28"/>
        </w:rPr>
        <w:t xml:space="preserve">5.4. Подготовка информационно-разъяснительных видеороликов по вопросам избирательного права и избирательного процесса, в том числе для размещения на </w:t>
      </w:r>
      <w:proofErr w:type="spellStart"/>
      <w:r w:rsidRPr="00AA0BE8">
        <w:rPr>
          <w:sz w:val="28"/>
          <w:szCs w:val="28"/>
        </w:rPr>
        <w:t>видеохостинге</w:t>
      </w:r>
      <w:proofErr w:type="spellEnd"/>
      <w:r w:rsidRPr="00AA0BE8">
        <w:rPr>
          <w:sz w:val="28"/>
          <w:szCs w:val="28"/>
        </w:rPr>
        <w:t xml:space="preserve"> «</w:t>
      </w:r>
      <w:proofErr w:type="spellStart"/>
      <w:r w:rsidRPr="00AA0BE8">
        <w:rPr>
          <w:sz w:val="28"/>
          <w:szCs w:val="28"/>
        </w:rPr>
        <w:t>YouTube</w:t>
      </w:r>
      <w:proofErr w:type="spellEnd"/>
      <w:r w:rsidRPr="00AA0BE8">
        <w:rPr>
          <w:sz w:val="28"/>
          <w:szCs w:val="28"/>
        </w:rPr>
        <w:t xml:space="preserve">» </w:t>
      </w:r>
    </w:p>
    <w:tbl>
      <w:tblPr>
        <w:tblW w:w="9498" w:type="dxa"/>
        <w:tblLayout w:type="fixed"/>
        <w:tblLook w:val="0000"/>
      </w:tblPr>
      <w:tblGrid>
        <w:gridCol w:w="3227"/>
        <w:gridCol w:w="6271"/>
      </w:tblGrid>
      <w:tr w:rsidR="009D6A6C" w:rsidRPr="00AA0BE8" w:rsidTr="004757A7">
        <w:trPr>
          <w:cantSplit/>
          <w:trHeight w:val="300"/>
        </w:trPr>
        <w:tc>
          <w:tcPr>
            <w:tcW w:w="3227" w:type="dxa"/>
            <w:tcBorders>
              <w:top w:val="nil"/>
              <w:left w:val="nil"/>
              <w:bottom w:val="nil"/>
              <w:right w:val="nil"/>
            </w:tcBorders>
          </w:tcPr>
          <w:p w:rsidR="009D6A6C" w:rsidRPr="00AA0BE8" w:rsidRDefault="009D6A6C" w:rsidP="00903350">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903350">
            <w:pPr>
              <w:tabs>
                <w:tab w:val="center" w:pos="4677"/>
                <w:tab w:val="right" w:pos="9355"/>
              </w:tabs>
              <w:rPr>
                <w:sz w:val="28"/>
                <w:szCs w:val="28"/>
              </w:rPr>
            </w:pPr>
            <w:r w:rsidRPr="00AA0BE8">
              <w:rPr>
                <w:sz w:val="28"/>
                <w:szCs w:val="28"/>
              </w:rP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903350">
      <w:pPr>
        <w:ind w:firstLine="709"/>
        <w:jc w:val="both"/>
        <w:rPr>
          <w:sz w:val="28"/>
          <w:szCs w:val="28"/>
        </w:rPr>
      </w:pPr>
    </w:p>
    <w:p w:rsidR="009D6A6C" w:rsidRPr="00AA0BE8" w:rsidRDefault="009D6A6C" w:rsidP="009C4420">
      <w:pPr>
        <w:keepNext/>
        <w:keepLines/>
        <w:spacing w:line="360" w:lineRule="auto"/>
        <w:ind w:firstLine="709"/>
        <w:jc w:val="both"/>
        <w:rPr>
          <w:sz w:val="28"/>
          <w:szCs w:val="28"/>
        </w:rPr>
      </w:pPr>
      <w:r w:rsidRPr="00AA0BE8">
        <w:rPr>
          <w:sz w:val="28"/>
          <w:szCs w:val="28"/>
        </w:rPr>
        <w:t>5.5. Обеспечение функционирования официального сетевого издания ЦИК России «Вестник Центральной избирательной комиссии Российской Федерации»</w:t>
      </w:r>
    </w:p>
    <w:tbl>
      <w:tblPr>
        <w:tblW w:w="9498" w:type="dxa"/>
        <w:tblLayout w:type="fixed"/>
        <w:tblLook w:val="0000"/>
      </w:tblPr>
      <w:tblGrid>
        <w:gridCol w:w="3227"/>
        <w:gridCol w:w="6271"/>
      </w:tblGrid>
      <w:tr w:rsidR="009D6A6C" w:rsidRPr="00AA0BE8" w:rsidTr="00FC1FEA">
        <w:trPr>
          <w:cantSplit/>
          <w:trHeight w:val="300"/>
        </w:trPr>
        <w:tc>
          <w:tcPr>
            <w:tcW w:w="3227" w:type="dxa"/>
            <w:tcBorders>
              <w:top w:val="nil"/>
              <w:left w:val="nil"/>
              <w:bottom w:val="nil"/>
              <w:right w:val="nil"/>
            </w:tcBorders>
          </w:tcPr>
          <w:p w:rsidR="009D6A6C" w:rsidRPr="00AA0BE8" w:rsidRDefault="009D6A6C" w:rsidP="00FC1FEA">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FC1FEA">
            <w:pPr>
              <w:tabs>
                <w:tab w:val="center" w:pos="4677"/>
                <w:tab w:val="right" w:pos="9355"/>
              </w:tabs>
              <w:rPr>
                <w:sz w:val="28"/>
                <w:szCs w:val="28"/>
              </w:rPr>
            </w:pPr>
            <w:r w:rsidRPr="00AA0BE8">
              <w:rPr>
                <w:sz w:val="28"/>
                <w:szCs w:val="28"/>
              </w:rPr>
              <w:t>член ЦИК России,</w:t>
            </w:r>
            <w:r w:rsidRPr="00AA0BE8">
              <w:rPr>
                <w:sz w:val="28"/>
                <w:szCs w:val="28"/>
              </w:rPr>
              <w:br/>
              <w:t>Управление пресс-службы и информации,</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9C4420">
      <w:pPr>
        <w:ind w:firstLine="709"/>
        <w:jc w:val="both"/>
        <w:rPr>
          <w:sz w:val="28"/>
          <w:szCs w:val="28"/>
        </w:rPr>
      </w:pPr>
    </w:p>
    <w:p w:rsidR="009D6A6C" w:rsidRPr="00AA0BE8" w:rsidRDefault="009D6A6C" w:rsidP="00CA7B8A">
      <w:pPr>
        <w:keepNext/>
        <w:keepLines/>
        <w:spacing w:line="360" w:lineRule="auto"/>
        <w:ind w:firstLine="709"/>
        <w:jc w:val="both"/>
        <w:rPr>
          <w:sz w:val="28"/>
          <w:szCs w:val="28"/>
        </w:rPr>
      </w:pPr>
      <w:r w:rsidRPr="00AA0BE8">
        <w:rPr>
          <w:sz w:val="28"/>
          <w:szCs w:val="28"/>
        </w:rPr>
        <w:lastRenderedPageBreak/>
        <w:t xml:space="preserve">5.6. Подготовка ежедневного, еженедельного и ежемесячного мониторинга СМИ </w:t>
      </w:r>
    </w:p>
    <w:tbl>
      <w:tblPr>
        <w:tblW w:w="9498" w:type="dxa"/>
        <w:tblLayout w:type="fixed"/>
        <w:tblLook w:val="0000"/>
      </w:tblPr>
      <w:tblGrid>
        <w:gridCol w:w="3227"/>
        <w:gridCol w:w="6271"/>
      </w:tblGrid>
      <w:tr w:rsidR="009D6A6C" w:rsidRPr="00AA0BE8" w:rsidTr="00B742AB">
        <w:trPr>
          <w:cantSplit/>
          <w:trHeight w:val="300"/>
        </w:trPr>
        <w:tc>
          <w:tcPr>
            <w:tcW w:w="3227" w:type="dxa"/>
            <w:tcBorders>
              <w:top w:val="nil"/>
              <w:left w:val="nil"/>
              <w:bottom w:val="nil"/>
              <w:right w:val="nil"/>
            </w:tcBorders>
          </w:tcPr>
          <w:p w:rsidR="009D6A6C" w:rsidRPr="00AA0BE8" w:rsidRDefault="009D6A6C" w:rsidP="00B742AB">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4C056E">
            <w:pPr>
              <w:tabs>
                <w:tab w:val="center" w:pos="4677"/>
                <w:tab w:val="right" w:pos="9355"/>
              </w:tabs>
              <w:rPr>
                <w:sz w:val="28"/>
                <w:szCs w:val="28"/>
              </w:rPr>
            </w:pPr>
            <w:r w:rsidRPr="00AA0BE8">
              <w:rPr>
                <w:sz w:val="28"/>
                <w:szCs w:val="28"/>
              </w:rPr>
              <w:t>Управление пресс-службы и информации</w:t>
            </w:r>
          </w:p>
        </w:tc>
      </w:tr>
    </w:tbl>
    <w:p w:rsidR="009D6A6C" w:rsidRPr="00AA0BE8" w:rsidRDefault="009D6A6C" w:rsidP="00245AF7">
      <w:pPr>
        <w:ind w:firstLine="709"/>
        <w:jc w:val="both"/>
        <w:rPr>
          <w:sz w:val="28"/>
          <w:szCs w:val="28"/>
        </w:rPr>
      </w:pPr>
    </w:p>
    <w:p w:rsidR="009D6A6C" w:rsidRPr="00AA0BE8" w:rsidRDefault="009D6A6C" w:rsidP="00B56E92">
      <w:pPr>
        <w:keepNext/>
        <w:keepLines/>
        <w:spacing w:line="360" w:lineRule="auto"/>
        <w:ind w:firstLine="709"/>
        <w:jc w:val="both"/>
        <w:rPr>
          <w:sz w:val="28"/>
          <w:szCs w:val="28"/>
        </w:rPr>
      </w:pPr>
      <w:r w:rsidRPr="00AA0BE8">
        <w:rPr>
          <w:sz w:val="28"/>
          <w:szCs w:val="28"/>
        </w:rPr>
        <w:t xml:space="preserve">5.7. Подготовка ежедневного, еженедельного и ежемесячного мониторинга социальных сетей и </w:t>
      </w:r>
      <w:proofErr w:type="spellStart"/>
      <w:r w:rsidRPr="00AA0BE8">
        <w:rPr>
          <w:sz w:val="28"/>
          <w:szCs w:val="28"/>
        </w:rPr>
        <w:t>блогосферы</w:t>
      </w:r>
      <w:proofErr w:type="spellEnd"/>
    </w:p>
    <w:tbl>
      <w:tblPr>
        <w:tblW w:w="9498" w:type="dxa"/>
        <w:tblLayout w:type="fixed"/>
        <w:tblLook w:val="0000"/>
      </w:tblPr>
      <w:tblGrid>
        <w:gridCol w:w="3227"/>
        <w:gridCol w:w="6271"/>
      </w:tblGrid>
      <w:tr w:rsidR="009D6A6C" w:rsidRPr="00AA0BE8" w:rsidTr="00AE3DE7">
        <w:trPr>
          <w:cantSplit/>
          <w:trHeight w:val="300"/>
        </w:trPr>
        <w:tc>
          <w:tcPr>
            <w:tcW w:w="3227" w:type="dxa"/>
            <w:tcBorders>
              <w:top w:val="nil"/>
              <w:left w:val="nil"/>
              <w:bottom w:val="nil"/>
              <w:right w:val="nil"/>
            </w:tcBorders>
          </w:tcPr>
          <w:p w:rsidR="009D6A6C" w:rsidRPr="00AA0BE8" w:rsidRDefault="009D6A6C" w:rsidP="00AE3DE7">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4C056E">
            <w:pPr>
              <w:tabs>
                <w:tab w:val="center" w:pos="4677"/>
                <w:tab w:val="right" w:pos="9355"/>
              </w:tabs>
              <w:rPr>
                <w:sz w:val="28"/>
                <w:szCs w:val="28"/>
              </w:rPr>
            </w:pPr>
            <w:r w:rsidRPr="00AA0BE8">
              <w:rPr>
                <w:sz w:val="28"/>
                <w:szCs w:val="28"/>
              </w:rPr>
              <w:t>Управление пресс-службы и информации</w:t>
            </w:r>
          </w:p>
        </w:tc>
      </w:tr>
    </w:tbl>
    <w:p w:rsidR="009D6A6C" w:rsidRPr="00AA0BE8" w:rsidRDefault="009D6A6C" w:rsidP="00245AF7">
      <w:pPr>
        <w:ind w:firstLine="709"/>
        <w:jc w:val="both"/>
        <w:rPr>
          <w:sz w:val="28"/>
          <w:szCs w:val="28"/>
        </w:rPr>
      </w:pPr>
    </w:p>
    <w:p w:rsidR="009D6A6C" w:rsidRPr="00AA0BE8" w:rsidRDefault="009D6A6C" w:rsidP="00EC167D">
      <w:pPr>
        <w:keepNext/>
        <w:keepLines/>
        <w:spacing w:line="360" w:lineRule="auto"/>
        <w:ind w:firstLine="709"/>
        <w:jc w:val="both"/>
        <w:rPr>
          <w:sz w:val="28"/>
          <w:szCs w:val="28"/>
        </w:rPr>
      </w:pPr>
      <w:r w:rsidRPr="00AA0BE8">
        <w:rPr>
          <w:sz w:val="28"/>
          <w:szCs w:val="28"/>
        </w:rPr>
        <w:t>5.8. Организация пресс-конференций, брифингов и интервью руководства и членов ЦИК России, информационное сопровождение заседаний, совещаний и иных мероприятий, проводимых ЦИК России</w:t>
      </w:r>
    </w:p>
    <w:tbl>
      <w:tblPr>
        <w:tblW w:w="9498" w:type="dxa"/>
        <w:tblLayout w:type="fixed"/>
        <w:tblLook w:val="0000"/>
      </w:tblPr>
      <w:tblGrid>
        <w:gridCol w:w="3227"/>
        <w:gridCol w:w="6271"/>
      </w:tblGrid>
      <w:tr w:rsidR="009D6A6C" w:rsidRPr="00AA0BE8" w:rsidTr="007563D6">
        <w:trPr>
          <w:cantSplit/>
          <w:trHeight w:val="300"/>
        </w:trPr>
        <w:tc>
          <w:tcPr>
            <w:tcW w:w="3227" w:type="dxa"/>
            <w:tcBorders>
              <w:top w:val="nil"/>
              <w:left w:val="nil"/>
              <w:bottom w:val="nil"/>
              <w:right w:val="nil"/>
            </w:tcBorders>
          </w:tcPr>
          <w:p w:rsidR="009D6A6C" w:rsidRPr="00AA0BE8" w:rsidRDefault="009D6A6C" w:rsidP="007563D6">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7563D6">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пресс-службы и информации</w:t>
            </w:r>
          </w:p>
        </w:tc>
      </w:tr>
    </w:tbl>
    <w:p w:rsidR="009D6A6C" w:rsidRPr="00AA0BE8" w:rsidRDefault="009D6A6C" w:rsidP="006A01B3">
      <w:pPr>
        <w:ind w:firstLine="709"/>
        <w:jc w:val="both"/>
        <w:rPr>
          <w:sz w:val="28"/>
          <w:szCs w:val="28"/>
        </w:rPr>
      </w:pPr>
    </w:p>
    <w:p w:rsidR="009D6A6C" w:rsidRPr="00AA0BE8" w:rsidRDefault="009D6A6C" w:rsidP="00DE5DEE">
      <w:pPr>
        <w:keepNext/>
        <w:spacing w:line="360" w:lineRule="auto"/>
        <w:ind w:firstLine="709"/>
        <w:jc w:val="both"/>
        <w:rPr>
          <w:sz w:val="28"/>
          <w:szCs w:val="28"/>
        </w:rPr>
      </w:pPr>
      <w:r w:rsidRPr="00AA0BE8">
        <w:rPr>
          <w:sz w:val="28"/>
          <w:szCs w:val="28"/>
        </w:rPr>
        <w:t xml:space="preserve">5.9. Обеспечение информационной и технической поддержки </w:t>
      </w:r>
      <w:proofErr w:type="spellStart"/>
      <w:proofErr w:type="gramStart"/>
      <w:r w:rsidRPr="00AA0BE8">
        <w:rPr>
          <w:sz w:val="28"/>
          <w:szCs w:val="28"/>
        </w:rPr>
        <w:t>Интернет-портала</w:t>
      </w:r>
      <w:proofErr w:type="spellEnd"/>
      <w:proofErr w:type="gramEnd"/>
      <w:r w:rsidRPr="00AA0BE8">
        <w:rPr>
          <w:sz w:val="28"/>
          <w:szCs w:val="28"/>
        </w:rPr>
        <w:t xml:space="preserve"> ЦИК России и Информационно-справочной подсистемы ГАС «Выборы»</w:t>
      </w:r>
    </w:p>
    <w:tbl>
      <w:tblPr>
        <w:tblW w:w="9498" w:type="dxa"/>
        <w:tblLayout w:type="fixed"/>
        <w:tblLook w:val="0000"/>
      </w:tblPr>
      <w:tblGrid>
        <w:gridCol w:w="3227"/>
        <w:gridCol w:w="6271"/>
      </w:tblGrid>
      <w:tr w:rsidR="009D6A6C" w:rsidRPr="00AA0BE8" w:rsidTr="00DE5DEE">
        <w:trPr>
          <w:cantSplit/>
          <w:trHeight w:val="300"/>
        </w:trPr>
        <w:tc>
          <w:tcPr>
            <w:tcW w:w="3227" w:type="dxa"/>
            <w:tcBorders>
              <w:top w:val="nil"/>
              <w:left w:val="nil"/>
              <w:bottom w:val="nil"/>
              <w:right w:val="nil"/>
            </w:tcBorders>
          </w:tcPr>
          <w:p w:rsidR="009D6A6C" w:rsidRPr="00AA0BE8" w:rsidRDefault="009D6A6C" w:rsidP="007F4C2D">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6A01B3">
            <w:pPr>
              <w:keepLines/>
              <w:tabs>
                <w:tab w:val="center" w:pos="4677"/>
                <w:tab w:val="right" w:pos="9355"/>
              </w:tabs>
              <w:rPr>
                <w:sz w:val="28"/>
                <w:szCs w:val="28"/>
              </w:rPr>
            </w:pPr>
            <w:r w:rsidRPr="00AA0BE8">
              <w:rPr>
                <w:sz w:val="28"/>
                <w:szCs w:val="28"/>
              </w:rPr>
              <w:t>члены ЦИК России,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 xml:space="preserve">управления Аппарата ЦИК России </w:t>
            </w:r>
            <w:r w:rsidRPr="00AA0BE8">
              <w:rPr>
                <w:sz w:val="28"/>
                <w:szCs w:val="28"/>
              </w:rPr>
              <w:br/>
              <w:t>(по направлениям деятельности),</w:t>
            </w:r>
            <w:r w:rsidRPr="00AA0BE8">
              <w:rPr>
                <w:sz w:val="28"/>
                <w:szCs w:val="28"/>
              </w:rPr>
              <w:br/>
              <w:t xml:space="preserve">избирательные комиссии субъектов </w:t>
            </w:r>
            <w:r w:rsidRPr="00AA0BE8">
              <w:rPr>
                <w:sz w:val="28"/>
                <w:szCs w:val="28"/>
              </w:rPr>
              <w:br/>
              <w:t>Российской Федерации</w:t>
            </w:r>
          </w:p>
        </w:tc>
      </w:tr>
    </w:tbl>
    <w:p w:rsidR="009D6A6C" w:rsidRPr="00AA0BE8" w:rsidRDefault="009D6A6C" w:rsidP="006A01B3">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5.10. Подготовка и размещение информационных и иных материалов ЦИК России на официальном сайте ЦИК России в сети Интернет</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5619FF">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пресс-службы и информации,</w:t>
            </w:r>
            <w:r w:rsidRPr="00AA0BE8">
              <w:rPr>
                <w:sz w:val="28"/>
                <w:szCs w:val="28"/>
              </w:rPr>
              <w:br/>
              <w:t xml:space="preserve">управления Аппарата ЦИК России </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6A01B3">
      <w:pPr>
        <w:ind w:firstLine="709"/>
        <w:jc w:val="both"/>
        <w:rPr>
          <w:sz w:val="28"/>
          <w:szCs w:val="28"/>
        </w:rPr>
      </w:pPr>
    </w:p>
    <w:p w:rsidR="009D6A6C" w:rsidRPr="00AA0BE8" w:rsidRDefault="009D6A6C" w:rsidP="0003083A">
      <w:pPr>
        <w:keepNext/>
        <w:keepLines/>
        <w:spacing w:line="360" w:lineRule="auto"/>
        <w:ind w:firstLine="709"/>
        <w:jc w:val="both"/>
        <w:rPr>
          <w:sz w:val="28"/>
          <w:szCs w:val="28"/>
        </w:rPr>
      </w:pPr>
      <w:r w:rsidRPr="00AA0BE8">
        <w:rPr>
          <w:sz w:val="28"/>
          <w:szCs w:val="28"/>
        </w:rPr>
        <w:t>5.11. Подготовка и размещение информационных и иных материалов в аккаунтах ЦИК России в социальных сетях</w:t>
      </w:r>
    </w:p>
    <w:tbl>
      <w:tblPr>
        <w:tblW w:w="9498" w:type="dxa"/>
        <w:tblLayout w:type="fixed"/>
        <w:tblLook w:val="0000"/>
      </w:tblPr>
      <w:tblGrid>
        <w:gridCol w:w="3227"/>
        <w:gridCol w:w="6271"/>
      </w:tblGrid>
      <w:tr w:rsidR="009D6A6C" w:rsidRPr="00AA0BE8" w:rsidTr="00773E0B">
        <w:trPr>
          <w:cantSplit/>
          <w:trHeight w:val="300"/>
        </w:trPr>
        <w:tc>
          <w:tcPr>
            <w:tcW w:w="3227" w:type="dxa"/>
            <w:tcBorders>
              <w:top w:val="nil"/>
              <w:left w:val="nil"/>
              <w:bottom w:val="nil"/>
              <w:right w:val="nil"/>
            </w:tcBorders>
          </w:tcPr>
          <w:p w:rsidR="009D6A6C" w:rsidRPr="00AA0BE8" w:rsidRDefault="009D6A6C" w:rsidP="00773E0B">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773E0B">
            <w:pPr>
              <w:tabs>
                <w:tab w:val="center" w:pos="4677"/>
                <w:tab w:val="right" w:pos="9355"/>
              </w:tabs>
              <w:rPr>
                <w:sz w:val="28"/>
                <w:szCs w:val="28"/>
              </w:rPr>
            </w:pPr>
            <w:r w:rsidRPr="00AA0BE8">
              <w:rPr>
                <w:sz w:val="28"/>
                <w:szCs w:val="28"/>
              </w:rPr>
              <w:t>Управление пресс-службы и информации,</w:t>
            </w:r>
            <w:r w:rsidRPr="00AA0BE8">
              <w:rPr>
                <w:sz w:val="28"/>
                <w:szCs w:val="28"/>
              </w:rPr>
              <w:br/>
              <w:t xml:space="preserve">управления Аппарата ЦИК России </w:t>
            </w:r>
            <w:r w:rsidRPr="00AA0BE8">
              <w:rPr>
                <w:sz w:val="28"/>
                <w:szCs w:val="28"/>
              </w:rPr>
              <w:br/>
              <w:t>(по направлениям деятельности)</w:t>
            </w:r>
          </w:p>
        </w:tc>
      </w:tr>
    </w:tbl>
    <w:p w:rsidR="009D6A6C" w:rsidRPr="00AA0BE8" w:rsidRDefault="009D6A6C" w:rsidP="0003083A">
      <w:pPr>
        <w:ind w:firstLine="709"/>
        <w:jc w:val="both"/>
        <w:rPr>
          <w:sz w:val="28"/>
          <w:szCs w:val="28"/>
        </w:rPr>
      </w:pPr>
    </w:p>
    <w:p w:rsidR="009D6A6C" w:rsidRPr="00AA0BE8" w:rsidRDefault="009D6A6C" w:rsidP="00932627">
      <w:pPr>
        <w:keepNext/>
        <w:keepLines/>
        <w:spacing w:line="360" w:lineRule="auto"/>
        <w:ind w:firstLine="709"/>
        <w:jc w:val="both"/>
        <w:rPr>
          <w:sz w:val="28"/>
          <w:szCs w:val="28"/>
        </w:rPr>
      </w:pPr>
      <w:r w:rsidRPr="00AA0BE8">
        <w:rPr>
          <w:sz w:val="28"/>
          <w:szCs w:val="28"/>
        </w:rPr>
        <w:lastRenderedPageBreak/>
        <w:t>5.12. Формирование архива фото-, аудио- и видеоматериалов, использование указанных материалов в работе по информационному обеспечению деятельности ЦИК России</w:t>
      </w:r>
    </w:p>
    <w:tbl>
      <w:tblPr>
        <w:tblW w:w="9498" w:type="dxa"/>
        <w:tblLayout w:type="fixed"/>
        <w:tblLook w:val="0000"/>
      </w:tblPr>
      <w:tblGrid>
        <w:gridCol w:w="3227"/>
        <w:gridCol w:w="6271"/>
      </w:tblGrid>
      <w:tr w:rsidR="009D6A6C" w:rsidRPr="00AA0BE8" w:rsidTr="00AE3DE7">
        <w:trPr>
          <w:cantSplit/>
          <w:trHeight w:val="300"/>
        </w:trPr>
        <w:tc>
          <w:tcPr>
            <w:tcW w:w="3227" w:type="dxa"/>
            <w:tcBorders>
              <w:top w:val="nil"/>
              <w:left w:val="nil"/>
              <w:bottom w:val="nil"/>
              <w:right w:val="nil"/>
            </w:tcBorders>
          </w:tcPr>
          <w:p w:rsidR="009D6A6C" w:rsidRPr="00AA0BE8" w:rsidRDefault="009D6A6C" w:rsidP="00AE3DE7">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932627">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пресс-службы и информации,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ФЦИ при ЦИК России</w:t>
            </w:r>
          </w:p>
        </w:tc>
      </w:tr>
    </w:tbl>
    <w:p w:rsidR="009D6A6C" w:rsidRPr="00AA0BE8" w:rsidRDefault="009D6A6C" w:rsidP="006A01B3">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5.13. Аккредитация представителей СМИ на мероприятия, проводимые в ЦИК России</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5619FF">
            <w:pPr>
              <w:tabs>
                <w:tab w:val="center" w:pos="4677"/>
                <w:tab w:val="right" w:pos="9355"/>
              </w:tabs>
              <w:rPr>
                <w:sz w:val="28"/>
                <w:szCs w:val="28"/>
              </w:rPr>
            </w:pPr>
            <w:r w:rsidRPr="00AA0BE8">
              <w:rPr>
                <w:sz w:val="28"/>
                <w:szCs w:val="28"/>
              </w:rPr>
              <w:t>Управление пресс-службы и информации</w:t>
            </w:r>
          </w:p>
        </w:tc>
      </w:tr>
    </w:tbl>
    <w:p w:rsidR="009D6A6C" w:rsidRPr="00AA0BE8" w:rsidRDefault="009D6A6C" w:rsidP="006A01B3">
      <w:pPr>
        <w:ind w:firstLine="709"/>
        <w:jc w:val="both"/>
        <w:rPr>
          <w:sz w:val="28"/>
          <w:szCs w:val="28"/>
        </w:rPr>
      </w:pPr>
    </w:p>
    <w:p w:rsidR="009D6A6C" w:rsidRPr="00AA0BE8" w:rsidRDefault="009D6A6C" w:rsidP="00AE3DE7">
      <w:pPr>
        <w:keepNext/>
        <w:keepLines/>
        <w:spacing w:line="360" w:lineRule="auto"/>
        <w:ind w:firstLine="709"/>
        <w:jc w:val="both"/>
        <w:rPr>
          <w:sz w:val="28"/>
          <w:szCs w:val="28"/>
        </w:rPr>
      </w:pPr>
      <w:r w:rsidRPr="00AA0BE8">
        <w:rPr>
          <w:sz w:val="28"/>
          <w:szCs w:val="28"/>
        </w:rPr>
        <w:t>5.1</w:t>
      </w:r>
      <w:r w:rsidR="004665C7">
        <w:rPr>
          <w:sz w:val="28"/>
          <w:szCs w:val="28"/>
        </w:rPr>
        <w:t>4</w:t>
      </w:r>
      <w:r w:rsidRPr="00AA0BE8">
        <w:rPr>
          <w:sz w:val="28"/>
          <w:szCs w:val="28"/>
        </w:rPr>
        <w:t xml:space="preserve">. Фото- и видеосъемка мероприятий ЦИК России, подготовка видеороликов, видеосюжетов, </w:t>
      </w:r>
      <w:proofErr w:type="spellStart"/>
      <w:r w:rsidRPr="00AA0BE8">
        <w:rPr>
          <w:sz w:val="28"/>
          <w:szCs w:val="28"/>
        </w:rPr>
        <w:t>видеоинтервью</w:t>
      </w:r>
      <w:proofErr w:type="spellEnd"/>
      <w:r w:rsidRPr="00AA0BE8">
        <w:rPr>
          <w:sz w:val="28"/>
          <w:szCs w:val="28"/>
        </w:rPr>
        <w:t xml:space="preserve"> для размещения на официальном сайте ЦИК России в сети Интернет, в аккаунтах ЦИК России в социальных сетях</w:t>
      </w:r>
    </w:p>
    <w:tbl>
      <w:tblPr>
        <w:tblW w:w="9498" w:type="dxa"/>
        <w:tblLayout w:type="fixed"/>
        <w:tblLook w:val="0000"/>
      </w:tblPr>
      <w:tblGrid>
        <w:gridCol w:w="3227"/>
        <w:gridCol w:w="6271"/>
      </w:tblGrid>
      <w:tr w:rsidR="009D6A6C" w:rsidRPr="00AA0BE8" w:rsidTr="00AE3DE7">
        <w:trPr>
          <w:cantSplit/>
          <w:trHeight w:val="300"/>
        </w:trPr>
        <w:tc>
          <w:tcPr>
            <w:tcW w:w="3227" w:type="dxa"/>
            <w:tcBorders>
              <w:top w:val="nil"/>
              <w:left w:val="nil"/>
              <w:bottom w:val="nil"/>
              <w:right w:val="nil"/>
            </w:tcBorders>
          </w:tcPr>
          <w:p w:rsidR="009D6A6C" w:rsidRPr="00AA0BE8" w:rsidRDefault="009D6A6C" w:rsidP="00AE3DE7">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F52E7E">
            <w:pPr>
              <w:tabs>
                <w:tab w:val="center" w:pos="4677"/>
                <w:tab w:val="right" w:pos="9355"/>
              </w:tabs>
              <w:rPr>
                <w:sz w:val="28"/>
                <w:szCs w:val="28"/>
              </w:rPr>
            </w:pPr>
            <w:r w:rsidRPr="00AA0BE8">
              <w:rPr>
                <w:sz w:val="28"/>
                <w:szCs w:val="28"/>
              </w:rPr>
              <w:t>Управление пресс-службы и информации,</w:t>
            </w:r>
            <w:r w:rsidRPr="00AA0BE8">
              <w:rPr>
                <w:sz w:val="28"/>
                <w:szCs w:val="28"/>
              </w:rPr>
              <w:br/>
              <w:t xml:space="preserve">управления Аппарата ЦИК России </w:t>
            </w:r>
            <w:r w:rsidRPr="00AA0BE8">
              <w:rPr>
                <w:sz w:val="28"/>
                <w:szCs w:val="28"/>
              </w:rPr>
              <w:br/>
              <w:t>(по направлениям деятельности)</w:t>
            </w:r>
          </w:p>
        </w:tc>
      </w:tr>
    </w:tbl>
    <w:p w:rsidR="009D6A6C" w:rsidRPr="00AA0BE8" w:rsidRDefault="009D6A6C" w:rsidP="00E72B89">
      <w:pPr>
        <w:ind w:firstLine="709"/>
        <w:jc w:val="both"/>
        <w:rPr>
          <w:sz w:val="28"/>
          <w:szCs w:val="28"/>
        </w:rPr>
      </w:pPr>
    </w:p>
    <w:p w:rsidR="009D6A6C" w:rsidRPr="00AA0BE8" w:rsidRDefault="009D6A6C" w:rsidP="00B52DBE">
      <w:pPr>
        <w:keepNext/>
        <w:keepLines/>
        <w:spacing w:line="360" w:lineRule="auto"/>
        <w:ind w:firstLine="709"/>
        <w:jc w:val="both"/>
        <w:rPr>
          <w:sz w:val="28"/>
          <w:szCs w:val="28"/>
        </w:rPr>
      </w:pPr>
      <w:r w:rsidRPr="00AA0BE8">
        <w:rPr>
          <w:sz w:val="28"/>
          <w:szCs w:val="28"/>
        </w:rPr>
        <w:t>5.1</w:t>
      </w:r>
      <w:r w:rsidR="004665C7">
        <w:rPr>
          <w:sz w:val="28"/>
          <w:szCs w:val="28"/>
        </w:rPr>
        <w:t>5</w:t>
      </w:r>
      <w:r w:rsidRPr="00AA0BE8">
        <w:rPr>
          <w:sz w:val="28"/>
          <w:szCs w:val="28"/>
        </w:rPr>
        <w:t>. Организация и обеспечение работы постоянно действующего информационно-справочного сервиса ЦИК России («горячая линия»)</w:t>
      </w:r>
    </w:p>
    <w:tbl>
      <w:tblPr>
        <w:tblW w:w="9498" w:type="dxa"/>
        <w:tblLayout w:type="fixed"/>
        <w:tblLook w:val="0000"/>
      </w:tblPr>
      <w:tblGrid>
        <w:gridCol w:w="3227"/>
        <w:gridCol w:w="6271"/>
      </w:tblGrid>
      <w:tr w:rsidR="009D6A6C" w:rsidRPr="00AA0BE8" w:rsidTr="008C211B">
        <w:trPr>
          <w:cantSplit/>
          <w:trHeight w:val="300"/>
        </w:trPr>
        <w:tc>
          <w:tcPr>
            <w:tcW w:w="3227" w:type="dxa"/>
            <w:tcBorders>
              <w:top w:val="nil"/>
              <w:left w:val="nil"/>
              <w:bottom w:val="nil"/>
              <w:right w:val="nil"/>
            </w:tcBorders>
          </w:tcPr>
          <w:p w:rsidR="009D6A6C" w:rsidRPr="00AA0BE8" w:rsidRDefault="009D6A6C" w:rsidP="008C211B">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5B37E6">
            <w:pPr>
              <w:tabs>
                <w:tab w:val="center" w:pos="4677"/>
                <w:tab w:val="right" w:pos="9355"/>
              </w:tabs>
              <w:rPr>
                <w:sz w:val="28"/>
                <w:szCs w:val="28"/>
              </w:rPr>
            </w:pPr>
            <w:r w:rsidRPr="00AA0BE8">
              <w:rPr>
                <w:sz w:val="28"/>
                <w:szCs w:val="28"/>
              </w:rPr>
              <w:t>член ЦИК России,</w:t>
            </w:r>
            <w:r w:rsidRPr="00AA0BE8">
              <w:rPr>
                <w:sz w:val="28"/>
                <w:szCs w:val="28"/>
              </w:rPr>
              <w:br/>
            </w:r>
            <w:r w:rsidR="00BE0802">
              <w:rPr>
                <w:sz w:val="28"/>
                <w:szCs w:val="28"/>
              </w:rPr>
              <w:t>Руководитель</w:t>
            </w:r>
            <w:r w:rsidR="006F75F4" w:rsidRPr="00AA0BE8">
              <w:rPr>
                <w:sz w:val="28"/>
                <w:szCs w:val="28"/>
              </w:rPr>
              <w:t xml:space="preserve"> Аппарата ЦИК России,</w:t>
            </w:r>
            <w:r w:rsidR="006F75F4" w:rsidRPr="00AA0BE8">
              <w:rPr>
                <w:sz w:val="28"/>
                <w:szCs w:val="28"/>
              </w:rPr>
              <w:br/>
            </w:r>
            <w:r w:rsidRPr="00AA0BE8">
              <w:rPr>
                <w:sz w:val="28"/>
                <w:szCs w:val="28"/>
              </w:rPr>
              <w:t>Управление по работе с обращениями и документационного обеспечения</w:t>
            </w:r>
          </w:p>
        </w:tc>
      </w:tr>
    </w:tbl>
    <w:p w:rsidR="009D6A6C" w:rsidRPr="00AA0BE8" w:rsidRDefault="009D6A6C" w:rsidP="00B52DBE">
      <w:pPr>
        <w:ind w:firstLine="709"/>
        <w:jc w:val="both"/>
        <w:rPr>
          <w:sz w:val="28"/>
          <w:szCs w:val="28"/>
        </w:rPr>
      </w:pPr>
    </w:p>
    <w:p w:rsidR="009D6A6C" w:rsidRPr="00AA0BE8" w:rsidRDefault="009D6A6C" w:rsidP="00DD605A">
      <w:pPr>
        <w:keepNext/>
        <w:keepLines/>
        <w:spacing w:line="360" w:lineRule="auto"/>
        <w:ind w:firstLine="709"/>
        <w:jc w:val="both"/>
        <w:rPr>
          <w:sz w:val="28"/>
          <w:szCs w:val="28"/>
        </w:rPr>
      </w:pPr>
      <w:r w:rsidRPr="00AA0BE8">
        <w:rPr>
          <w:sz w:val="28"/>
          <w:szCs w:val="28"/>
        </w:rPr>
        <w:t>5.1</w:t>
      </w:r>
      <w:r w:rsidR="004665C7">
        <w:rPr>
          <w:sz w:val="28"/>
          <w:szCs w:val="28"/>
        </w:rPr>
        <w:t>6</w:t>
      </w:r>
      <w:r w:rsidRPr="00AA0BE8">
        <w:rPr>
          <w:sz w:val="28"/>
          <w:szCs w:val="28"/>
        </w:rPr>
        <w:t xml:space="preserve">. Анализ и обобщение сообщений в СМИ и социальных </w:t>
      </w:r>
      <w:proofErr w:type="spellStart"/>
      <w:r w:rsidRPr="00AA0BE8">
        <w:rPr>
          <w:sz w:val="28"/>
          <w:szCs w:val="28"/>
        </w:rPr>
        <w:t>медиа</w:t>
      </w:r>
      <w:proofErr w:type="spellEnd"/>
      <w:r w:rsidRPr="00AA0BE8">
        <w:rPr>
          <w:sz w:val="28"/>
          <w:szCs w:val="28"/>
        </w:rPr>
        <w:t xml:space="preserve"> для выявления негативного и потенциально конфликтного </w:t>
      </w:r>
      <w:proofErr w:type="spellStart"/>
      <w:r w:rsidRPr="00AA0BE8">
        <w:rPr>
          <w:sz w:val="28"/>
          <w:szCs w:val="28"/>
        </w:rPr>
        <w:t>контента</w:t>
      </w:r>
      <w:proofErr w:type="spellEnd"/>
      <w:r w:rsidRPr="00AA0BE8">
        <w:rPr>
          <w:sz w:val="28"/>
          <w:szCs w:val="28"/>
        </w:rPr>
        <w:t xml:space="preserve"> в сфере избирательного процесса</w:t>
      </w:r>
    </w:p>
    <w:tbl>
      <w:tblPr>
        <w:tblW w:w="9498" w:type="dxa"/>
        <w:tblLayout w:type="fixed"/>
        <w:tblLook w:val="0000"/>
      </w:tblPr>
      <w:tblGrid>
        <w:gridCol w:w="3227"/>
        <w:gridCol w:w="6271"/>
      </w:tblGrid>
      <w:tr w:rsidR="009D6A6C" w:rsidRPr="00AA0BE8" w:rsidTr="00B05FF5">
        <w:trPr>
          <w:cantSplit/>
          <w:trHeight w:val="300"/>
        </w:trPr>
        <w:tc>
          <w:tcPr>
            <w:tcW w:w="3227" w:type="dxa"/>
            <w:tcBorders>
              <w:top w:val="nil"/>
              <w:left w:val="nil"/>
              <w:bottom w:val="nil"/>
              <w:right w:val="nil"/>
            </w:tcBorders>
          </w:tcPr>
          <w:p w:rsidR="009D6A6C" w:rsidRPr="00AA0BE8" w:rsidRDefault="009D6A6C" w:rsidP="00B05FF5">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B05FF5">
            <w:pPr>
              <w:tabs>
                <w:tab w:val="center" w:pos="4677"/>
                <w:tab w:val="right" w:pos="9355"/>
              </w:tabs>
              <w:rPr>
                <w:sz w:val="28"/>
                <w:szCs w:val="28"/>
              </w:rPr>
            </w:pPr>
            <w:r w:rsidRPr="00AA0BE8">
              <w:rPr>
                <w:sz w:val="28"/>
                <w:szCs w:val="28"/>
              </w:rPr>
              <w:t>член ЦИК России,</w:t>
            </w:r>
            <w:r w:rsidRPr="00AA0BE8">
              <w:rPr>
                <w:sz w:val="28"/>
                <w:szCs w:val="28"/>
              </w:rPr>
              <w:br/>
              <w:t>Управление организационно-методического и экспертно-аналитического обеспечения</w:t>
            </w:r>
          </w:p>
        </w:tc>
      </w:tr>
    </w:tbl>
    <w:p w:rsidR="009D6A6C" w:rsidRPr="00AA0BE8" w:rsidRDefault="009D6A6C" w:rsidP="00DD605A">
      <w:pPr>
        <w:ind w:firstLine="709"/>
        <w:jc w:val="both"/>
        <w:rPr>
          <w:sz w:val="28"/>
          <w:szCs w:val="28"/>
        </w:rPr>
      </w:pPr>
    </w:p>
    <w:p w:rsidR="009D6A6C" w:rsidRPr="00AA0BE8" w:rsidRDefault="009D6A6C" w:rsidP="00F52E7E">
      <w:pPr>
        <w:keepNext/>
        <w:keepLines/>
        <w:spacing w:line="360" w:lineRule="auto"/>
        <w:ind w:firstLine="709"/>
        <w:jc w:val="both"/>
        <w:rPr>
          <w:sz w:val="28"/>
          <w:szCs w:val="28"/>
        </w:rPr>
      </w:pPr>
      <w:r w:rsidRPr="00AA0BE8">
        <w:rPr>
          <w:sz w:val="28"/>
          <w:szCs w:val="28"/>
        </w:rPr>
        <w:lastRenderedPageBreak/>
        <w:t>5.1</w:t>
      </w:r>
      <w:r w:rsidR="004665C7">
        <w:rPr>
          <w:sz w:val="28"/>
          <w:szCs w:val="28"/>
        </w:rPr>
        <w:t>7</w:t>
      </w:r>
      <w:r w:rsidRPr="00AA0BE8">
        <w:rPr>
          <w:sz w:val="28"/>
          <w:szCs w:val="28"/>
        </w:rPr>
        <w:t>. Разработка требований пользователя на доработку специального программного обеспечения ГАС «Выборы» для применения при подготовке и проведении единого дня голосования 19 сентября 2021 года</w:t>
      </w:r>
    </w:p>
    <w:tbl>
      <w:tblPr>
        <w:tblW w:w="9498" w:type="dxa"/>
        <w:tblLayout w:type="fixed"/>
        <w:tblLook w:val="0000"/>
      </w:tblPr>
      <w:tblGrid>
        <w:gridCol w:w="3227"/>
        <w:gridCol w:w="6271"/>
      </w:tblGrid>
      <w:tr w:rsidR="009D6A6C" w:rsidRPr="00AA0BE8" w:rsidTr="00D6669D">
        <w:trPr>
          <w:cantSplit/>
          <w:trHeight w:val="300"/>
        </w:trPr>
        <w:tc>
          <w:tcPr>
            <w:tcW w:w="3227" w:type="dxa"/>
            <w:tcBorders>
              <w:top w:val="nil"/>
              <w:left w:val="nil"/>
              <w:bottom w:val="nil"/>
              <w:right w:val="nil"/>
            </w:tcBorders>
          </w:tcPr>
          <w:p w:rsidR="009D6A6C" w:rsidRPr="00AA0BE8" w:rsidRDefault="009D6A6C" w:rsidP="00D6669D">
            <w:pPr>
              <w:rPr>
                <w:sz w:val="28"/>
                <w:szCs w:val="28"/>
              </w:rPr>
            </w:pPr>
            <w:r w:rsidRPr="00AA0BE8">
              <w:rPr>
                <w:sz w:val="28"/>
                <w:szCs w:val="28"/>
              </w:rPr>
              <w:t>февраль – март</w:t>
            </w:r>
          </w:p>
        </w:tc>
        <w:tc>
          <w:tcPr>
            <w:tcW w:w="6271" w:type="dxa"/>
            <w:tcBorders>
              <w:top w:val="nil"/>
              <w:left w:val="nil"/>
              <w:bottom w:val="nil"/>
              <w:right w:val="nil"/>
            </w:tcBorders>
          </w:tcPr>
          <w:p w:rsidR="009D6A6C" w:rsidRPr="00AA0BE8" w:rsidRDefault="009D6A6C" w:rsidP="00D6669D">
            <w:pPr>
              <w:tabs>
                <w:tab w:val="center" w:pos="4677"/>
                <w:tab w:val="right" w:pos="9355"/>
              </w:tabs>
              <w:rPr>
                <w:sz w:val="28"/>
                <w:szCs w:val="28"/>
              </w:rPr>
            </w:pPr>
            <w:r w:rsidRPr="00AA0BE8">
              <w:rPr>
                <w:sz w:val="28"/>
                <w:szCs w:val="28"/>
              </w:rPr>
              <w:t>член</w:t>
            </w:r>
            <w:r w:rsidR="00CB5353">
              <w:rPr>
                <w:sz w:val="28"/>
                <w:szCs w:val="28"/>
              </w:rPr>
              <w:t>ы</w:t>
            </w:r>
            <w:r w:rsidRPr="00AA0BE8">
              <w:rPr>
                <w:sz w:val="28"/>
                <w:szCs w:val="28"/>
              </w:rPr>
              <w:t xml:space="preserve"> ЦИК России,</w:t>
            </w:r>
            <w:r w:rsidRPr="00AA0BE8">
              <w:rPr>
                <w:sz w:val="28"/>
                <w:szCs w:val="28"/>
              </w:rPr>
              <w:br/>
              <w:t xml:space="preserve">управления Аппарата ЦИК России </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F52E7E">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5.</w:t>
      </w:r>
      <w:r w:rsidR="004665C7">
        <w:rPr>
          <w:sz w:val="28"/>
          <w:szCs w:val="28"/>
        </w:rPr>
        <w:t>18</w:t>
      </w:r>
      <w:r w:rsidRPr="00AA0BE8">
        <w:rPr>
          <w:sz w:val="28"/>
          <w:szCs w:val="28"/>
        </w:rPr>
        <w:t>. Подготовка еженедельной информационной справки о ходе подготовки к выборам в органы государственной власти и органы местного самоуправления в субъектах Российской Федерации в единый день голосования 19 сентября 2021 года (с нарастающим итогом)</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со дня назначения соответствующих выборов до дня голосования</w:t>
            </w:r>
          </w:p>
        </w:tc>
        <w:tc>
          <w:tcPr>
            <w:tcW w:w="6271" w:type="dxa"/>
            <w:tcBorders>
              <w:top w:val="nil"/>
              <w:left w:val="nil"/>
              <w:bottom w:val="nil"/>
              <w:right w:val="nil"/>
            </w:tcBorders>
          </w:tcPr>
          <w:p w:rsidR="009D6A6C" w:rsidRPr="00AA0BE8" w:rsidRDefault="009D6A6C" w:rsidP="00A53FC5">
            <w:pPr>
              <w:tabs>
                <w:tab w:val="center" w:pos="4677"/>
                <w:tab w:val="right" w:pos="9355"/>
              </w:tabs>
              <w:rPr>
                <w:sz w:val="28"/>
                <w:szCs w:val="28"/>
              </w:rPr>
            </w:pPr>
            <w:r w:rsidRPr="00AA0BE8">
              <w:rPr>
                <w:sz w:val="28"/>
                <w:szCs w:val="28"/>
              </w:rPr>
              <w:t>член ЦИК России,</w:t>
            </w:r>
            <w:r w:rsidRPr="00AA0BE8">
              <w:rPr>
                <w:sz w:val="28"/>
                <w:szCs w:val="28"/>
              </w:rPr>
              <w:br/>
              <w:t>Управление организационно-методического и экспертно-аналитического обеспечения,</w:t>
            </w:r>
            <w:r w:rsidRPr="00AA0BE8">
              <w:rPr>
                <w:sz w:val="28"/>
                <w:szCs w:val="28"/>
              </w:rPr>
              <w:br/>
              <w:t>Управление по вопросам организации избирательного процесса,</w:t>
            </w:r>
            <w:r w:rsidRPr="00AA0BE8">
              <w:rPr>
                <w:sz w:val="28"/>
                <w:szCs w:val="28"/>
              </w:rPr>
              <w:br/>
              <w:t xml:space="preserve">управления Аппарата ЦИК России </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9D6A6C" w:rsidRPr="00AA0BE8" w:rsidRDefault="009D6A6C" w:rsidP="00021D91">
      <w:pPr>
        <w:ind w:firstLine="709"/>
        <w:jc w:val="both"/>
        <w:rPr>
          <w:sz w:val="28"/>
          <w:szCs w:val="28"/>
        </w:rPr>
      </w:pPr>
    </w:p>
    <w:p w:rsidR="009D6A6C" w:rsidRPr="00AA0BE8" w:rsidRDefault="009D6A6C" w:rsidP="00773E0B">
      <w:pPr>
        <w:keepNext/>
        <w:keepLines/>
        <w:spacing w:line="360" w:lineRule="auto"/>
        <w:ind w:firstLine="709"/>
        <w:jc w:val="both"/>
        <w:rPr>
          <w:sz w:val="28"/>
          <w:szCs w:val="28"/>
        </w:rPr>
      </w:pPr>
      <w:r w:rsidRPr="00AA0BE8">
        <w:rPr>
          <w:sz w:val="28"/>
          <w:szCs w:val="28"/>
        </w:rPr>
        <w:t>5.</w:t>
      </w:r>
      <w:r w:rsidR="004665C7">
        <w:rPr>
          <w:sz w:val="28"/>
          <w:szCs w:val="28"/>
        </w:rPr>
        <w:t>19</w:t>
      </w:r>
      <w:r w:rsidRPr="00AA0BE8">
        <w:rPr>
          <w:sz w:val="28"/>
          <w:szCs w:val="28"/>
        </w:rPr>
        <w:t>. Подготовка еженедельной информационной справки о ходе подготовки к выборам депутатов Государственной Думы Федерального Собрания Российской Федерации восьмого созыва (с нарастающим итогом)</w:t>
      </w:r>
    </w:p>
    <w:tbl>
      <w:tblPr>
        <w:tblW w:w="9498" w:type="dxa"/>
        <w:tblLayout w:type="fixed"/>
        <w:tblLook w:val="0000"/>
      </w:tblPr>
      <w:tblGrid>
        <w:gridCol w:w="3227"/>
        <w:gridCol w:w="6271"/>
      </w:tblGrid>
      <w:tr w:rsidR="009D6A6C" w:rsidRPr="00AA0BE8" w:rsidTr="00773E0B">
        <w:trPr>
          <w:cantSplit/>
          <w:trHeight w:val="300"/>
        </w:trPr>
        <w:tc>
          <w:tcPr>
            <w:tcW w:w="3227" w:type="dxa"/>
            <w:tcBorders>
              <w:top w:val="nil"/>
              <w:left w:val="nil"/>
              <w:bottom w:val="nil"/>
              <w:right w:val="nil"/>
            </w:tcBorders>
          </w:tcPr>
          <w:p w:rsidR="009D6A6C" w:rsidRPr="00AA0BE8" w:rsidRDefault="009D6A6C" w:rsidP="00773E0B">
            <w:pPr>
              <w:rPr>
                <w:sz w:val="28"/>
                <w:szCs w:val="28"/>
              </w:rPr>
            </w:pPr>
            <w:r w:rsidRPr="00AA0BE8">
              <w:rPr>
                <w:sz w:val="28"/>
                <w:szCs w:val="28"/>
              </w:rPr>
              <w:t>со дня назначения выборов до дня голосования</w:t>
            </w:r>
          </w:p>
        </w:tc>
        <w:tc>
          <w:tcPr>
            <w:tcW w:w="6271" w:type="dxa"/>
            <w:tcBorders>
              <w:top w:val="nil"/>
              <w:left w:val="nil"/>
              <w:bottom w:val="nil"/>
              <w:right w:val="nil"/>
            </w:tcBorders>
          </w:tcPr>
          <w:p w:rsidR="009D6A6C" w:rsidRPr="00AA0BE8" w:rsidRDefault="009D6A6C" w:rsidP="00773E0B">
            <w:pPr>
              <w:tabs>
                <w:tab w:val="center" w:pos="4677"/>
                <w:tab w:val="right" w:pos="9355"/>
              </w:tabs>
              <w:rPr>
                <w:sz w:val="28"/>
                <w:szCs w:val="28"/>
              </w:rPr>
            </w:pPr>
            <w:r w:rsidRPr="00AA0BE8">
              <w:rPr>
                <w:sz w:val="28"/>
                <w:szCs w:val="28"/>
              </w:rPr>
              <w:t>член ЦИК России,</w:t>
            </w:r>
            <w:r w:rsidRPr="00AA0BE8">
              <w:rPr>
                <w:sz w:val="28"/>
                <w:szCs w:val="28"/>
              </w:rPr>
              <w:br/>
              <w:t>Управление организационно-методического и экспертно-аналитического обеспечения,</w:t>
            </w:r>
            <w:r w:rsidRPr="00AA0BE8">
              <w:rPr>
                <w:sz w:val="28"/>
                <w:szCs w:val="28"/>
              </w:rPr>
              <w:br/>
              <w:t>Управление по вопросам организации избирательного процесса,</w:t>
            </w:r>
            <w:r w:rsidRPr="00AA0BE8">
              <w:rPr>
                <w:sz w:val="28"/>
                <w:szCs w:val="28"/>
              </w:rPr>
              <w:br/>
              <w:t xml:space="preserve">управления Аппарата ЦИК России </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9D6A6C" w:rsidRPr="00AA0BE8" w:rsidRDefault="009D6A6C" w:rsidP="00773E0B">
      <w:pPr>
        <w:ind w:firstLine="709"/>
        <w:jc w:val="both"/>
        <w:rPr>
          <w:sz w:val="28"/>
          <w:szCs w:val="28"/>
        </w:rPr>
      </w:pPr>
    </w:p>
    <w:p w:rsidR="009D6A6C" w:rsidRPr="00AA0BE8" w:rsidRDefault="009D6A6C" w:rsidP="004C056E">
      <w:pPr>
        <w:keepNext/>
        <w:keepLines/>
        <w:spacing w:line="360" w:lineRule="auto"/>
        <w:ind w:firstLine="709"/>
        <w:jc w:val="both"/>
        <w:rPr>
          <w:sz w:val="28"/>
          <w:szCs w:val="28"/>
        </w:rPr>
      </w:pPr>
      <w:r w:rsidRPr="00AA0BE8">
        <w:rPr>
          <w:sz w:val="28"/>
          <w:szCs w:val="28"/>
        </w:rPr>
        <w:lastRenderedPageBreak/>
        <w:t>5.2</w:t>
      </w:r>
      <w:r w:rsidR="004665C7">
        <w:rPr>
          <w:sz w:val="28"/>
          <w:szCs w:val="28"/>
        </w:rPr>
        <w:t>0</w:t>
      </w:r>
      <w:r w:rsidRPr="00AA0BE8">
        <w:rPr>
          <w:sz w:val="28"/>
          <w:szCs w:val="28"/>
        </w:rPr>
        <w:t xml:space="preserve">. Организация и обеспечение работы Информационно-справочного центра ЦИК России в период подготовки и проведения </w:t>
      </w:r>
      <w:proofErr w:type="gramStart"/>
      <w:r w:rsidRPr="00AA0BE8">
        <w:rPr>
          <w:sz w:val="28"/>
          <w:szCs w:val="28"/>
        </w:rPr>
        <w:t>выборов депутатов Государственной Думы Федерального Собрания Российской Федерации восьмого созыва</w:t>
      </w:r>
      <w:proofErr w:type="gramEnd"/>
    </w:p>
    <w:tbl>
      <w:tblPr>
        <w:tblW w:w="9498" w:type="dxa"/>
        <w:tblLayout w:type="fixed"/>
        <w:tblLook w:val="0000"/>
      </w:tblPr>
      <w:tblGrid>
        <w:gridCol w:w="3227"/>
        <w:gridCol w:w="6271"/>
      </w:tblGrid>
      <w:tr w:rsidR="009D6A6C" w:rsidRPr="00AA0BE8" w:rsidTr="004C056E">
        <w:trPr>
          <w:cantSplit/>
          <w:trHeight w:val="300"/>
        </w:trPr>
        <w:tc>
          <w:tcPr>
            <w:tcW w:w="3227" w:type="dxa"/>
            <w:tcBorders>
              <w:top w:val="nil"/>
              <w:left w:val="nil"/>
              <w:bottom w:val="nil"/>
              <w:right w:val="nil"/>
            </w:tcBorders>
          </w:tcPr>
          <w:p w:rsidR="009D6A6C" w:rsidRPr="00AA0BE8" w:rsidRDefault="009D6A6C" w:rsidP="00B52DBE">
            <w:pPr>
              <w:rPr>
                <w:sz w:val="28"/>
                <w:szCs w:val="28"/>
              </w:rPr>
            </w:pPr>
            <w:r w:rsidRPr="00AA0BE8">
              <w:rPr>
                <w:sz w:val="28"/>
                <w:szCs w:val="28"/>
              </w:rPr>
              <w:t>июнь – сентябрь</w:t>
            </w:r>
            <w:r w:rsidRPr="00AA0BE8">
              <w:rPr>
                <w:sz w:val="28"/>
                <w:szCs w:val="28"/>
              </w:rPr>
              <w:br/>
              <w:t>(по отдельному плану)</w:t>
            </w:r>
          </w:p>
        </w:tc>
        <w:tc>
          <w:tcPr>
            <w:tcW w:w="6271" w:type="dxa"/>
            <w:tcBorders>
              <w:top w:val="nil"/>
              <w:left w:val="nil"/>
              <w:bottom w:val="nil"/>
              <w:right w:val="nil"/>
            </w:tcBorders>
          </w:tcPr>
          <w:p w:rsidR="009D6A6C" w:rsidRPr="00AA0BE8" w:rsidRDefault="009D6A6C" w:rsidP="005B37E6">
            <w:pPr>
              <w:tabs>
                <w:tab w:val="center" w:pos="4677"/>
                <w:tab w:val="right" w:pos="9355"/>
              </w:tabs>
              <w:rPr>
                <w:sz w:val="28"/>
                <w:szCs w:val="28"/>
              </w:rPr>
            </w:pPr>
            <w:r w:rsidRPr="00AA0BE8">
              <w:rPr>
                <w:sz w:val="28"/>
                <w:szCs w:val="28"/>
              </w:rPr>
              <w:t>член ЦИК России,</w:t>
            </w:r>
            <w:r w:rsidRPr="00AA0BE8">
              <w:rPr>
                <w:sz w:val="28"/>
                <w:szCs w:val="28"/>
              </w:rPr>
              <w:br/>
            </w:r>
            <w:r w:rsidR="00BE0802">
              <w:rPr>
                <w:sz w:val="28"/>
                <w:szCs w:val="28"/>
              </w:rPr>
              <w:t>Руководитель</w:t>
            </w:r>
            <w:r w:rsidR="006F75F4" w:rsidRPr="00AA0BE8">
              <w:rPr>
                <w:sz w:val="28"/>
                <w:szCs w:val="28"/>
              </w:rPr>
              <w:t xml:space="preserve"> Аппарата ЦИК России,</w:t>
            </w:r>
            <w:r w:rsidR="006F75F4" w:rsidRPr="00AA0BE8">
              <w:rPr>
                <w:sz w:val="28"/>
                <w:szCs w:val="28"/>
              </w:rPr>
              <w:br/>
            </w:r>
            <w:r w:rsidRPr="00AA0BE8">
              <w:rPr>
                <w:sz w:val="28"/>
                <w:szCs w:val="28"/>
              </w:rPr>
              <w:t>Управление по работе с обращениями и документационного обеспечения,</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4C056E">
      <w:pPr>
        <w:ind w:firstLine="709"/>
        <w:jc w:val="both"/>
        <w:rPr>
          <w:sz w:val="28"/>
          <w:szCs w:val="28"/>
        </w:rPr>
      </w:pPr>
    </w:p>
    <w:p w:rsidR="004665C7" w:rsidRPr="00AA0BE8" w:rsidRDefault="004665C7" w:rsidP="004665C7">
      <w:pPr>
        <w:keepNext/>
        <w:keepLines/>
        <w:spacing w:line="360" w:lineRule="auto"/>
        <w:ind w:firstLine="709"/>
        <w:jc w:val="both"/>
        <w:rPr>
          <w:sz w:val="28"/>
          <w:szCs w:val="28"/>
        </w:rPr>
      </w:pPr>
      <w:r w:rsidRPr="00AA0BE8">
        <w:rPr>
          <w:sz w:val="28"/>
          <w:szCs w:val="28"/>
        </w:rPr>
        <w:t>5.</w:t>
      </w:r>
      <w:r>
        <w:rPr>
          <w:sz w:val="28"/>
          <w:szCs w:val="28"/>
        </w:rPr>
        <w:t>21</w:t>
      </w:r>
      <w:r w:rsidRPr="00AA0BE8">
        <w:rPr>
          <w:sz w:val="28"/>
          <w:szCs w:val="28"/>
        </w:rPr>
        <w:t xml:space="preserve">. Аккредитация представителей СМИ для работы в Информационном центре ЦИК России в период </w:t>
      </w:r>
      <w:proofErr w:type="gramStart"/>
      <w:r w:rsidRPr="00AA0BE8">
        <w:rPr>
          <w:sz w:val="28"/>
          <w:szCs w:val="28"/>
        </w:rPr>
        <w:t>проведения выборов депутатов Государственной Думы Федерального Собрания Российской Федерации восьмого созыва</w:t>
      </w:r>
      <w:proofErr w:type="gramEnd"/>
      <w:r w:rsidRPr="00AA0BE8">
        <w:rPr>
          <w:sz w:val="28"/>
          <w:szCs w:val="28"/>
        </w:rPr>
        <w:t xml:space="preserve"> и совмещенных с ними выборов и референдумов в субъектах Российской Федерации</w:t>
      </w:r>
    </w:p>
    <w:tbl>
      <w:tblPr>
        <w:tblW w:w="9498" w:type="dxa"/>
        <w:tblLayout w:type="fixed"/>
        <w:tblLook w:val="0000"/>
      </w:tblPr>
      <w:tblGrid>
        <w:gridCol w:w="3227"/>
        <w:gridCol w:w="6271"/>
      </w:tblGrid>
      <w:tr w:rsidR="004665C7" w:rsidRPr="00AA0BE8" w:rsidTr="004665C7">
        <w:trPr>
          <w:cantSplit/>
          <w:trHeight w:val="300"/>
        </w:trPr>
        <w:tc>
          <w:tcPr>
            <w:tcW w:w="3227" w:type="dxa"/>
            <w:tcBorders>
              <w:top w:val="nil"/>
              <w:left w:val="nil"/>
              <w:bottom w:val="nil"/>
              <w:right w:val="nil"/>
            </w:tcBorders>
          </w:tcPr>
          <w:p w:rsidR="004665C7" w:rsidRPr="00AA0BE8" w:rsidRDefault="004665C7" w:rsidP="004665C7">
            <w:pPr>
              <w:rPr>
                <w:sz w:val="28"/>
                <w:szCs w:val="28"/>
              </w:rPr>
            </w:pPr>
            <w:r>
              <w:rPr>
                <w:sz w:val="28"/>
                <w:szCs w:val="28"/>
              </w:rPr>
              <w:t>июнь – сентябрь</w:t>
            </w:r>
          </w:p>
        </w:tc>
        <w:tc>
          <w:tcPr>
            <w:tcW w:w="6271" w:type="dxa"/>
            <w:tcBorders>
              <w:top w:val="nil"/>
              <w:left w:val="nil"/>
              <w:bottom w:val="nil"/>
              <w:right w:val="nil"/>
            </w:tcBorders>
          </w:tcPr>
          <w:p w:rsidR="004665C7" w:rsidRPr="00AA0BE8" w:rsidRDefault="004665C7" w:rsidP="004665C7">
            <w:pPr>
              <w:tabs>
                <w:tab w:val="center" w:pos="4677"/>
                <w:tab w:val="right" w:pos="9355"/>
              </w:tabs>
              <w:rPr>
                <w:sz w:val="28"/>
                <w:szCs w:val="28"/>
              </w:rPr>
            </w:pPr>
            <w:r w:rsidRPr="00AA0BE8">
              <w:rPr>
                <w:sz w:val="28"/>
                <w:szCs w:val="28"/>
              </w:rPr>
              <w:t>Управление пресс-службы и информации</w:t>
            </w:r>
          </w:p>
        </w:tc>
      </w:tr>
    </w:tbl>
    <w:p w:rsidR="004665C7" w:rsidRPr="00AA0BE8" w:rsidRDefault="004665C7" w:rsidP="004665C7">
      <w:pPr>
        <w:ind w:firstLine="709"/>
        <w:jc w:val="both"/>
        <w:rPr>
          <w:sz w:val="28"/>
          <w:szCs w:val="28"/>
        </w:rPr>
      </w:pPr>
    </w:p>
    <w:p w:rsidR="004665C7" w:rsidRPr="00AA0BE8" w:rsidRDefault="004665C7" w:rsidP="004665C7">
      <w:pPr>
        <w:keepNext/>
        <w:keepLines/>
        <w:spacing w:line="360" w:lineRule="auto"/>
        <w:ind w:firstLine="709"/>
        <w:jc w:val="both"/>
        <w:rPr>
          <w:sz w:val="28"/>
          <w:szCs w:val="28"/>
        </w:rPr>
      </w:pPr>
      <w:r w:rsidRPr="00AA0BE8">
        <w:rPr>
          <w:sz w:val="28"/>
          <w:szCs w:val="28"/>
        </w:rPr>
        <w:t>5.</w:t>
      </w:r>
      <w:r>
        <w:rPr>
          <w:sz w:val="28"/>
          <w:szCs w:val="28"/>
        </w:rPr>
        <w:t>22</w:t>
      </w:r>
      <w:r w:rsidRPr="00AA0BE8">
        <w:rPr>
          <w:sz w:val="28"/>
          <w:szCs w:val="28"/>
        </w:rPr>
        <w:t xml:space="preserve">. Аккредитация представителей СМИ для присутствия в помещениях для голосования и при установлении итогов голосования в период </w:t>
      </w:r>
      <w:proofErr w:type="gramStart"/>
      <w:r w:rsidRPr="00AA0BE8">
        <w:rPr>
          <w:sz w:val="28"/>
          <w:szCs w:val="28"/>
        </w:rPr>
        <w:t>проведения выборов депутатов Государственной Думы Федерального Собрания Российской Федерации восьмого созыва</w:t>
      </w:r>
      <w:proofErr w:type="gramEnd"/>
      <w:r w:rsidRPr="00AA0BE8">
        <w:rPr>
          <w:sz w:val="28"/>
          <w:szCs w:val="28"/>
        </w:rPr>
        <w:t xml:space="preserve"> и совмещенных с ними выборов и референдумов в субъектах Российской Федерации</w:t>
      </w:r>
    </w:p>
    <w:tbl>
      <w:tblPr>
        <w:tblW w:w="9498" w:type="dxa"/>
        <w:tblLayout w:type="fixed"/>
        <w:tblLook w:val="0000"/>
      </w:tblPr>
      <w:tblGrid>
        <w:gridCol w:w="3227"/>
        <w:gridCol w:w="6271"/>
      </w:tblGrid>
      <w:tr w:rsidR="004665C7" w:rsidRPr="00AA0BE8" w:rsidTr="004665C7">
        <w:trPr>
          <w:cantSplit/>
          <w:trHeight w:val="300"/>
        </w:trPr>
        <w:tc>
          <w:tcPr>
            <w:tcW w:w="3227" w:type="dxa"/>
            <w:tcBorders>
              <w:top w:val="nil"/>
              <w:left w:val="nil"/>
              <w:bottom w:val="nil"/>
              <w:right w:val="nil"/>
            </w:tcBorders>
          </w:tcPr>
          <w:p w:rsidR="004665C7" w:rsidRPr="00AA0BE8" w:rsidRDefault="004665C7" w:rsidP="004665C7">
            <w:pPr>
              <w:rPr>
                <w:sz w:val="28"/>
                <w:szCs w:val="28"/>
              </w:rPr>
            </w:pPr>
            <w:r>
              <w:rPr>
                <w:sz w:val="28"/>
                <w:szCs w:val="28"/>
              </w:rPr>
              <w:t>июль – сентябрь</w:t>
            </w:r>
          </w:p>
        </w:tc>
        <w:tc>
          <w:tcPr>
            <w:tcW w:w="6271" w:type="dxa"/>
            <w:tcBorders>
              <w:top w:val="nil"/>
              <w:left w:val="nil"/>
              <w:bottom w:val="nil"/>
              <w:right w:val="nil"/>
            </w:tcBorders>
          </w:tcPr>
          <w:p w:rsidR="004665C7" w:rsidRPr="00AA0BE8" w:rsidRDefault="004665C7" w:rsidP="004665C7">
            <w:pPr>
              <w:tabs>
                <w:tab w:val="center" w:pos="4677"/>
                <w:tab w:val="right" w:pos="9355"/>
              </w:tabs>
              <w:rPr>
                <w:sz w:val="28"/>
                <w:szCs w:val="28"/>
              </w:rPr>
            </w:pPr>
            <w:r w:rsidRPr="00AA0BE8">
              <w:rPr>
                <w:sz w:val="28"/>
                <w:szCs w:val="28"/>
              </w:rPr>
              <w:t>Управление пресс-службы и информации,</w:t>
            </w:r>
            <w:r w:rsidRPr="00AA0BE8">
              <w:rPr>
                <w:sz w:val="28"/>
                <w:szCs w:val="28"/>
              </w:rPr>
              <w:br/>
              <w:t>Правовое управление</w:t>
            </w:r>
          </w:p>
        </w:tc>
      </w:tr>
    </w:tbl>
    <w:p w:rsidR="004665C7" w:rsidRPr="00AA0BE8" w:rsidRDefault="004665C7" w:rsidP="004665C7">
      <w:pPr>
        <w:ind w:firstLine="709"/>
        <w:jc w:val="both"/>
        <w:rPr>
          <w:sz w:val="28"/>
          <w:szCs w:val="28"/>
        </w:rPr>
      </w:pPr>
    </w:p>
    <w:p w:rsidR="009D6A6C" w:rsidRPr="00AA0BE8" w:rsidRDefault="009D6A6C" w:rsidP="00231E37">
      <w:pPr>
        <w:keepNext/>
        <w:keepLines/>
        <w:spacing w:line="360" w:lineRule="auto"/>
        <w:ind w:firstLine="709"/>
        <w:jc w:val="both"/>
        <w:rPr>
          <w:sz w:val="28"/>
          <w:szCs w:val="28"/>
        </w:rPr>
      </w:pPr>
      <w:r w:rsidRPr="00AA0BE8">
        <w:rPr>
          <w:sz w:val="28"/>
          <w:szCs w:val="28"/>
        </w:rPr>
        <w:lastRenderedPageBreak/>
        <w:t xml:space="preserve">5.23. Подготовка информационной записки о ходе реализации Основных направлений развития Государственной автоматизированной системы Российской Федерации «Выборы» до 2022 года, о предоставлении цифровых сервисов для участников избирательного процесса, в том числе </w:t>
      </w:r>
      <w:r w:rsidR="00D271CD" w:rsidRPr="00AA0BE8">
        <w:rPr>
          <w:sz w:val="28"/>
          <w:szCs w:val="28"/>
        </w:rPr>
        <w:t xml:space="preserve">о </w:t>
      </w:r>
      <w:r w:rsidRPr="00AA0BE8">
        <w:rPr>
          <w:sz w:val="28"/>
          <w:szCs w:val="28"/>
        </w:rPr>
        <w:t>предоставлени</w:t>
      </w:r>
      <w:r w:rsidR="00D271CD" w:rsidRPr="00AA0BE8">
        <w:rPr>
          <w:sz w:val="28"/>
          <w:szCs w:val="28"/>
        </w:rPr>
        <w:t>и</w:t>
      </w:r>
      <w:r w:rsidRPr="00AA0BE8">
        <w:rPr>
          <w:sz w:val="28"/>
          <w:szCs w:val="28"/>
        </w:rPr>
        <w:t xml:space="preserve"> возможности голосования по месту нахождения</w:t>
      </w:r>
    </w:p>
    <w:tbl>
      <w:tblPr>
        <w:tblW w:w="9498" w:type="dxa"/>
        <w:tblLayout w:type="fixed"/>
        <w:tblLook w:val="0000"/>
      </w:tblPr>
      <w:tblGrid>
        <w:gridCol w:w="3227"/>
        <w:gridCol w:w="6271"/>
      </w:tblGrid>
      <w:tr w:rsidR="009D6A6C" w:rsidRPr="00AA0BE8" w:rsidTr="007207E7">
        <w:trPr>
          <w:cantSplit/>
          <w:trHeight w:val="300"/>
        </w:trPr>
        <w:tc>
          <w:tcPr>
            <w:tcW w:w="3227" w:type="dxa"/>
            <w:tcBorders>
              <w:top w:val="nil"/>
              <w:left w:val="nil"/>
              <w:bottom w:val="nil"/>
              <w:right w:val="nil"/>
            </w:tcBorders>
          </w:tcPr>
          <w:p w:rsidR="009D6A6C" w:rsidRPr="00AA0BE8" w:rsidRDefault="009D6A6C" w:rsidP="007207E7">
            <w:pPr>
              <w:jc w:val="both"/>
              <w:rPr>
                <w:sz w:val="28"/>
                <w:szCs w:val="28"/>
              </w:rPr>
            </w:pPr>
            <w:r w:rsidRPr="00AA0BE8">
              <w:rPr>
                <w:sz w:val="28"/>
                <w:szCs w:val="28"/>
              </w:rPr>
              <w:t>декабрь</w:t>
            </w:r>
          </w:p>
        </w:tc>
        <w:tc>
          <w:tcPr>
            <w:tcW w:w="6271" w:type="dxa"/>
            <w:tcBorders>
              <w:top w:val="nil"/>
              <w:left w:val="nil"/>
              <w:bottom w:val="nil"/>
              <w:right w:val="nil"/>
            </w:tcBorders>
          </w:tcPr>
          <w:p w:rsidR="009D6A6C" w:rsidRPr="00AA0BE8" w:rsidRDefault="009D6A6C" w:rsidP="00020446">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инновационных технологий в избирательном процессе,</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021D91">
      <w:pPr>
        <w:ind w:firstLine="709"/>
        <w:jc w:val="both"/>
        <w:rPr>
          <w:sz w:val="28"/>
          <w:szCs w:val="28"/>
        </w:rPr>
      </w:pPr>
    </w:p>
    <w:p w:rsidR="009D6A6C" w:rsidRPr="00AA0BE8" w:rsidRDefault="009D6A6C" w:rsidP="005619FF">
      <w:pPr>
        <w:ind w:firstLine="709"/>
        <w:jc w:val="both"/>
        <w:rPr>
          <w:sz w:val="28"/>
          <w:szCs w:val="28"/>
        </w:rPr>
      </w:pPr>
    </w:p>
    <w:p w:rsidR="009D6A6C" w:rsidRPr="00AA0BE8" w:rsidRDefault="009D6A6C" w:rsidP="005619FF">
      <w:pPr>
        <w:keepNext/>
        <w:jc w:val="center"/>
        <w:rPr>
          <w:b/>
          <w:bCs/>
          <w:sz w:val="28"/>
          <w:szCs w:val="28"/>
        </w:rPr>
      </w:pPr>
      <w:r w:rsidRPr="00AA0BE8">
        <w:rPr>
          <w:b/>
          <w:bCs/>
          <w:sz w:val="28"/>
          <w:szCs w:val="28"/>
        </w:rPr>
        <w:t xml:space="preserve">6. Мероприятия по формированию избирательных комиссий, совершенствованию организации работы ЦИК России </w:t>
      </w:r>
      <w:r w:rsidRPr="00AA0BE8">
        <w:rPr>
          <w:b/>
          <w:bCs/>
          <w:sz w:val="28"/>
          <w:szCs w:val="28"/>
        </w:rPr>
        <w:br/>
        <w:t>и других избирательных комиссий</w:t>
      </w:r>
    </w:p>
    <w:p w:rsidR="009D6A6C" w:rsidRPr="00AA0BE8" w:rsidRDefault="009D6A6C" w:rsidP="005619FF">
      <w:pPr>
        <w:keepNext/>
        <w:spacing w:line="360" w:lineRule="auto"/>
        <w:ind w:firstLine="709"/>
        <w:jc w:val="both"/>
        <w:rPr>
          <w:iCs/>
          <w:sz w:val="28"/>
          <w:szCs w:val="28"/>
        </w:rPr>
      </w:pPr>
    </w:p>
    <w:p w:rsidR="009D6A6C" w:rsidRPr="00AA0BE8" w:rsidRDefault="009D6A6C" w:rsidP="00415033">
      <w:pPr>
        <w:keepNext/>
        <w:keepLines/>
        <w:spacing w:line="360" w:lineRule="auto"/>
        <w:ind w:firstLine="709"/>
        <w:jc w:val="both"/>
        <w:rPr>
          <w:sz w:val="28"/>
          <w:szCs w:val="28"/>
        </w:rPr>
      </w:pPr>
      <w:r w:rsidRPr="00AA0BE8">
        <w:rPr>
          <w:sz w:val="28"/>
          <w:szCs w:val="28"/>
        </w:rPr>
        <w:t xml:space="preserve">6.1. Внесение предложений по кандидатурам членов избирательных комиссий субъектов Российской Федерации в связи с истечением сроков полномочий действующих составов комиссий, образованием вакансий в связи с досрочным прекращением полномочий </w:t>
      </w:r>
    </w:p>
    <w:tbl>
      <w:tblPr>
        <w:tblW w:w="9498" w:type="dxa"/>
        <w:tblLayout w:type="fixed"/>
        <w:tblLook w:val="0000"/>
      </w:tblPr>
      <w:tblGrid>
        <w:gridCol w:w="3227"/>
        <w:gridCol w:w="6271"/>
      </w:tblGrid>
      <w:tr w:rsidR="009D6A6C" w:rsidRPr="00AA0BE8" w:rsidTr="00B742AB">
        <w:trPr>
          <w:cantSplit/>
          <w:trHeight w:val="300"/>
        </w:trPr>
        <w:tc>
          <w:tcPr>
            <w:tcW w:w="3227" w:type="dxa"/>
            <w:tcBorders>
              <w:top w:val="nil"/>
              <w:left w:val="nil"/>
              <w:bottom w:val="nil"/>
              <w:right w:val="nil"/>
            </w:tcBorders>
          </w:tcPr>
          <w:p w:rsidR="009D6A6C" w:rsidRPr="00AA0BE8" w:rsidRDefault="009D6A6C" w:rsidP="00B742AB">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B742AB">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по вопросам организации избирательного процесса,</w:t>
            </w:r>
            <w:r w:rsidRPr="00AA0BE8">
              <w:rPr>
                <w:sz w:val="28"/>
                <w:szCs w:val="28"/>
              </w:rPr>
              <w:br/>
              <w:t>Правовое управление</w:t>
            </w:r>
          </w:p>
        </w:tc>
      </w:tr>
    </w:tbl>
    <w:p w:rsidR="009D6A6C" w:rsidRPr="00AA0BE8" w:rsidRDefault="009D6A6C" w:rsidP="00427921">
      <w:pPr>
        <w:ind w:firstLine="709"/>
        <w:jc w:val="both"/>
        <w:rPr>
          <w:sz w:val="28"/>
          <w:szCs w:val="28"/>
        </w:rPr>
      </w:pPr>
    </w:p>
    <w:p w:rsidR="009D6A6C" w:rsidRPr="00AA0BE8" w:rsidRDefault="009D6A6C" w:rsidP="00427921">
      <w:pPr>
        <w:keepNext/>
        <w:keepLines/>
        <w:spacing w:line="360" w:lineRule="auto"/>
        <w:ind w:firstLine="709"/>
        <w:jc w:val="both"/>
        <w:rPr>
          <w:sz w:val="28"/>
          <w:szCs w:val="28"/>
        </w:rPr>
      </w:pPr>
      <w:r w:rsidRPr="00AA0BE8">
        <w:rPr>
          <w:sz w:val="28"/>
          <w:szCs w:val="28"/>
        </w:rPr>
        <w:t xml:space="preserve">6.2. Внесение предложений по кандидатурам председателей избирательных комиссий субъектов Российской Федерации в связи с истечением сроков полномочий действующих составов комиссий, образованием вакансий в связи с досрочным прекращением полномочий </w:t>
      </w:r>
    </w:p>
    <w:tbl>
      <w:tblPr>
        <w:tblW w:w="9498" w:type="dxa"/>
        <w:tblLayout w:type="fixed"/>
        <w:tblLook w:val="0000"/>
      </w:tblPr>
      <w:tblGrid>
        <w:gridCol w:w="3227"/>
        <w:gridCol w:w="6271"/>
      </w:tblGrid>
      <w:tr w:rsidR="009D6A6C" w:rsidRPr="00AA0BE8" w:rsidTr="004264B7">
        <w:trPr>
          <w:cantSplit/>
          <w:trHeight w:val="300"/>
        </w:trPr>
        <w:tc>
          <w:tcPr>
            <w:tcW w:w="3227" w:type="dxa"/>
            <w:tcBorders>
              <w:top w:val="nil"/>
              <w:left w:val="nil"/>
              <w:bottom w:val="nil"/>
              <w:right w:val="nil"/>
            </w:tcBorders>
          </w:tcPr>
          <w:p w:rsidR="009D6A6C" w:rsidRPr="00AA0BE8" w:rsidRDefault="009D6A6C" w:rsidP="004264B7">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4264B7">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по вопросам организации избирательного процесса,</w:t>
            </w:r>
            <w:r w:rsidRPr="00AA0BE8">
              <w:rPr>
                <w:sz w:val="28"/>
                <w:szCs w:val="28"/>
              </w:rPr>
              <w:br/>
              <w:t>Правовое управление</w:t>
            </w:r>
          </w:p>
        </w:tc>
      </w:tr>
    </w:tbl>
    <w:p w:rsidR="009D6A6C" w:rsidRPr="00AA0BE8" w:rsidRDefault="009D6A6C" w:rsidP="00427921">
      <w:pPr>
        <w:ind w:firstLine="709"/>
        <w:jc w:val="both"/>
        <w:rPr>
          <w:sz w:val="28"/>
          <w:szCs w:val="28"/>
        </w:rPr>
      </w:pPr>
    </w:p>
    <w:p w:rsidR="009D6A6C" w:rsidRPr="00AA0BE8" w:rsidRDefault="009D6A6C" w:rsidP="000F6B0B">
      <w:pPr>
        <w:jc w:val="center"/>
        <w:rPr>
          <w:b/>
          <w:bCs/>
          <w:sz w:val="28"/>
          <w:szCs w:val="28"/>
        </w:rPr>
      </w:pPr>
    </w:p>
    <w:p w:rsidR="009D6A6C" w:rsidRPr="00AA0BE8" w:rsidRDefault="009D6A6C" w:rsidP="005619FF">
      <w:pPr>
        <w:keepNext/>
        <w:jc w:val="center"/>
        <w:rPr>
          <w:b/>
          <w:bCs/>
          <w:sz w:val="28"/>
          <w:szCs w:val="28"/>
        </w:rPr>
      </w:pPr>
      <w:r w:rsidRPr="00AA0BE8">
        <w:rPr>
          <w:b/>
          <w:bCs/>
          <w:sz w:val="28"/>
          <w:szCs w:val="28"/>
        </w:rPr>
        <w:lastRenderedPageBreak/>
        <w:t>7. Мероприятия по обучению членов избирательных комиссий, работников аппаратов избирательных комиссий, иных участников избирательного процесса</w:t>
      </w:r>
    </w:p>
    <w:p w:rsidR="009D6A6C" w:rsidRPr="00AA0BE8" w:rsidRDefault="009D6A6C" w:rsidP="005619FF">
      <w:pPr>
        <w:keepNext/>
        <w:spacing w:line="360" w:lineRule="auto"/>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 xml:space="preserve">7.1. Подготовка и актуализация учебно-методических материалов для обучения организаторов выборов и иных участников избирательного процесса </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весь период</w:t>
            </w:r>
            <w:r w:rsidRPr="00AA0BE8">
              <w:rPr>
                <w:sz w:val="28"/>
                <w:szCs w:val="28"/>
              </w:rPr>
              <w:br/>
              <w:t>(по отдельному плану)</w:t>
            </w:r>
          </w:p>
        </w:tc>
        <w:tc>
          <w:tcPr>
            <w:tcW w:w="6271" w:type="dxa"/>
            <w:tcBorders>
              <w:top w:val="nil"/>
              <w:left w:val="nil"/>
              <w:bottom w:val="nil"/>
              <w:right w:val="nil"/>
            </w:tcBorders>
          </w:tcPr>
          <w:p w:rsidR="009D6A6C" w:rsidRPr="00AA0BE8" w:rsidRDefault="009D6A6C" w:rsidP="0084553E">
            <w:pPr>
              <w:tabs>
                <w:tab w:val="center" w:pos="4677"/>
                <w:tab w:val="right" w:pos="9355"/>
              </w:tabs>
              <w:rPr>
                <w:sz w:val="28"/>
                <w:szCs w:val="28"/>
              </w:rPr>
            </w:pPr>
            <w:r w:rsidRPr="00AA0BE8">
              <w:rPr>
                <w:sz w:val="28"/>
                <w:szCs w:val="28"/>
              </w:rPr>
              <w:t>член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ФЦИ при ЦИК России</w:t>
            </w:r>
          </w:p>
        </w:tc>
      </w:tr>
    </w:tbl>
    <w:p w:rsidR="009D6A6C" w:rsidRPr="00AA0BE8" w:rsidRDefault="009D6A6C" w:rsidP="00021D91">
      <w:pPr>
        <w:ind w:firstLine="709"/>
        <w:jc w:val="both"/>
        <w:rPr>
          <w:sz w:val="28"/>
          <w:szCs w:val="28"/>
        </w:rPr>
      </w:pPr>
    </w:p>
    <w:p w:rsidR="009D6A6C" w:rsidRPr="00AA0BE8" w:rsidRDefault="009D6A6C" w:rsidP="00070A52">
      <w:pPr>
        <w:keepNext/>
        <w:keepLines/>
        <w:spacing w:line="360" w:lineRule="auto"/>
        <w:ind w:firstLine="709"/>
        <w:jc w:val="both"/>
        <w:rPr>
          <w:sz w:val="28"/>
          <w:szCs w:val="28"/>
        </w:rPr>
      </w:pPr>
      <w:r w:rsidRPr="00AA0BE8">
        <w:rPr>
          <w:sz w:val="28"/>
          <w:szCs w:val="28"/>
        </w:rPr>
        <w:t>7.2. </w:t>
      </w:r>
      <w:proofErr w:type="gramStart"/>
      <w:r w:rsidRPr="00AA0BE8">
        <w:rPr>
          <w:sz w:val="28"/>
          <w:szCs w:val="28"/>
        </w:rPr>
        <w:t xml:space="preserve">Организация и проведение тематических </w:t>
      </w:r>
      <w:proofErr w:type="spellStart"/>
      <w:r w:rsidRPr="00AA0BE8">
        <w:rPr>
          <w:sz w:val="28"/>
          <w:szCs w:val="28"/>
        </w:rPr>
        <w:t>вебинаров</w:t>
      </w:r>
      <w:proofErr w:type="spellEnd"/>
      <w:r w:rsidRPr="00AA0BE8">
        <w:rPr>
          <w:sz w:val="28"/>
          <w:szCs w:val="28"/>
        </w:rPr>
        <w:t xml:space="preserve"> на </w:t>
      </w:r>
      <w:proofErr w:type="spellStart"/>
      <w:r w:rsidRPr="00AA0BE8">
        <w:rPr>
          <w:sz w:val="28"/>
          <w:szCs w:val="28"/>
        </w:rPr>
        <w:t>видеохостинге</w:t>
      </w:r>
      <w:proofErr w:type="spellEnd"/>
      <w:r w:rsidRPr="00AA0BE8">
        <w:rPr>
          <w:sz w:val="28"/>
          <w:szCs w:val="28"/>
        </w:rPr>
        <w:t xml:space="preserve"> «</w:t>
      </w:r>
      <w:proofErr w:type="spellStart"/>
      <w:r w:rsidRPr="00AA0BE8">
        <w:rPr>
          <w:sz w:val="28"/>
          <w:szCs w:val="28"/>
        </w:rPr>
        <w:t>YouTube</w:t>
      </w:r>
      <w:proofErr w:type="spellEnd"/>
      <w:r w:rsidRPr="00AA0BE8">
        <w:rPr>
          <w:sz w:val="28"/>
          <w:szCs w:val="28"/>
        </w:rPr>
        <w:t>» для федеральных государственных гражданских служащих Аппарата ЦИК России, работников ФЦИ при ЦИК России, РЦОИТ при ЦИК России, членов (работников аппаратов) избирательных комиссий субъектов Российской Федерации, территориальных и участковых избирательных комиссий и иных участников избирательного процесса по актуальным вопросам избирательного права и избирательного процесса, деятельности избирательных комиссий, организации и проведения выборов депутатов Государственной</w:t>
      </w:r>
      <w:proofErr w:type="gramEnd"/>
      <w:r w:rsidRPr="00AA0BE8">
        <w:rPr>
          <w:sz w:val="28"/>
          <w:szCs w:val="28"/>
        </w:rPr>
        <w:t xml:space="preserve"> Думы Федерального Собрания Российской Федерации восьмого созыва</w:t>
      </w:r>
    </w:p>
    <w:tbl>
      <w:tblPr>
        <w:tblW w:w="9498" w:type="dxa"/>
        <w:tblInd w:w="108" w:type="dxa"/>
        <w:tblLayout w:type="fixed"/>
        <w:tblLook w:val="0000"/>
      </w:tblPr>
      <w:tblGrid>
        <w:gridCol w:w="3119"/>
        <w:gridCol w:w="6379"/>
      </w:tblGrid>
      <w:tr w:rsidR="009D6A6C" w:rsidRPr="00AA0BE8" w:rsidTr="007207E7">
        <w:trPr>
          <w:cantSplit/>
        </w:trPr>
        <w:tc>
          <w:tcPr>
            <w:tcW w:w="3119" w:type="dxa"/>
            <w:tcBorders>
              <w:top w:val="nil"/>
              <w:left w:val="nil"/>
              <w:bottom w:val="nil"/>
              <w:right w:val="nil"/>
            </w:tcBorders>
          </w:tcPr>
          <w:p w:rsidR="009D6A6C" w:rsidRPr="00AA0BE8" w:rsidRDefault="009D6A6C" w:rsidP="004757A7">
            <w:pPr>
              <w:rPr>
                <w:iCs/>
                <w:sz w:val="28"/>
                <w:szCs w:val="28"/>
              </w:rPr>
            </w:pPr>
            <w:r w:rsidRPr="00AA0BE8">
              <w:rPr>
                <w:sz w:val="28"/>
                <w:szCs w:val="28"/>
              </w:rPr>
              <w:t>весь период</w:t>
            </w:r>
            <w:r w:rsidRPr="00AA0BE8">
              <w:rPr>
                <w:iCs/>
                <w:sz w:val="28"/>
                <w:szCs w:val="28"/>
              </w:rPr>
              <w:br/>
              <w:t>(по отдельному графику)</w:t>
            </w:r>
          </w:p>
        </w:tc>
        <w:tc>
          <w:tcPr>
            <w:tcW w:w="6379" w:type="dxa"/>
            <w:tcBorders>
              <w:top w:val="nil"/>
              <w:left w:val="nil"/>
              <w:bottom w:val="nil"/>
              <w:right w:val="nil"/>
            </w:tcBorders>
          </w:tcPr>
          <w:p w:rsidR="009D6A6C" w:rsidRPr="00AA0BE8" w:rsidRDefault="009D6A6C" w:rsidP="004757A7">
            <w:pPr>
              <w:tabs>
                <w:tab w:val="center" w:pos="4677"/>
                <w:tab w:val="right" w:pos="9355"/>
              </w:tabs>
              <w:rPr>
                <w:sz w:val="28"/>
                <w:szCs w:val="28"/>
              </w:rPr>
            </w:pPr>
            <w:r w:rsidRPr="00AA0BE8">
              <w:rPr>
                <w:sz w:val="28"/>
                <w:szCs w:val="28"/>
              </w:rP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4757A7">
      <w:pPr>
        <w:ind w:firstLine="709"/>
        <w:jc w:val="both"/>
        <w:rPr>
          <w:sz w:val="28"/>
          <w:szCs w:val="28"/>
        </w:rPr>
      </w:pPr>
    </w:p>
    <w:p w:rsidR="009D6A6C" w:rsidRPr="00AA0BE8" w:rsidRDefault="009D6A6C" w:rsidP="004757A7">
      <w:pPr>
        <w:keepNext/>
        <w:keepLines/>
        <w:spacing w:line="360" w:lineRule="auto"/>
        <w:ind w:firstLine="709"/>
        <w:jc w:val="both"/>
        <w:rPr>
          <w:sz w:val="28"/>
          <w:szCs w:val="28"/>
        </w:rPr>
      </w:pPr>
      <w:r w:rsidRPr="00AA0BE8">
        <w:rPr>
          <w:sz w:val="28"/>
          <w:szCs w:val="28"/>
        </w:rPr>
        <w:lastRenderedPageBreak/>
        <w:t>7.3. Организация дистанционного обучения членов (работников аппаратов, в том числе системных администраторов) избирательных комиссий по вопросам применения технических сре</w:t>
      </w:r>
      <w:proofErr w:type="gramStart"/>
      <w:r w:rsidRPr="00AA0BE8">
        <w:rPr>
          <w:sz w:val="28"/>
          <w:szCs w:val="28"/>
        </w:rPr>
        <w:t>дств пр</w:t>
      </w:r>
      <w:proofErr w:type="gramEnd"/>
      <w:r w:rsidRPr="00AA0BE8">
        <w:rPr>
          <w:sz w:val="28"/>
          <w:szCs w:val="28"/>
        </w:rPr>
        <w:t>и проведении выборов</w:t>
      </w:r>
    </w:p>
    <w:tbl>
      <w:tblPr>
        <w:tblW w:w="9498" w:type="dxa"/>
        <w:tblLayout w:type="fixed"/>
        <w:tblLook w:val="0000"/>
      </w:tblPr>
      <w:tblGrid>
        <w:gridCol w:w="3227"/>
        <w:gridCol w:w="6271"/>
      </w:tblGrid>
      <w:tr w:rsidR="009D6A6C" w:rsidRPr="00AA0BE8" w:rsidTr="004757A7">
        <w:trPr>
          <w:cantSplit/>
        </w:trPr>
        <w:tc>
          <w:tcPr>
            <w:tcW w:w="3227" w:type="dxa"/>
            <w:tcBorders>
              <w:top w:val="nil"/>
              <w:left w:val="nil"/>
              <w:bottom w:val="nil"/>
              <w:right w:val="nil"/>
            </w:tcBorders>
          </w:tcPr>
          <w:p w:rsidR="009D6A6C" w:rsidRPr="00AA0BE8" w:rsidRDefault="009D6A6C" w:rsidP="004757A7">
            <w:pPr>
              <w:rPr>
                <w:sz w:val="28"/>
                <w:szCs w:val="28"/>
              </w:rPr>
            </w:pPr>
            <w:r w:rsidRPr="00AA0BE8">
              <w:rPr>
                <w:sz w:val="28"/>
                <w:szCs w:val="28"/>
              </w:rPr>
              <w:t>весь период</w:t>
            </w:r>
            <w:r w:rsidRPr="00AA0BE8">
              <w:rPr>
                <w:sz w:val="28"/>
                <w:szCs w:val="28"/>
              </w:rPr>
              <w:br/>
              <w:t>(по отдельному плану)</w:t>
            </w:r>
          </w:p>
        </w:tc>
        <w:tc>
          <w:tcPr>
            <w:tcW w:w="6271" w:type="dxa"/>
            <w:tcBorders>
              <w:top w:val="nil"/>
              <w:left w:val="nil"/>
              <w:bottom w:val="nil"/>
              <w:right w:val="nil"/>
            </w:tcBorders>
          </w:tcPr>
          <w:p w:rsidR="009D6A6C" w:rsidRPr="00AA0BE8" w:rsidRDefault="009D6A6C" w:rsidP="004757A7">
            <w:pPr>
              <w:tabs>
                <w:tab w:val="center" w:pos="4677"/>
                <w:tab w:val="right" w:pos="9355"/>
              </w:tabs>
              <w:rPr>
                <w:sz w:val="28"/>
                <w:szCs w:val="28"/>
              </w:rPr>
            </w:pPr>
            <w:r w:rsidRPr="00AA0BE8">
              <w:rPr>
                <w:sz w:val="28"/>
                <w:szCs w:val="28"/>
              </w:rP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ФЦИ при ЦИК России</w:t>
            </w:r>
          </w:p>
        </w:tc>
      </w:tr>
    </w:tbl>
    <w:p w:rsidR="009D6A6C" w:rsidRPr="00AA0BE8" w:rsidRDefault="009D6A6C" w:rsidP="004757A7">
      <w:pPr>
        <w:ind w:firstLine="709"/>
        <w:jc w:val="both"/>
        <w:rPr>
          <w:sz w:val="28"/>
          <w:szCs w:val="28"/>
        </w:rPr>
      </w:pPr>
    </w:p>
    <w:p w:rsidR="009D6A6C" w:rsidRPr="00AA0BE8" w:rsidRDefault="009D6A6C" w:rsidP="00EF1913">
      <w:pPr>
        <w:keepNext/>
        <w:keepLines/>
        <w:spacing w:line="360" w:lineRule="auto"/>
        <w:ind w:firstLine="709"/>
        <w:jc w:val="both"/>
        <w:rPr>
          <w:sz w:val="28"/>
          <w:szCs w:val="28"/>
        </w:rPr>
      </w:pPr>
      <w:r w:rsidRPr="00AA0BE8">
        <w:rPr>
          <w:sz w:val="28"/>
          <w:szCs w:val="28"/>
        </w:rPr>
        <w:t>7.4. Организация и проведение очного обучения впервые избранных председателей избирательных комиссий субъектов Российской Федерации (на базе ЦИК России)</w:t>
      </w:r>
    </w:p>
    <w:tbl>
      <w:tblPr>
        <w:tblW w:w="9498" w:type="dxa"/>
        <w:tblLayout w:type="fixed"/>
        <w:tblLook w:val="0000"/>
      </w:tblPr>
      <w:tblGrid>
        <w:gridCol w:w="3227"/>
        <w:gridCol w:w="6271"/>
      </w:tblGrid>
      <w:tr w:rsidR="009D6A6C" w:rsidRPr="00AA0BE8" w:rsidTr="00D21661">
        <w:trPr>
          <w:cantSplit/>
        </w:trPr>
        <w:tc>
          <w:tcPr>
            <w:tcW w:w="3227" w:type="dxa"/>
            <w:tcBorders>
              <w:top w:val="nil"/>
              <w:left w:val="nil"/>
              <w:bottom w:val="nil"/>
              <w:right w:val="nil"/>
            </w:tcBorders>
          </w:tcPr>
          <w:p w:rsidR="009D6A6C" w:rsidRPr="00AA0BE8" w:rsidRDefault="009D6A6C" w:rsidP="00642453">
            <w:pPr>
              <w:rPr>
                <w:sz w:val="28"/>
                <w:szCs w:val="28"/>
              </w:rPr>
            </w:pPr>
            <w:r w:rsidRPr="00AA0BE8">
              <w:rPr>
                <w:sz w:val="28"/>
                <w:szCs w:val="28"/>
              </w:rPr>
              <w:t>январь</w:t>
            </w:r>
            <w:r w:rsidR="00642453" w:rsidRPr="00AA0BE8">
              <w:rPr>
                <w:rStyle w:val="aa"/>
                <w:sz w:val="28"/>
                <w:szCs w:val="28"/>
              </w:rPr>
              <w:footnoteReference w:id="1"/>
            </w:r>
            <w:r w:rsidRPr="00AA0BE8">
              <w:rPr>
                <w:sz w:val="28"/>
                <w:szCs w:val="28"/>
              </w:rPr>
              <w:br/>
              <w:t>(непосредственно после Всероссийского совещания с председателями избирательных комиссий субъектов Российской Федерации)</w:t>
            </w:r>
          </w:p>
        </w:tc>
        <w:tc>
          <w:tcPr>
            <w:tcW w:w="6271" w:type="dxa"/>
            <w:tcBorders>
              <w:top w:val="nil"/>
              <w:left w:val="nil"/>
              <w:bottom w:val="nil"/>
              <w:right w:val="nil"/>
            </w:tcBorders>
          </w:tcPr>
          <w:p w:rsidR="009D6A6C" w:rsidRPr="00AA0BE8" w:rsidRDefault="009D6A6C" w:rsidP="00D21661">
            <w:pPr>
              <w:tabs>
                <w:tab w:val="center" w:pos="4677"/>
                <w:tab w:val="right" w:pos="9355"/>
              </w:tabs>
              <w:rPr>
                <w:sz w:val="28"/>
                <w:szCs w:val="28"/>
              </w:rPr>
            </w:pPr>
            <w:r w:rsidRPr="00AA0BE8">
              <w:rPr>
                <w:sz w:val="28"/>
                <w:szCs w:val="28"/>
              </w:rPr>
              <w:t>секретарь ЦИК России,</w:t>
            </w:r>
            <w:r w:rsidRPr="00AA0BE8">
              <w:rPr>
                <w:sz w:val="28"/>
                <w:szCs w:val="28"/>
              </w:rPr>
              <w:b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EF1913">
      <w:pPr>
        <w:ind w:firstLine="709"/>
        <w:jc w:val="both"/>
        <w:rPr>
          <w:sz w:val="28"/>
          <w:szCs w:val="28"/>
        </w:rPr>
      </w:pPr>
    </w:p>
    <w:p w:rsidR="009D6A6C" w:rsidRPr="00AA0BE8" w:rsidRDefault="009D6A6C" w:rsidP="009D2900">
      <w:pPr>
        <w:keepNext/>
        <w:keepLines/>
        <w:spacing w:line="360" w:lineRule="auto"/>
        <w:ind w:firstLine="709"/>
        <w:jc w:val="both"/>
        <w:rPr>
          <w:sz w:val="28"/>
          <w:szCs w:val="28"/>
        </w:rPr>
      </w:pPr>
      <w:r w:rsidRPr="00AA0BE8">
        <w:rPr>
          <w:sz w:val="28"/>
          <w:szCs w:val="28"/>
        </w:rPr>
        <w:t xml:space="preserve">7.5. Подготовка учебных видеоматериалов для членов территориальных и участковых избирательных комиссий по вопросам организации и проведения </w:t>
      </w:r>
      <w:proofErr w:type="gramStart"/>
      <w:r w:rsidRPr="00AA0BE8">
        <w:rPr>
          <w:sz w:val="28"/>
          <w:szCs w:val="28"/>
        </w:rPr>
        <w:t>выборов депутатов Государственной Думы Федерального Собрания Российской Федерации восьмого</w:t>
      </w:r>
      <w:proofErr w:type="gramEnd"/>
      <w:r w:rsidRPr="00AA0BE8">
        <w:rPr>
          <w:sz w:val="28"/>
          <w:szCs w:val="28"/>
        </w:rPr>
        <w:t xml:space="preserve"> созыва, в том числе для размещения на </w:t>
      </w:r>
      <w:proofErr w:type="spellStart"/>
      <w:r w:rsidRPr="00AA0BE8">
        <w:rPr>
          <w:sz w:val="28"/>
          <w:szCs w:val="28"/>
        </w:rPr>
        <w:t>видеохостинге</w:t>
      </w:r>
      <w:proofErr w:type="spellEnd"/>
      <w:r w:rsidRPr="00AA0BE8">
        <w:rPr>
          <w:sz w:val="28"/>
          <w:szCs w:val="28"/>
        </w:rPr>
        <w:t xml:space="preserve"> «</w:t>
      </w:r>
      <w:proofErr w:type="spellStart"/>
      <w:r w:rsidRPr="00AA0BE8">
        <w:rPr>
          <w:sz w:val="28"/>
          <w:szCs w:val="28"/>
        </w:rPr>
        <w:t>YouTube</w:t>
      </w:r>
      <w:proofErr w:type="spellEnd"/>
      <w:r w:rsidRPr="00AA0BE8">
        <w:rPr>
          <w:sz w:val="28"/>
          <w:szCs w:val="28"/>
        </w:rPr>
        <w:t xml:space="preserve">» </w:t>
      </w:r>
    </w:p>
    <w:tbl>
      <w:tblPr>
        <w:tblW w:w="9498" w:type="dxa"/>
        <w:tblLayout w:type="fixed"/>
        <w:tblLook w:val="0000"/>
      </w:tblPr>
      <w:tblGrid>
        <w:gridCol w:w="3227"/>
        <w:gridCol w:w="6271"/>
      </w:tblGrid>
      <w:tr w:rsidR="009D6A6C" w:rsidRPr="00AA0BE8" w:rsidTr="00D21661">
        <w:trPr>
          <w:cantSplit/>
          <w:trHeight w:val="300"/>
        </w:trPr>
        <w:tc>
          <w:tcPr>
            <w:tcW w:w="3227" w:type="dxa"/>
            <w:tcBorders>
              <w:top w:val="nil"/>
              <w:left w:val="nil"/>
              <w:bottom w:val="nil"/>
              <w:right w:val="nil"/>
            </w:tcBorders>
          </w:tcPr>
          <w:p w:rsidR="009D6A6C" w:rsidRPr="00AA0BE8" w:rsidRDefault="009D6A6C" w:rsidP="00D21661">
            <w:pPr>
              <w:rPr>
                <w:sz w:val="28"/>
                <w:szCs w:val="28"/>
              </w:rPr>
            </w:pPr>
            <w:r w:rsidRPr="00AA0BE8">
              <w:rPr>
                <w:sz w:val="28"/>
                <w:szCs w:val="28"/>
              </w:rPr>
              <w:t>январь – сентябрь</w:t>
            </w:r>
          </w:p>
        </w:tc>
        <w:tc>
          <w:tcPr>
            <w:tcW w:w="6271" w:type="dxa"/>
            <w:tcBorders>
              <w:top w:val="nil"/>
              <w:left w:val="nil"/>
              <w:bottom w:val="nil"/>
              <w:right w:val="nil"/>
            </w:tcBorders>
          </w:tcPr>
          <w:p w:rsidR="009D6A6C" w:rsidRPr="00AA0BE8" w:rsidRDefault="009D6A6C" w:rsidP="00D21661">
            <w:pPr>
              <w:tabs>
                <w:tab w:val="center" w:pos="4677"/>
                <w:tab w:val="right" w:pos="9355"/>
              </w:tabs>
              <w:rPr>
                <w:sz w:val="28"/>
                <w:szCs w:val="28"/>
              </w:rPr>
            </w:pPr>
            <w:r w:rsidRPr="00AA0BE8">
              <w:rPr>
                <w:sz w:val="28"/>
                <w:szCs w:val="28"/>
              </w:rP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9D2900">
      <w:pPr>
        <w:ind w:firstLine="709"/>
        <w:jc w:val="both"/>
        <w:rPr>
          <w:sz w:val="28"/>
          <w:szCs w:val="28"/>
        </w:rPr>
      </w:pPr>
    </w:p>
    <w:p w:rsidR="009D6A6C" w:rsidRPr="00AA0BE8" w:rsidRDefault="009D6A6C" w:rsidP="00BF0936">
      <w:pPr>
        <w:keepNext/>
        <w:keepLines/>
        <w:spacing w:line="360" w:lineRule="auto"/>
        <w:ind w:firstLine="709"/>
        <w:jc w:val="both"/>
        <w:rPr>
          <w:sz w:val="28"/>
          <w:szCs w:val="28"/>
        </w:rPr>
      </w:pPr>
      <w:r w:rsidRPr="00AA0BE8">
        <w:rPr>
          <w:sz w:val="28"/>
          <w:szCs w:val="28"/>
        </w:rPr>
        <w:lastRenderedPageBreak/>
        <w:t xml:space="preserve">7.6. Организация и проведение </w:t>
      </w:r>
      <w:proofErr w:type="spellStart"/>
      <w:r w:rsidRPr="00AA0BE8">
        <w:rPr>
          <w:sz w:val="28"/>
          <w:szCs w:val="28"/>
        </w:rPr>
        <w:t>очно-дистанционного</w:t>
      </w:r>
      <w:proofErr w:type="spellEnd"/>
      <w:r w:rsidRPr="00AA0BE8">
        <w:rPr>
          <w:sz w:val="28"/>
          <w:szCs w:val="28"/>
        </w:rPr>
        <w:t xml:space="preserve"> обучения </w:t>
      </w:r>
      <w:proofErr w:type="gramStart"/>
      <w:r w:rsidRPr="00AA0BE8">
        <w:rPr>
          <w:sz w:val="28"/>
          <w:szCs w:val="28"/>
        </w:rPr>
        <w:t>работников аппаратов избирательных комиссий субъектов Российской Федерации</w:t>
      </w:r>
      <w:proofErr w:type="gramEnd"/>
      <w:r w:rsidRPr="00AA0BE8">
        <w:rPr>
          <w:sz w:val="28"/>
          <w:szCs w:val="28"/>
        </w:rPr>
        <w:t xml:space="preserve"> работе с задачей «Контроль избирательных фондов» ГАС</w:t>
      </w:r>
      <w:r w:rsidR="006F75F4" w:rsidRPr="00AA0BE8">
        <w:rPr>
          <w:sz w:val="28"/>
          <w:szCs w:val="28"/>
        </w:rPr>
        <w:t> </w:t>
      </w:r>
      <w:r w:rsidRPr="00AA0BE8">
        <w:rPr>
          <w:sz w:val="28"/>
          <w:szCs w:val="28"/>
        </w:rPr>
        <w:t>«Выборы»</w:t>
      </w:r>
    </w:p>
    <w:tbl>
      <w:tblPr>
        <w:tblW w:w="9498" w:type="dxa"/>
        <w:tblLayout w:type="fixed"/>
        <w:tblLook w:val="0000"/>
      </w:tblPr>
      <w:tblGrid>
        <w:gridCol w:w="3227"/>
        <w:gridCol w:w="6271"/>
      </w:tblGrid>
      <w:tr w:rsidR="009D6A6C" w:rsidRPr="00AA0BE8" w:rsidTr="00DF5AE7">
        <w:trPr>
          <w:cantSplit/>
        </w:trPr>
        <w:tc>
          <w:tcPr>
            <w:tcW w:w="3227" w:type="dxa"/>
            <w:tcBorders>
              <w:top w:val="nil"/>
              <w:left w:val="nil"/>
              <w:bottom w:val="nil"/>
              <w:right w:val="nil"/>
            </w:tcBorders>
          </w:tcPr>
          <w:p w:rsidR="009D6A6C" w:rsidRPr="00AA0BE8" w:rsidRDefault="009D6A6C" w:rsidP="00DF5AE7">
            <w:pPr>
              <w:rPr>
                <w:sz w:val="28"/>
                <w:szCs w:val="28"/>
              </w:rPr>
            </w:pPr>
            <w:r w:rsidRPr="00AA0BE8">
              <w:rPr>
                <w:sz w:val="28"/>
                <w:szCs w:val="28"/>
              </w:rPr>
              <w:t>февраль</w:t>
            </w:r>
          </w:p>
        </w:tc>
        <w:tc>
          <w:tcPr>
            <w:tcW w:w="6271" w:type="dxa"/>
            <w:tcBorders>
              <w:top w:val="nil"/>
              <w:left w:val="nil"/>
              <w:bottom w:val="nil"/>
              <w:right w:val="nil"/>
            </w:tcBorders>
          </w:tcPr>
          <w:p w:rsidR="009D6A6C" w:rsidRPr="00AA0BE8" w:rsidRDefault="009D6A6C" w:rsidP="00DF5AE7">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по вопросам взаимодействия с политическими партиями и международного сотрудничества,</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ФЦИ при ЦИК России,</w:t>
            </w:r>
            <w:r w:rsidRPr="00AA0BE8">
              <w:rPr>
                <w:sz w:val="28"/>
                <w:szCs w:val="28"/>
              </w:rPr>
              <w:br/>
              <w:t xml:space="preserve">избирательные комиссии субъектов </w:t>
            </w:r>
            <w:r w:rsidRPr="00AA0BE8">
              <w:rPr>
                <w:sz w:val="28"/>
                <w:szCs w:val="28"/>
              </w:rPr>
              <w:br/>
              <w:t>Российской Федерации</w:t>
            </w:r>
          </w:p>
        </w:tc>
      </w:tr>
    </w:tbl>
    <w:p w:rsidR="009D6A6C" w:rsidRPr="00AA0BE8" w:rsidRDefault="009D6A6C" w:rsidP="00BF0936">
      <w:pPr>
        <w:ind w:firstLine="709"/>
        <w:jc w:val="both"/>
        <w:rPr>
          <w:sz w:val="28"/>
          <w:szCs w:val="28"/>
        </w:rPr>
      </w:pPr>
    </w:p>
    <w:p w:rsidR="009D6A6C" w:rsidRPr="00AA0BE8" w:rsidRDefault="009D6A6C" w:rsidP="00380AA3">
      <w:pPr>
        <w:keepNext/>
        <w:keepLines/>
        <w:spacing w:line="360" w:lineRule="auto"/>
        <w:ind w:firstLine="709"/>
        <w:jc w:val="both"/>
        <w:rPr>
          <w:sz w:val="28"/>
          <w:szCs w:val="28"/>
        </w:rPr>
      </w:pPr>
      <w:r w:rsidRPr="00AA0BE8">
        <w:rPr>
          <w:sz w:val="28"/>
          <w:szCs w:val="28"/>
        </w:rPr>
        <w:t>7.7. Организация и проведение очного обучения секретарей избирательных комиссий субъектов Российской Федерации (на базе ЦИК России)</w:t>
      </w:r>
    </w:p>
    <w:tbl>
      <w:tblPr>
        <w:tblW w:w="9498" w:type="dxa"/>
        <w:tblLayout w:type="fixed"/>
        <w:tblLook w:val="0000"/>
      </w:tblPr>
      <w:tblGrid>
        <w:gridCol w:w="3227"/>
        <w:gridCol w:w="6271"/>
      </w:tblGrid>
      <w:tr w:rsidR="009D6A6C" w:rsidRPr="00AA0BE8" w:rsidTr="00D21661">
        <w:trPr>
          <w:cantSplit/>
        </w:trPr>
        <w:tc>
          <w:tcPr>
            <w:tcW w:w="3227" w:type="dxa"/>
            <w:tcBorders>
              <w:top w:val="nil"/>
              <w:left w:val="nil"/>
              <w:bottom w:val="nil"/>
              <w:right w:val="nil"/>
            </w:tcBorders>
          </w:tcPr>
          <w:p w:rsidR="009D6A6C" w:rsidRPr="00AA0BE8" w:rsidRDefault="009D6A6C" w:rsidP="00D21661">
            <w:pPr>
              <w:rPr>
                <w:sz w:val="28"/>
                <w:szCs w:val="28"/>
              </w:rPr>
            </w:pPr>
            <w:r w:rsidRPr="00AA0BE8">
              <w:rPr>
                <w:sz w:val="28"/>
                <w:szCs w:val="28"/>
              </w:rPr>
              <w:t>февраль – март</w:t>
            </w:r>
          </w:p>
        </w:tc>
        <w:tc>
          <w:tcPr>
            <w:tcW w:w="6271" w:type="dxa"/>
            <w:tcBorders>
              <w:top w:val="nil"/>
              <w:left w:val="nil"/>
              <w:bottom w:val="nil"/>
              <w:right w:val="nil"/>
            </w:tcBorders>
          </w:tcPr>
          <w:p w:rsidR="009D6A6C" w:rsidRPr="00AA0BE8" w:rsidRDefault="009D6A6C" w:rsidP="00D21661">
            <w:pPr>
              <w:tabs>
                <w:tab w:val="center" w:pos="4677"/>
                <w:tab w:val="right" w:pos="9355"/>
              </w:tabs>
              <w:rPr>
                <w:sz w:val="28"/>
                <w:szCs w:val="28"/>
              </w:rPr>
            </w:pPr>
            <w:r w:rsidRPr="00AA0BE8">
              <w:rPr>
                <w:sz w:val="28"/>
                <w:szCs w:val="28"/>
              </w:rPr>
              <w:t>секретарь ЦИК России,</w:t>
            </w:r>
            <w:r w:rsidRPr="00AA0BE8">
              <w:rPr>
                <w:sz w:val="28"/>
                <w:szCs w:val="28"/>
              </w:rPr>
              <w:b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380AA3">
      <w:pPr>
        <w:ind w:firstLine="709"/>
        <w:jc w:val="both"/>
        <w:rPr>
          <w:sz w:val="28"/>
          <w:szCs w:val="28"/>
        </w:rPr>
      </w:pPr>
    </w:p>
    <w:p w:rsidR="009D6A6C" w:rsidRPr="00AA0BE8" w:rsidRDefault="009D6A6C" w:rsidP="00380AA3">
      <w:pPr>
        <w:keepNext/>
        <w:keepLines/>
        <w:spacing w:line="360" w:lineRule="auto"/>
        <w:ind w:firstLine="709"/>
        <w:jc w:val="both"/>
        <w:rPr>
          <w:sz w:val="28"/>
          <w:szCs w:val="28"/>
        </w:rPr>
      </w:pPr>
      <w:r w:rsidRPr="00AA0BE8">
        <w:rPr>
          <w:sz w:val="28"/>
          <w:szCs w:val="28"/>
        </w:rPr>
        <w:t>7.8. Организация и проведение дистанционного обучения членов (работников аппаратов) избирательных комиссий субъектов Российской Федерации по вопросам правового обеспечения деятельности избирательных комиссий субъектов Российской Федерации</w:t>
      </w:r>
      <w:r w:rsidR="000269BC" w:rsidRPr="00AA0BE8">
        <w:rPr>
          <w:sz w:val="28"/>
          <w:szCs w:val="28"/>
        </w:rPr>
        <w:t xml:space="preserve"> (</w:t>
      </w:r>
      <w:r w:rsidR="00AA0BE8">
        <w:rPr>
          <w:sz w:val="28"/>
          <w:szCs w:val="28"/>
        </w:rPr>
        <w:t xml:space="preserve">на базе ЦИК России </w:t>
      </w:r>
      <w:r w:rsidR="000269BC" w:rsidRPr="00AA0BE8">
        <w:rPr>
          <w:sz w:val="28"/>
          <w:szCs w:val="28"/>
        </w:rPr>
        <w:t xml:space="preserve">в режиме видеоконференции с избирательными комиссиями субъектов Российской Федерации и трансляции учебных материалов на </w:t>
      </w:r>
      <w:proofErr w:type="spellStart"/>
      <w:r w:rsidR="000269BC" w:rsidRPr="00AA0BE8">
        <w:rPr>
          <w:sz w:val="28"/>
          <w:szCs w:val="28"/>
        </w:rPr>
        <w:t>видеохостинге</w:t>
      </w:r>
      <w:proofErr w:type="spellEnd"/>
      <w:r w:rsidR="000269BC" w:rsidRPr="00AA0BE8">
        <w:rPr>
          <w:sz w:val="28"/>
          <w:szCs w:val="28"/>
        </w:rPr>
        <w:t xml:space="preserve"> «</w:t>
      </w:r>
      <w:proofErr w:type="spellStart"/>
      <w:r w:rsidR="000269BC" w:rsidRPr="00AA0BE8">
        <w:rPr>
          <w:sz w:val="28"/>
          <w:szCs w:val="28"/>
        </w:rPr>
        <w:t>YouTube</w:t>
      </w:r>
      <w:proofErr w:type="spellEnd"/>
      <w:r w:rsidR="000269BC" w:rsidRPr="00AA0BE8">
        <w:rPr>
          <w:sz w:val="28"/>
          <w:szCs w:val="28"/>
        </w:rPr>
        <w:t>»)</w:t>
      </w:r>
    </w:p>
    <w:tbl>
      <w:tblPr>
        <w:tblW w:w="9498" w:type="dxa"/>
        <w:tblLayout w:type="fixed"/>
        <w:tblLook w:val="0000"/>
      </w:tblPr>
      <w:tblGrid>
        <w:gridCol w:w="3227"/>
        <w:gridCol w:w="6271"/>
      </w:tblGrid>
      <w:tr w:rsidR="009D6A6C" w:rsidRPr="00AA0BE8" w:rsidTr="00D21661">
        <w:trPr>
          <w:cantSplit/>
        </w:trPr>
        <w:tc>
          <w:tcPr>
            <w:tcW w:w="3227" w:type="dxa"/>
            <w:tcBorders>
              <w:top w:val="nil"/>
              <w:left w:val="nil"/>
              <w:bottom w:val="nil"/>
              <w:right w:val="nil"/>
            </w:tcBorders>
          </w:tcPr>
          <w:p w:rsidR="009D6A6C" w:rsidRPr="00AA0BE8" w:rsidRDefault="009D6A6C" w:rsidP="00D21661">
            <w:pPr>
              <w:rPr>
                <w:sz w:val="28"/>
                <w:szCs w:val="28"/>
              </w:rPr>
            </w:pPr>
            <w:r w:rsidRPr="00AA0BE8">
              <w:rPr>
                <w:sz w:val="28"/>
                <w:szCs w:val="28"/>
              </w:rPr>
              <w:t>февраль – март</w:t>
            </w:r>
          </w:p>
        </w:tc>
        <w:tc>
          <w:tcPr>
            <w:tcW w:w="6271" w:type="dxa"/>
            <w:tcBorders>
              <w:top w:val="nil"/>
              <w:left w:val="nil"/>
              <w:bottom w:val="nil"/>
              <w:right w:val="nil"/>
            </w:tcBorders>
          </w:tcPr>
          <w:p w:rsidR="009D6A6C" w:rsidRPr="00AA0BE8" w:rsidRDefault="009D6A6C" w:rsidP="00D21661">
            <w:pPr>
              <w:tabs>
                <w:tab w:val="center" w:pos="4677"/>
                <w:tab w:val="right" w:pos="9355"/>
              </w:tabs>
              <w:rPr>
                <w:sz w:val="28"/>
                <w:szCs w:val="28"/>
              </w:rPr>
            </w:pPr>
            <w:r w:rsidRPr="00AA0BE8">
              <w:rPr>
                <w:sz w:val="28"/>
                <w:szCs w:val="28"/>
              </w:rPr>
              <w:t>секретарь ЦИК России,</w:t>
            </w:r>
            <w:r w:rsidRPr="00AA0BE8">
              <w:rPr>
                <w:sz w:val="28"/>
                <w:szCs w:val="28"/>
              </w:rPr>
              <w:b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380AA3">
      <w:pPr>
        <w:ind w:firstLine="709"/>
        <w:jc w:val="both"/>
        <w:rPr>
          <w:sz w:val="28"/>
          <w:szCs w:val="28"/>
        </w:rPr>
      </w:pPr>
    </w:p>
    <w:p w:rsidR="009D6A6C" w:rsidRPr="00AA0BE8" w:rsidRDefault="009D6A6C" w:rsidP="001F6657">
      <w:pPr>
        <w:keepNext/>
        <w:keepLines/>
        <w:spacing w:line="360" w:lineRule="auto"/>
        <w:ind w:firstLine="709"/>
        <w:jc w:val="both"/>
        <w:rPr>
          <w:sz w:val="28"/>
          <w:szCs w:val="28"/>
        </w:rPr>
      </w:pPr>
      <w:r w:rsidRPr="00AA0BE8">
        <w:rPr>
          <w:sz w:val="28"/>
          <w:szCs w:val="28"/>
        </w:rPr>
        <w:lastRenderedPageBreak/>
        <w:t>7.9. Организация и проведение совместных тренировок с ПАО Сбербанк (соответствующим банком в Республике Крым и городе Севастополе) в части открытия специальных избирательных счетов, подключения и передачи в избирательные комиссии сведений о движении средств по специальным избирательным счетам кандидатов и политических партий</w:t>
      </w:r>
    </w:p>
    <w:tbl>
      <w:tblPr>
        <w:tblW w:w="9498" w:type="dxa"/>
        <w:tblLayout w:type="fixed"/>
        <w:tblLook w:val="0000"/>
      </w:tblPr>
      <w:tblGrid>
        <w:gridCol w:w="3227"/>
        <w:gridCol w:w="6271"/>
      </w:tblGrid>
      <w:tr w:rsidR="009D6A6C" w:rsidRPr="00AA0BE8" w:rsidTr="004757A7">
        <w:trPr>
          <w:cantSplit/>
        </w:trPr>
        <w:tc>
          <w:tcPr>
            <w:tcW w:w="3227" w:type="dxa"/>
            <w:tcBorders>
              <w:top w:val="nil"/>
              <w:left w:val="nil"/>
              <w:bottom w:val="nil"/>
              <w:right w:val="nil"/>
            </w:tcBorders>
          </w:tcPr>
          <w:p w:rsidR="009D6A6C" w:rsidRPr="00AA0BE8" w:rsidRDefault="009D6A6C" w:rsidP="004757A7">
            <w:pPr>
              <w:rPr>
                <w:sz w:val="28"/>
                <w:szCs w:val="28"/>
              </w:rPr>
            </w:pPr>
            <w:r w:rsidRPr="00AA0BE8">
              <w:rPr>
                <w:sz w:val="28"/>
                <w:szCs w:val="28"/>
              </w:rPr>
              <w:t>февраль – июнь</w:t>
            </w:r>
          </w:p>
        </w:tc>
        <w:tc>
          <w:tcPr>
            <w:tcW w:w="6271" w:type="dxa"/>
            <w:tcBorders>
              <w:top w:val="nil"/>
              <w:left w:val="nil"/>
              <w:bottom w:val="nil"/>
              <w:right w:val="nil"/>
            </w:tcBorders>
          </w:tcPr>
          <w:p w:rsidR="009D6A6C" w:rsidRPr="00AA0BE8" w:rsidRDefault="009D6A6C" w:rsidP="00F1318D">
            <w:pPr>
              <w:tabs>
                <w:tab w:val="center" w:pos="4677"/>
                <w:tab w:val="right" w:pos="9355"/>
              </w:tabs>
              <w:rPr>
                <w:sz w:val="28"/>
                <w:szCs w:val="28"/>
              </w:rPr>
            </w:pPr>
            <w:r w:rsidRPr="00AA0BE8">
              <w:rPr>
                <w:sz w:val="28"/>
                <w:szCs w:val="28"/>
              </w:rPr>
              <w:t>член ЦИК России,</w:t>
            </w:r>
            <w:r w:rsidRPr="00AA0BE8">
              <w:rPr>
                <w:sz w:val="28"/>
                <w:szCs w:val="28"/>
              </w:rPr>
              <w:br/>
              <w:t>Управление по вопросам взаимодействия с политическими партиями и международного сотрудничества,</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1F6657">
      <w:pPr>
        <w:ind w:firstLine="709"/>
        <w:jc w:val="both"/>
        <w:rPr>
          <w:sz w:val="28"/>
          <w:szCs w:val="28"/>
        </w:rPr>
      </w:pPr>
    </w:p>
    <w:p w:rsidR="009D6A6C" w:rsidRPr="00AA0BE8" w:rsidRDefault="009D6A6C" w:rsidP="00D9023A">
      <w:pPr>
        <w:keepNext/>
        <w:keepLines/>
        <w:spacing w:line="360" w:lineRule="auto"/>
        <w:ind w:firstLine="709"/>
        <w:jc w:val="both"/>
        <w:rPr>
          <w:sz w:val="28"/>
          <w:szCs w:val="28"/>
        </w:rPr>
      </w:pPr>
      <w:r w:rsidRPr="00AA0BE8">
        <w:rPr>
          <w:sz w:val="28"/>
          <w:szCs w:val="28"/>
        </w:rPr>
        <w:t xml:space="preserve">7.10. Проведение общероссийской и общесистемных тренировок по использованию ГАС «Выборы» при подготовке и проведении </w:t>
      </w:r>
      <w:proofErr w:type="gramStart"/>
      <w:r w:rsidRPr="00AA0BE8">
        <w:rPr>
          <w:sz w:val="28"/>
          <w:szCs w:val="28"/>
        </w:rPr>
        <w:t>выборов депутатов Государственной Думы Федерального Собрания Российской Федерации восьмого созыва</w:t>
      </w:r>
      <w:proofErr w:type="gramEnd"/>
      <w:r w:rsidRPr="00AA0BE8">
        <w:rPr>
          <w:sz w:val="28"/>
          <w:szCs w:val="28"/>
        </w:rPr>
        <w:t xml:space="preserve"> и совмещенных с ними выборов и референдумов в субъектах Российской Федерации</w:t>
      </w:r>
    </w:p>
    <w:tbl>
      <w:tblPr>
        <w:tblW w:w="9498" w:type="dxa"/>
        <w:tblLayout w:type="fixed"/>
        <w:tblLook w:val="0000"/>
      </w:tblPr>
      <w:tblGrid>
        <w:gridCol w:w="3227"/>
        <w:gridCol w:w="6271"/>
      </w:tblGrid>
      <w:tr w:rsidR="009D6A6C" w:rsidRPr="00AA0BE8" w:rsidTr="001C0FA7">
        <w:trPr>
          <w:cantSplit/>
          <w:trHeight w:val="300"/>
        </w:trPr>
        <w:tc>
          <w:tcPr>
            <w:tcW w:w="3227" w:type="dxa"/>
            <w:tcBorders>
              <w:top w:val="nil"/>
              <w:left w:val="nil"/>
              <w:bottom w:val="nil"/>
              <w:right w:val="nil"/>
            </w:tcBorders>
          </w:tcPr>
          <w:p w:rsidR="009D6A6C" w:rsidRPr="00AA0BE8" w:rsidRDefault="009D6A6C" w:rsidP="001C0FA7">
            <w:pPr>
              <w:rPr>
                <w:sz w:val="28"/>
                <w:szCs w:val="28"/>
              </w:rPr>
            </w:pPr>
            <w:r w:rsidRPr="00AA0BE8">
              <w:rPr>
                <w:sz w:val="28"/>
                <w:szCs w:val="28"/>
              </w:rPr>
              <w:t>март, август</w:t>
            </w:r>
          </w:p>
        </w:tc>
        <w:tc>
          <w:tcPr>
            <w:tcW w:w="6271" w:type="dxa"/>
            <w:tcBorders>
              <w:top w:val="nil"/>
              <w:left w:val="nil"/>
              <w:bottom w:val="nil"/>
              <w:right w:val="nil"/>
            </w:tcBorders>
          </w:tcPr>
          <w:p w:rsidR="009D6A6C" w:rsidRPr="00AA0BE8" w:rsidRDefault="009D6A6C" w:rsidP="001C0FA7">
            <w:pPr>
              <w:tabs>
                <w:tab w:val="center" w:pos="4677"/>
                <w:tab w:val="right" w:pos="9355"/>
              </w:tabs>
              <w:rPr>
                <w:sz w:val="28"/>
                <w:szCs w:val="28"/>
              </w:rPr>
            </w:pPr>
            <w:r w:rsidRPr="00AA0BE8">
              <w:rPr>
                <w:sz w:val="28"/>
                <w:szCs w:val="28"/>
              </w:rPr>
              <w:t>члены ЦИК России,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избирательные комиссии субъектов </w:t>
            </w:r>
            <w:r w:rsidRPr="00AA0BE8">
              <w:rPr>
                <w:sz w:val="28"/>
                <w:szCs w:val="28"/>
              </w:rPr>
              <w:br/>
              <w:t>Российской Федерации</w:t>
            </w:r>
          </w:p>
        </w:tc>
      </w:tr>
    </w:tbl>
    <w:p w:rsidR="009D6A6C" w:rsidRPr="00AA0BE8" w:rsidRDefault="009D6A6C" w:rsidP="00D9023A">
      <w:pPr>
        <w:ind w:firstLine="709"/>
        <w:jc w:val="both"/>
        <w:rPr>
          <w:sz w:val="28"/>
          <w:szCs w:val="28"/>
        </w:rPr>
      </w:pPr>
    </w:p>
    <w:p w:rsidR="009D6A6C" w:rsidRPr="00AA0BE8" w:rsidRDefault="009D6A6C" w:rsidP="00C56483">
      <w:pPr>
        <w:keepNext/>
        <w:keepLines/>
        <w:spacing w:line="360" w:lineRule="auto"/>
        <w:ind w:firstLine="709"/>
        <w:jc w:val="both"/>
        <w:rPr>
          <w:sz w:val="28"/>
          <w:szCs w:val="28"/>
        </w:rPr>
      </w:pPr>
      <w:r w:rsidRPr="00AA0BE8">
        <w:rPr>
          <w:sz w:val="28"/>
          <w:szCs w:val="28"/>
        </w:rPr>
        <w:lastRenderedPageBreak/>
        <w:t xml:space="preserve">7.11. Организация и проведение обучающих мероприятий для представителей политических партий, а также членов (работников аппаратов) избирательных комиссий субъектов Российской Федерации, территориальных избирательных комиссий по работе со </w:t>
      </w:r>
      <w:r w:rsidR="00564294">
        <w:rPr>
          <w:sz w:val="28"/>
          <w:szCs w:val="28"/>
        </w:rPr>
        <w:t>специализированным программным изделием</w:t>
      </w:r>
      <w:r w:rsidRPr="00AA0BE8">
        <w:rPr>
          <w:sz w:val="28"/>
          <w:szCs w:val="28"/>
        </w:rPr>
        <w:t xml:space="preserve"> «Подготовка сведений о кандидатах, уполномоченных представителях, доверенных лицах» (в режиме видеоконференции с избирательными комиссиями субъектов Российской Федерации)</w:t>
      </w:r>
    </w:p>
    <w:tbl>
      <w:tblPr>
        <w:tblW w:w="9498" w:type="dxa"/>
        <w:tblLayout w:type="fixed"/>
        <w:tblLook w:val="0000"/>
      </w:tblPr>
      <w:tblGrid>
        <w:gridCol w:w="3227"/>
        <w:gridCol w:w="6271"/>
      </w:tblGrid>
      <w:tr w:rsidR="009D6A6C" w:rsidRPr="00AA0BE8" w:rsidTr="00FC5FA7">
        <w:trPr>
          <w:cantSplit/>
        </w:trPr>
        <w:tc>
          <w:tcPr>
            <w:tcW w:w="3227" w:type="dxa"/>
            <w:tcBorders>
              <w:top w:val="nil"/>
              <w:left w:val="nil"/>
              <w:bottom w:val="nil"/>
              <w:right w:val="nil"/>
            </w:tcBorders>
          </w:tcPr>
          <w:p w:rsidR="009D6A6C" w:rsidRPr="00AA0BE8" w:rsidRDefault="009D6A6C" w:rsidP="00FC5FA7">
            <w:pPr>
              <w:rPr>
                <w:sz w:val="28"/>
                <w:szCs w:val="28"/>
              </w:rPr>
            </w:pPr>
            <w:r w:rsidRPr="00AA0BE8">
              <w:rPr>
                <w:sz w:val="28"/>
                <w:szCs w:val="28"/>
              </w:rPr>
              <w:t>апрель – май</w:t>
            </w:r>
          </w:p>
        </w:tc>
        <w:tc>
          <w:tcPr>
            <w:tcW w:w="6271" w:type="dxa"/>
            <w:tcBorders>
              <w:top w:val="nil"/>
              <w:left w:val="nil"/>
              <w:bottom w:val="nil"/>
              <w:right w:val="nil"/>
            </w:tcBorders>
          </w:tcPr>
          <w:p w:rsidR="009D6A6C" w:rsidRPr="00AA0BE8" w:rsidRDefault="009D6A6C" w:rsidP="00FC5FA7">
            <w:pPr>
              <w:tabs>
                <w:tab w:val="center" w:pos="4677"/>
                <w:tab w:val="right" w:pos="9355"/>
              </w:tabs>
              <w:rPr>
                <w:sz w:val="28"/>
                <w:szCs w:val="28"/>
              </w:rPr>
            </w:pPr>
            <w:r w:rsidRPr="00AA0BE8">
              <w:rPr>
                <w:sz w:val="28"/>
                <w:szCs w:val="28"/>
              </w:rPr>
              <w:t>член ЦИК России,</w:t>
            </w:r>
            <w:r w:rsidRPr="00AA0BE8">
              <w:rPr>
                <w:sz w:val="28"/>
                <w:szCs w:val="28"/>
              </w:rPr>
              <w:br/>
              <w:t>Управление по вопросам взаимодействия с политическими партиями и международного сотрудничества,</w:t>
            </w:r>
            <w:r w:rsidRPr="00AA0BE8">
              <w:rPr>
                <w:sz w:val="28"/>
                <w:szCs w:val="28"/>
              </w:rPr>
              <w:br/>
              <w:t>Управление по вопросам организации избирательного процесса,</w:t>
            </w:r>
            <w:r w:rsidRPr="00AA0BE8">
              <w:rPr>
                <w:sz w:val="28"/>
                <w:szCs w:val="28"/>
              </w:rPr>
              <w:br/>
              <w:t>Управление контроля расходов средств федерального бюджета и кадровой работы,</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r w:rsidRPr="00AA0BE8">
              <w:rPr>
                <w:sz w:val="28"/>
                <w:szCs w:val="28"/>
              </w:rPr>
              <w:br/>
              <w:t xml:space="preserve">избирательные комиссии субъектов </w:t>
            </w:r>
            <w:r w:rsidRPr="00AA0BE8">
              <w:rPr>
                <w:sz w:val="28"/>
                <w:szCs w:val="28"/>
              </w:rPr>
              <w:br/>
              <w:t>Российской Федерации</w:t>
            </w:r>
          </w:p>
        </w:tc>
      </w:tr>
    </w:tbl>
    <w:p w:rsidR="009D6A6C" w:rsidRPr="00AA0BE8" w:rsidRDefault="009D6A6C" w:rsidP="00C56483">
      <w:pPr>
        <w:ind w:firstLine="709"/>
        <w:jc w:val="both"/>
        <w:rPr>
          <w:sz w:val="28"/>
          <w:szCs w:val="28"/>
        </w:rPr>
      </w:pPr>
    </w:p>
    <w:p w:rsidR="009D6A6C" w:rsidRPr="00AA0BE8" w:rsidRDefault="009D6A6C" w:rsidP="00E6546E">
      <w:pPr>
        <w:keepNext/>
        <w:keepLines/>
        <w:spacing w:line="360" w:lineRule="auto"/>
        <w:ind w:firstLine="709"/>
        <w:jc w:val="both"/>
        <w:rPr>
          <w:sz w:val="28"/>
          <w:szCs w:val="28"/>
        </w:rPr>
      </w:pPr>
      <w:r w:rsidRPr="00AA0BE8">
        <w:rPr>
          <w:sz w:val="28"/>
          <w:szCs w:val="28"/>
        </w:rPr>
        <w:t xml:space="preserve">7.12. Организация и проведение дистанционного </w:t>
      </w:r>
      <w:proofErr w:type="gramStart"/>
      <w:r w:rsidRPr="00AA0BE8">
        <w:rPr>
          <w:sz w:val="28"/>
          <w:szCs w:val="28"/>
        </w:rPr>
        <w:t>обучения заместителей председателей избирательных комиссий субъектов Российской</w:t>
      </w:r>
      <w:proofErr w:type="gramEnd"/>
      <w:r w:rsidRPr="00AA0BE8">
        <w:rPr>
          <w:sz w:val="28"/>
          <w:szCs w:val="28"/>
        </w:rPr>
        <w:t xml:space="preserve"> Федерации </w:t>
      </w:r>
      <w:r w:rsidR="008E0157" w:rsidRPr="00AA0BE8">
        <w:rPr>
          <w:sz w:val="28"/>
          <w:szCs w:val="28"/>
        </w:rPr>
        <w:t>(</w:t>
      </w:r>
      <w:r w:rsidR="00AA0BE8">
        <w:rPr>
          <w:sz w:val="28"/>
          <w:szCs w:val="28"/>
        </w:rPr>
        <w:t xml:space="preserve">на базе ЦИК России </w:t>
      </w:r>
      <w:r w:rsidR="008E0157" w:rsidRPr="00AA0BE8">
        <w:rPr>
          <w:sz w:val="28"/>
          <w:szCs w:val="28"/>
        </w:rPr>
        <w:t xml:space="preserve">в режиме видеоконференции с избирательными комиссиями субъектов Российской Федерации и трансляции учебных материалов на </w:t>
      </w:r>
      <w:proofErr w:type="spellStart"/>
      <w:r w:rsidR="008E0157" w:rsidRPr="00AA0BE8">
        <w:rPr>
          <w:sz w:val="28"/>
          <w:szCs w:val="28"/>
        </w:rPr>
        <w:t>видеохостинге</w:t>
      </w:r>
      <w:proofErr w:type="spellEnd"/>
      <w:r w:rsidR="008E0157" w:rsidRPr="00AA0BE8">
        <w:rPr>
          <w:sz w:val="28"/>
          <w:szCs w:val="28"/>
        </w:rPr>
        <w:t xml:space="preserve"> «</w:t>
      </w:r>
      <w:proofErr w:type="spellStart"/>
      <w:r w:rsidR="008E0157" w:rsidRPr="00AA0BE8">
        <w:rPr>
          <w:sz w:val="28"/>
          <w:szCs w:val="28"/>
        </w:rPr>
        <w:t>YouTube</w:t>
      </w:r>
      <w:proofErr w:type="spellEnd"/>
      <w:r w:rsidR="008E0157" w:rsidRPr="00AA0BE8">
        <w:rPr>
          <w:sz w:val="28"/>
          <w:szCs w:val="28"/>
        </w:rPr>
        <w:t>»)</w:t>
      </w:r>
    </w:p>
    <w:tbl>
      <w:tblPr>
        <w:tblW w:w="9498" w:type="dxa"/>
        <w:tblLayout w:type="fixed"/>
        <w:tblLook w:val="0000"/>
      </w:tblPr>
      <w:tblGrid>
        <w:gridCol w:w="3227"/>
        <w:gridCol w:w="6271"/>
      </w:tblGrid>
      <w:tr w:rsidR="009D6A6C" w:rsidRPr="00AA0BE8" w:rsidTr="00773E0B">
        <w:trPr>
          <w:cantSplit/>
        </w:trPr>
        <w:tc>
          <w:tcPr>
            <w:tcW w:w="3227" w:type="dxa"/>
            <w:tcBorders>
              <w:top w:val="nil"/>
              <w:left w:val="nil"/>
              <w:bottom w:val="nil"/>
              <w:right w:val="nil"/>
            </w:tcBorders>
          </w:tcPr>
          <w:p w:rsidR="009D6A6C" w:rsidRPr="00AA0BE8" w:rsidRDefault="009D6A6C" w:rsidP="00773E0B">
            <w:pPr>
              <w:rPr>
                <w:sz w:val="28"/>
                <w:szCs w:val="28"/>
              </w:rPr>
            </w:pPr>
            <w:r w:rsidRPr="00AA0BE8">
              <w:rPr>
                <w:sz w:val="28"/>
                <w:szCs w:val="28"/>
              </w:rPr>
              <w:t>апрель – май</w:t>
            </w:r>
          </w:p>
        </w:tc>
        <w:tc>
          <w:tcPr>
            <w:tcW w:w="6271" w:type="dxa"/>
            <w:tcBorders>
              <w:top w:val="nil"/>
              <w:left w:val="nil"/>
              <w:bottom w:val="nil"/>
              <w:right w:val="nil"/>
            </w:tcBorders>
          </w:tcPr>
          <w:p w:rsidR="009D6A6C" w:rsidRPr="00AA0BE8" w:rsidRDefault="009D6A6C" w:rsidP="00773E0B">
            <w:pPr>
              <w:tabs>
                <w:tab w:val="center" w:pos="4677"/>
                <w:tab w:val="right" w:pos="9355"/>
              </w:tabs>
              <w:rPr>
                <w:sz w:val="28"/>
                <w:szCs w:val="28"/>
              </w:rPr>
            </w:pPr>
            <w:r w:rsidRPr="00AA0BE8">
              <w:rPr>
                <w:sz w:val="28"/>
                <w:szCs w:val="28"/>
              </w:rP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E6546E">
      <w:pPr>
        <w:ind w:firstLine="709"/>
        <w:jc w:val="both"/>
        <w:rPr>
          <w:sz w:val="28"/>
          <w:szCs w:val="28"/>
        </w:rPr>
      </w:pPr>
    </w:p>
    <w:p w:rsidR="009D6A6C" w:rsidRPr="00AA0BE8" w:rsidRDefault="009D6A6C" w:rsidP="00D6228A">
      <w:pPr>
        <w:keepNext/>
        <w:keepLines/>
        <w:spacing w:line="360" w:lineRule="auto"/>
        <w:ind w:firstLine="709"/>
        <w:jc w:val="both"/>
        <w:rPr>
          <w:sz w:val="28"/>
          <w:szCs w:val="28"/>
        </w:rPr>
      </w:pPr>
      <w:r w:rsidRPr="00AA0BE8">
        <w:rPr>
          <w:sz w:val="28"/>
          <w:szCs w:val="28"/>
        </w:rPr>
        <w:lastRenderedPageBreak/>
        <w:t>7.13. Проведение совещания с представителями политических партий по вопросам подготовки к выборам депутатов Государственной Думы Федерального Собрания Российской Федерации восьмого созыва, выборам в органы государственной власти субъектов Российской Федерации и органы местного самоуправления в субъектах Российской Федерации в единый день голосования 19 сентября 2021 года</w:t>
      </w:r>
    </w:p>
    <w:tbl>
      <w:tblPr>
        <w:tblW w:w="9498" w:type="dxa"/>
        <w:tblLayout w:type="fixed"/>
        <w:tblLook w:val="0000"/>
      </w:tblPr>
      <w:tblGrid>
        <w:gridCol w:w="3227"/>
        <w:gridCol w:w="6271"/>
      </w:tblGrid>
      <w:tr w:rsidR="009D6A6C" w:rsidRPr="00AA0BE8" w:rsidTr="004757A7">
        <w:trPr>
          <w:cantSplit/>
        </w:trPr>
        <w:tc>
          <w:tcPr>
            <w:tcW w:w="3227" w:type="dxa"/>
            <w:tcBorders>
              <w:top w:val="nil"/>
              <w:left w:val="nil"/>
              <w:bottom w:val="nil"/>
              <w:right w:val="nil"/>
            </w:tcBorders>
          </w:tcPr>
          <w:p w:rsidR="009D6A6C" w:rsidRPr="00AA0BE8" w:rsidRDefault="009D6A6C" w:rsidP="00D6228A">
            <w:pPr>
              <w:rPr>
                <w:sz w:val="28"/>
                <w:szCs w:val="28"/>
              </w:rPr>
            </w:pPr>
            <w:r w:rsidRPr="00AA0BE8">
              <w:rPr>
                <w:sz w:val="28"/>
                <w:szCs w:val="28"/>
              </w:rPr>
              <w:t>май – июнь</w:t>
            </w:r>
          </w:p>
        </w:tc>
        <w:tc>
          <w:tcPr>
            <w:tcW w:w="6271" w:type="dxa"/>
            <w:tcBorders>
              <w:top w:val="nil"/>
              <w:left w:val="nil"/>
              <w:bottom w:val="nil"/>
              <w:right w:val="nil"/>
            </w:tcBorders>
          </w:tcPr>
          <w:p w:rsidR="009D6A6C" w:rsidRPr="00AA0BE8" w:rsidRDefault="009D6A6C" w:rsidP="00D6228A">
            <w:pPr>
              <w:tabs>
                <w:tab w:val="center" w:pos="4677"/>
                <w:tab w:val="right" w:pos="9355"/>
              </w:tabs>
              <w:rPr>
                <w:sz w:val="28"/>
                <w:szCs w:val="28"/>
              </w:rPr>
            </w:pPr>
            <w:r w:rsidRPr="00AA0BE8">
              <w:rPr>
                <w:sz w:val="28"/>
                <w:szCs w:val="28"/>
              </w:rPr>
              <w:t>члены ЦИК России,</w:t>
            </w:r>
            <w:r w:rsidRPr="00AA0BE8">
              <w:rPr>
                <w:sz w:val="28"/>
                <w:szCs w:val="28"/>
              </w:rPr>
              <w:br/>
              <w:t>Управление по вопросам взаимодействия с политическими партиями и международного сотрудничества,</w:t>
            </w:r>
            <w:r w:rsidRPr="00AA0BE8">
              <w:rPr>
                <w:sz w:val="28"/>
                <w:szCs w:val="28"/>
              </w:rPr>
              <w:br/>
              <w:t>Управление по вопросам организации избирательного процесса,</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D6228A">
      <w:pPr>
        <w:ind w:firstLine="709"/>
        <w:jc w:val="both"/>
        <w:rPr>
          <w:sz w:val="28"/>
          <w:szCs w:val="28"/>
        </w:rPr>
      </w:pPr>
    </w:p>
    <w:p w:rsidR="009D6A6C" w:rsidRPr="00AA0BE8" w:rsidRDefault="009D6A6C" w:rsidP="00C3554C">
      <w:pPr>
        <w:keepNext/>
        <w:keepLines/>
        <w:spacing w:line="360" w:lineRule="auto"/>
        <w:ind w:firstLine="709"/>
        <w:jc w:val="both"/>
        <w:rPr>
          <w:sz w:val="28"/>
          <w:szCs w:val="28"/>
        </w:rPr>
      </w:pPr>
      <w:r w:rsidRPr="00AA0BE8">
        <w:rPr>
          <w:sz w:val="28"/>
          <w:szCs w:val="28"/>
        </w:rPr>
        <w:t>7.14. </w:t>
      </w:r>
      <w:r w:rsidR="00CB2874" w:rsidRPr="00AA0BE8">
        <w:rPr>
          <w:sz w:val="28"/>
          <w:szCs w:val="28"/>
        </w:rPr>
        <w:t xml:space="preserve">Доработка </w:t>
      </w:r>
      <w:r w:rsidRPr="00AA0BE8">
        <w:rPr>
          <w:sz w:val="28"/>
          <w:szCs w:val="28"/>
        </w:rPr>
        <w:t>программного обеспечения «Интерактивный рабочий блокнот УИК»</w:t>
      </w:r>
      <w:r w:rsidR="00322985" w:rsidRPr="00AA0BE8">
        <w:rPr>
          <w:sz w:val="28"/>
          <w:szCs w:val="28"/>
        </w:rPr>
        <w:t xml:space="preserve">. Актуализация </w:t>
      </w:r>
      <w:proofErr w:type="spellStart"/>
      <w:r w:rsidR="00322985" w:rsidRPr="00AA0BE8">
        <w:rPr>
          <w:sz w:val="28"/>
          <w:szCs w:val="28"/>
        </w:rPr>
        <w:t>контента</w:t>
      </w:r>
      <w:proofErr w:type="spellEnd"/>
      <w:r w:rsidR="00296A4E" w:rsidRPr="00AA0BE8">
        <w:rPr>
          <w:sz w:val="28"/>
          <w:szCs w:val="28"/>
        </w:rPr>
        <w:t xml:space="preserve"> Интерактивного рабочего блокнота</w:t>
      </w:r>
      <w:r w:rsidR="00296A4E" w:rsidRPr="00AA0BE8">
        <w:rPr>
          <w:sz w:val="28"/>
          <w:szCs w:val="28"/>
          <w:lang w:val="en-US"/>
        </w:rPr>
        <w:t> </w:t>
      </w:r>
      <w:r w:rsidR="00296A4E" w:rsidRPr="00AA0BE8">
        <w:rPr>
          <w:sz w:val="28"/>
          <w:szCs w:val="28"/>
        </w:rPr>
        <w:t>УИК</w:t>
      </w:r>
    </w:p>
    <w:tbl>
      <w:tblPr>
        <w:tblW w:w="9498" w:type="dxa"/>
        <w:tblLayout w:type="fixed"/>
        <w:tblLook w:val="0000"/>
      </w:tblPr>
      <w:tblGrid>
        <w:gridCol w:w="3227"/>
        <w:gridCol w:w="6271"/>
      </w:tblGrid>
      <w:tr w:rsidR="009D6A6C" w:rsidRPr="00AA0BE8" w:rsidTr="00361C92">
        <w:trPr>
          <w:cantSplit/>
          <w:trHeight w:val="300"/>
        </w:trPr>
        <w:tc>
          <w:tcPr>
            <w:tcW w:w="3227" w:type="dxa"/>
            <w:tcBorders>
              <w:top w:val="nil"/>
              <w:left w:val="nil"/>
              <w:bottom w:val="nil"/>
              <w:right w:val="nil"/>
            </w:tcBorders>
          </w:tcPr>
          <w:p w:rsidR="009D6A6C" w:rsidRPr="00AA0BE8" w:rsidRDefault="009D6A6C" w:rsidP="00361C92">
            <w:pPr>
              <w:rPr>
                <w:sz w:val="28"/>
                <w:szCs w:val="28"/>
              </w:rPr>
            </w:pPr>
            <w:r w:rsidRPr="00AA0BE8">
              <w:rPr>
                <w:sz w:val="28"/>
                <w:szCs w:val="28"/>
              </w:rPr>
              <w:t>август</w:t>
            </w:r>
          </w:p>
        </w:tc>
        <w:tc>
          <w:tcPr>
            <w:tcW w:w="6271" w:type="dxa"/>
            <w:tcBorders>
              <w:top w:val="nil"/>
              <w:left w:val="nil"/>
              <w:bottom w:val="nil"/>
              <w:right w:val="nil"/>
            </w:tcBorders>
          </w:tcPr>
          <w:p w:rsidR="009D6A6C" w:rsidRPr="00AA0BE8" w:rsidRDefault="009D6A6C" w:rsidP="005B37E6">
            <w:pPr>
              <w:tabs>
                <w:tab w:val="center" w:pos="4677"/>
                <w:tab w:val="right" w:pos="9355"/>
              </w:tabs>
              <w:rPr>
                <w:sz w:val="28"/>
                <w:szCs w:val="28"/>
              </w:rPr>
            </w:pPr>
            <w:r w:rsidRPr="00AA0BE8">
              <w:rPr>
                <w:sz w:val="28"/>
                <w:szCs w:val="28"/>
              </w:rPr>
              <w:t>член ЦИК России,</w:t>
            </w:r>
            <w:r w:rsidRPr="00AA0BE8">
              <w:rPr>
                <w:sz w:val="28"/>
                <w:szCs w:val="28"/>
              </w:rPr>
              <w:br/>
            </w:r>
            <w:r w:rsidR="00BE0802">
              <w:rPr>
                <w:sz w:val="28"/>
                <w:szCs w:val="28"/>
              </w:rPr>
              <w:t>Руководитель</w:t>
            </w:r>
            <w:r w:rsidR="008E0157" w:rsidRPr="00AA0BE8">
              <w:rPr>
                <w:sz w:val="28"/>
                <w:szCs w:val="28"/>
              </w:rPr>
              <w:t xml:space="preserve"> Аппарата ЦИК России,</w:t>
            </w:r>
            <w:r w:rsidR="008E0157" w:rsidRPr="00AA0BE8">
              <w:rPr>
                <w:sz w:val="28"/>
                <w:szCs w:val="28"/>
              </w:rPr>
              <w:br/>
            </w:r>
            <w:r w:rsidRPr="00AA0BE8">
              <w:rPr>
                <w:sz w:val="28"/>
                <w:szCs w:val="28"/>
              </w:rPr>
              <w:t>Управление организационно-методического и экспертно-аналитического обеспечения,</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84553E">
      <w:pPr>
        <w:ind w:firstLine="709"/>
        <w:jc w:val="both"/>
        <w:rPr>
          <w:sz w:val="28"/>
          <w:szCs w:val="28"/>
        </w:rPr>
      </w:pPr>
    </w:p>
    <w:p w:rsidR="009D6A6C" w:rsidRPr="00AA0BE8" w:rsidRDefault="009D6A6C" w:rsidP="00C3554C">
      <w:pPr>
        <w:ind w:firstLine="709"/>
        <w:jc w:val="both"/>
        <w:rPr>
          <w:sz w:val="28"/>
          <w:szCs w:val="28"/>
        </w:rPr>
      </w:pPr>
    </w:p>
    <w:p w:rsidR="009D6A6C" w:rsidRPr="00AA0BE8" w:rsidRDefault="009D6A6C" w:rsidP="00EC167D">
      <w:pPr>
        <w:keepNext/>
        <w:jc w:val="center"/>
        <w:outlineLvl w:val="0"/>
        <w:rPr>
          <w:b/>
          <w:bCs/>
          <w:sz w:val="28"/>
          <w:szCs w:val="28"/>
        </w:rPr>
      </w:pPr>
      <w:r w:rsidRPr="00AA0BE8">
        <w:rPr>
          <w:b/>
          <w:bCs/>
          <w:sz w:val="28"/>
          <w:szCs w:val="28"/>
        </w:rPr>
        <w:t>8. Проведение совещаний, семинаров, конференций и иных мероприятий</w:t>
      </w:r>
    </w:p>
    <w:p w:rsidR="009D6A6C" w:rsidRPr="00AA0BE8" w:rsidRDefault="009D6A6C" w:rsidP="005619FF">
      <w:pPr>
        <w:keepNext/>
        <w:spacing w:line="312" w:lineRule="auto"/>
        <w:ind w:firstLine="709"/>
        <w:jc w:val="both"/>
        <w:rPr>
          <w:sz w:val="28"/>
          <w:szCs w:val="28"/>
        </w:rPr>
      </w:pPr>
    </w:p>
    <w:p w:rsidR="009D6A6C" w:rsidRPr="00AA0BE8" w:rsidRDefault="009D6A6C" w:rsidP="00B742AB">
      <w:pPr>
        <w:keepNext/>
        <w:keepLines/>
        <w:spacing w:line="360" w:lineRule="auto"/>
        <w:ind w:firstLine="709"/>
        <w:jc w:val="both"/>
        <w:rPr>
          <w:sz w:val="28"/>
          <w:szCs w:val="28"/>
        </w:rPr>
      </w:pPr>
      <w:r w:rsidRPr="00AA0BE8">
        <w:rPr>
          <w:sz w:val="28"/>
          <w:szCs w:val="28"/>
        </w:rPr>
        <w:t>8.1. Организационно-методическое обеспечение взаимодействия с представителями научно-экспертного сообщества в формате консультативной площадки; наполнение соответствующего раздела сайта ЦИК России</w:t>
      </w:r>
    </w:p>
    <w:tbl>
      <w:tblPr>
        <w:tblW w:w="9498" w:type="dxa"/>
        <w:tblLayout w:type="fixed"/>
        <w:tblLook w:val="0000"/>
      </w:tblPr>
      <w:tblGrid>
        <w:gridCol w:w="3227"/>
        <w:gridCol w:w="6271"/>
      </w:tblGrid>
      <w:tr w:rsidR="009D6A6C" w:rsidRPr="00AA0BE8" w:rsidTr="00B742AB">
        <w:trPr>
          <w:cantSplit/>
        </w:trPr>
        <w:tc>
          <w:tcPr>
            <w:tcW w:w="3227" w:type="dxa"/>
            <w:tcBorders>
              <w:top w:val="nil"/>
              <w:left w:val="nil"/>
              <w:bottom w:val="nil"/>
              <w:right w:val="nil"/>
            </w:tcBorders>
          </w:tcPr>
          <w:p w:rsidR="009D6A6C" w:rsidRPr="00AA0BE8" w:rsidRDefault="009D6A6C" w:rsidP="00B742AB">
            <w:pPr>
              <w:rPr>
                <w:sz w:val="28"/>
                <w:szCs w:val="28"/>
              </w:rPr>
            </w:pPr>
            <w:r w:rsidRPr="00AA0BE8">
              <w:rPr>
                <w:sz w:val="28"/>
                <w:szCs w:val="28"/>
              </w:rPr>
              <w:t>весь период</w:t>
            </w:r>
            <w:r w:rsidRPr="00AA0BE8">
              <w:rPr>
                <w:sz w:val="28"/>
                <w:szCs w:val="28"/>
              </w:rPr>
              <w:br/>
              <w:t>(по отдельному плану)</w:t>
            </w:r>
          </w:p>
        </w:tc>
        <w:tc>
          <w:tcPr>
            <w:tcW w:w="6271" w:type="dxa"/>
            <w:tcBorders>
              <w:top w:val="nil"/>
              <w:left w:val="nil"/>
              <w:bottom w:val="nil"/>
              <w:right w:val="nil"/>
            </w:tcBorders>
          </w:tcPr>
          <w:p w:rsidR="009D6A6C" w:rsidRPr="00AA0BE8" w:rsidRDefault="009D6A6C" w:rsidP="00DD605A">
            <w:pPr>
              <w:rPr>
                <w:sz w:val="28"/>
                <w:szCs w:val="28"/>
              </w:rPr>
            </w:pPr>
            <w:r w:rsidRPr="00AA0BE8">
              <w:rPr>
                <w:sz w:val="28"/>
                <w:szCs w:val="28"/>
              </w:rPr>
              <w:t>член ЦИК России,</w:t>
            </w:r>
            <w:r w:rsidRPr="00AA0BE8">
              <w:rPr>
                <w:sz w:val="28"/>
                <w:szCs w:val="28"/>
              </w:rPr>
              <w:br/>
              <w:t>Управление организационно-методического и экспертно-аналитического обеспечения</w:t>
            </w:r>
          </w:p>
        </w:tc>
      </w:tr>
    </w:tbl>
    <w:p w:rsidR="009D6A6C" w:rsidRPr="00AA0BE8" w:rsidRDefault="009D6A6C" w:rsidP="00021D91">
      <w:pPr>
        <w:ind w:firstLine="709"/>
        <w:jc w:val="both"/>
        <w:rPr>
          <w:sz w:val="28"/>
          <w:szCs w:val="28"/>
        </w:rPr>
      </w:pPr>
    </w:p>
    <w:p w:rsidR="009D6A6C" w:rsidRPr="00AA0BE8" w:rsidRDefault="009D6A6C" w:rsidP="009D2900">
      <w:pPr>
        <w:keepNext/>
        <w:keepLines/>
        <w:spacing w:line="360" w:lineRule="auto"/>
        <w:ind w:firstLine="709"/>
        <w:jc w:val="both"/>
        <w:rPr>
          <w:strike/>
          <w:sz w:val="28"/>
          <w:szCs w:val="28"/>
        </w:rPr>
      </w:pPr>
      <w:r w:rsidRPr="00AA0BE8">
        <w:rPr>
          <w:sz w:val="28"/>
          <w:szCs w:val="28"/>
        </w:rPr>
        <w:lastRenderedPageBreak/>
        <w:t>8.2.</w:t>
      </w:r>
      <w:r w:rsidRPr="00AA0BE8">
        <w:rPr>
          <w:sz w:val="28"/>
          <w:szCs w:val="28"/>
          <w:lang w:val="en-US"/>
        </w:rPr>
        <w:t> </w:t>
      </w:r>
      <w:r w:rsidRPr="00AA0BE8">
        <w:rPr>
          <w:sz w:val="28"/>
          <w:szCs w:val="28"/>
        </w:rPr>
        <w:t>Проведение заседания Рабочей группы по взаимодействию Центральной избирательной комиссии Российской Федерации с общероссийскими общественными организациями инвалидов по вопросам, связанным с обеспечением избирательных прав граждан с инвалидностью</w:t>
      </w:r>
    </w:p>
    <w:tbl>
      <w:tblPr>
        <w:tblW w:w="9498" w:type="dxa"/>
        <w:tblLayout w:type="fixed"/>
        <w:tblLook w:val="0000"/>
      </w:tblPr>
      <w:tblGrid>
        <w:gridCol w:w="3227"/>
        <w:gridCol w:w="6271"/>
      </w:tblGrid>
      <w:tr w:rsidR="009D6A6C" w:rsidRPr="00AA0BE8" w:rsidTr="00D21661">
        <w:trPr>
          <w:cantSplit/>
          <w:trHeight w:val="300"/>
        </w:trPr>
        <w:tc>
          <w:tcPr>
            <w:tcW w:w="3227" w:type="dxa"/>
            <w:tcBorders>
              <w:top w:val="nil"/>
              <w:left w:val="nil"/>
              <w:bottom w:val="nil"/>
              <w:right w:val="nil"/>
            </w:tcBorders>
          </w:tcPr>
          <w:p w:rsidR="009D6A6C" w:rsidRPr="00AA0BE8" w:rsidRDefault="009D6A6C" w:rsidP="00D21661">
            <w:pPr>
              <w:rPr>
                <w:sz w:val="28"/>
                <w:szCs w:val="28"/>
              </w:rPr>
            </w:pPr>
            <w:r w:rsidRPr="00AA0BE8">
              <w:rPr>
                <w:sz w:val="28"/>
                <w:szCs w:val="28"/>
              </w:rPr>
              <w:t>по отдельному плану</w:t>
            </w:r>
          </w:p>
        </w:tc>
        <w:tc>
          <w:tcPr>
            <w:tcW w:w="6271" w:type="dxa"/>
            <w:tcBorders>
              <w:top w:val="nil"/>
              <w:left w:val="nil"/>
              <w:bottom w:val="nil"/>
              <w:right w:val="nil"/>
            </w:tcBorders>
          </w:tcPr>
          <w:p w:rsidR="009D6A6C" w:rsidRPr="00AA0BE8" w:rsidRDefault="009D6A6C" w:rsidP="00D21661">
            <w:pPr>
              <w:tabs>
                <w:tab w:val="center" w:pos="4677"/>
                <w:tab w:val="right" w:pos="9355"/>
              </w:tabs>
              <w:rPr>
                <w:sz w:val="28"/>
                <w:szCs w:val="28"/>
              </w:rPr>
            </w:pPr>
            <w:r w:rsidRPr="00AA0BE8">
              <w:rPr>
                <w:sz w:val="28"/>
                <w:szCs w:val="28"/>
              </w:rPr>
              <w:t>член ЦИК России,</w:t>
            </w:r>
            <w:r w:rsidRPr="00AA0BE8">
              <w:rPr>
                <w:sz w:val="28"/>
                <w:szCs w:val="28"/>
              </w:rPr>
              <w:br/>
              <w:t>Управление по вопросам организации избирательного процесса</w:t>
            </w:r>
          </w:p>
        </w:tc>
      </w:tr>
    </w:tbl>
    <w:p w:rsidR="009D6A6C" w:rsidRPr="00AA0BE8" w:rsidRDefault="009D6A6C" w:rsidP="009D2900">
      <w:pPr>
        <w:ind w:firstLine="709"/>
        <w:jc w:val="both"/>
        <w:rPr>
          <w:sz w:val="28"/>
          <w:szCs w:val="28"/>
        </w:rPr>
      </w:pPr>
    </w:p>
    <w:p w:rsidR="009D6A6C" w:rsidRPr="00AA0BE8" w:rsidRDefault="009D6A6C" w:rsidP="00E6546E">
      <w:pPr>
        <w:keepNext/>
        <w:keepLines/>
        <w:spacing w:line="360" w:lineRule="auto"/>
        <w:ind w:firstLine="709"/>
        <w:jc w:val="both"/>
        <w:rPr>
          <w:sz w:val="28"/>
          <w:szCs w:val="28"/>
        </w:rPr>
      </w:pPr>
      <w:r w:rsidRPr="00AA0BE8">
        <w:rPr>
          <w:sz w:val="28"/>
          <w:szCs w:val="28"/>
        </w:rPr>
        <w:t>8.3. Организация и проведение ознакомительных экскурсий в здании ЦИК России</w:t>
      </w:r>
    </w:p>
    <w:tbl>
      <w:tblPr>
        <w:tblW w:w="9498" w:type="dxa"/>
        <w:tblLayout w:type="fixed"/>
        <w:tblLook w:val="0000"/>
      </w:tblPr>
      <w:tblGrid>
        <w:gridCol w:w="3227"/>
        <w:gridCol w:w="6271"/>
      </w:tblGrid>
      <w:tr w:rsidR="009D6A6C" w:rsidRPr="00AA0BE8" w:rsidTr="00773E0B">
        <w:trPr>
          <w:cantSplit/>
        </w:trPr>
        <w:tc>
          <w:tcPr>
            <w:tcW w:w="3227" w:type="dxa"/>
            <w:tcBorders>
              <w:top w:val="nil"/>
              <w:left w:val="nil"/>
              <w:bottom w:val="nil"/>
              <w:right w:val="nil"/>
            </w:tcBorders>
          </w:tcPr>
          <w:p w:rsidR="009D6A6C" w:rsidRPr="00AA0BE8" w:rsidRDefault="009D6A6C" w:rsidP="00E6546E">
            <w:pPr>
              <w:rPr>
                <w:sz w:val="28"/>
                <w:szCs w:val="28"/>
              </w:rPr>
            </w:pPr>
            <w:r w:rsidRPr="00AA0BE8">
              <w:rPr>
                <w:sz w:val="28"/>
                <w:szCs w:val="28"/>
              </w:rPr>
              <w:t>весь период</w:t>
            </w:r>
            <w:r w:rsidRPr="00AA0BE8">
              <w:rPr>
                <w:sz w:val="28"/>
                <w:szCs w:val="28"/>
              </w:rPr>
              <w:br/>
              <w:t>(по отдельному графику)</w:t>
            </w:r>
          </w:p>
        </w:tc>
        <w:tc>
          <w:tcPr>
            <w:tcW w:w="6271" w:type="dxa"/>
            <w:tcBorders>
              <w:top w:val="nil"/>
              <w:left w:val="nil"/>
              <w:bottom w:val="nil"/>
              <w:right w:val="nil"/>
            </w:tcBorders>
          </w:tcPr>
          <w:p w:rsidR="009D6A6C" w:rsidRPr="00AA0BE8" w:rsidRDefault="009D6A6C" w:rsidP="005B37E6">
            <w:pPr>
              <w:tabs>
                <w:tab w:val="center" w:pos="4677"/>
                <w:tab w:val="right" w:pos="9355"/>
              </w:tabs>
              <w:rPr>
                <w:sz w:val="28"/>
                <w:szCs w:val="28"/>
              </w:rPr>
            </w:pPr>
            <w:r w:rsidRPr="00AA0BE8">
              <w:rPr>
                <w:sz w:val="28"/>
                <w:szCs w:val="28"/>
              </w:rPr>
              <w:t>члены ЦИК России,</w:t>
            </w:r>
            <w:r w:rsidRPr="00AA0BE8">
              <w:rPr>
                <w:sz w:val="28"/>
                <w:szCs w:val="28"/>
              </w:rPr>
              <w:br/>
            </w:r>
            <w:r w:rsidR="00BE0802">
              <w:rPr>
                <w:sz w:val="28"/>
                <w:szCs w:val="28"/>
              </w:rPr>
              <w:t>Руководитель</w:t>
            </w:r>
            <w:r w:rsidR="008E0157" w:rsidRPr="00AA0BE8">
              <w:rPr>
                <w:sz w:val="28"/>
                <w:szCs w:val="28"/>
              </w:rPr>
              <w:t xml:space="preserve"> Аппарата ЦИК России,</w:t>
            </w:r>
            <w:r w:rsidR="008E0157" w:rsidRPr="00AA0BE8">
              <w:rPr>
                <w:sz w:val="28"/>
                <w:szCs w:val="28"/>
              </w:rPr>
              <w:br/>
            </w:r>
            <w:r w:rsidRPr="00AA0BE8">
              <w:rPr>
                <w:sz w:val="28"/>
                <w:szCs w:val="28"/>
              </w:rP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E6546E">
      <w:pPr>
        <w:ind w:firstLine="709"/>
        <w:jc w:val="both"/>
        <w:rPr>
          <w:sz w:val="28"/>
          <w:szCs w:val="28"/>
        </w:rPr>
      </w:pPr>
    </w:p>
    <w:p w:rsidR="009D6A6C" w:rsidRPr="00AA0BE8" w:rsidRDefault="009D6A6C" w:rsidP="00C10A95">
      <w:pPr>
        <w:keepNext/>
        <w:keepLines/>
        <w:spacing w:line="360" w:lineRule="auto"/>
        <w:ind w:firstLine="709"/>
        <w:jc w:val="both"/>
        <w:rPr>
          <w:sz w:val="28"/>
          <w:szCs w:val="28"/>
        </w:rPr>
      </w:pPr>
      <w:r w:rsidRPr="00AA0BE8">
        <w:rPr>
          <w:sz w:val="28"/>
          <w:szCs w:val="28"/>
        </w:rPr>
        <w:t>8.4. Участие в организации и проведении семинаров, встреч, заседаний, круглых столов, научно-практических конференций по вопросам повышения правовой культуры избирателей (участников референдума)</w:t>
      </w:r>
    </w:p>
    <w:tbl>
      <w:tblPr>
        <w:tblW w:w="9498" w:type="dxa"/>
        <w:tblLayout w:type="fixed"/>
        <w:tblLook w:val="0000"/>
      </w:tblPr>
      <w:tblGrid>
        <w:gridCol w:w="3227"/>
        <w:gridCol w:w="6271"/>
      </w:tblGrid>
      <w:tr w:rsidR="009D6A6C" w:rsidRPr="00AA0BE8" w:rsidTr="00E137FB">
        <w:trPr>
          <w:cantSplit/>
          <w:trHeight w:val="300"/>
        </w:trPr>
        <w:tc>
          <w:tcPr>
            <w:tcW w:w="3227" w:type="dxa"/>
            <w:tcBorders>
              <w:top w:val="nil"/>
              <w:left w:val="nil"/>
              <w:bottom w:val="nil"/>
              <w:right w:val="nil"/>
            </w:tcBorders>
          </w:tcPr>
          <w:p w:rsidR="009D6A6C" w:rsidRPr="00AA0BE8" w:rsidRDefault="009D6A6C" w:rsidP="00E137FB">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E137FB">
            <w:pPr>
              <w:tabs>
                <w:tab w:val="center" w:pos="4677"/>
                <w:tab w:val="right" w:pos="9355"/>
              </w:tabs>
              <w:rPr>
                <w:sz w:val="28"/>
                <w:szCs w:val="28"/>
              </w:rPr>
            </w:pPr>
            <w:r w:rsidRPr="00AA0BE8">
              <w:rPr>
                <w:sz w:val="28"/>
                <w:szCs w:val="28"/>
              </w:rP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избирательные комиссии субъектов </w:t>
            </w:r>
            <w:r w:rsidRPr="00AA0BE8">
              <w:rPr>
                <w:sz w:val="28"/>
                <w:szCs w:val="28"/>
              </w:rPr>
              <w:br/>
              <w:t>Российской Федерации</w:t>
            </w:r>
          </w:p>
        </w:tc>
      </w:tr>
    </w:tbl>
    <w:p w:rsidR="009D6A6C" w:rsidRPr="00AA0BE8" w:rsidRDefault="009D6A6C" w:rsidP="007D7CBF">
      <w:pPr>
        <w:ind w:firstLine="709"/>
        <w:jc w:val="both"/>
        <w:rPr>
          <w:sz w:val="28"/>
          <w:szCs w:val="28"/>
        </w:rPr>
      </w:pPr>
    </w:p>
    <w:p w:rsidR="009D6A6C" w:rsidRPr="00AA0BE8" w:rsidRDefault="009D6A6C" w:rsidP="00971509">
      <w:pPr>
        <w:keepNext/>
        <w:keepLines/>
        <w:spacing w:line="360" w:lineRule="auto"/>
        <w:ind w:firstLine="709"/>
        <w:jc w:val="both"/>
        <w:rPr>
          <w:sz w:val="28"/>
          <w:szCs w:val="28"/>
        </w:rPr>
      </w:pPr>
      <w:r w:rsidRPr="00AA0BE8">
        <w:rPr>
          <w:sz w:val="28"/>
          <w:szCs w:val="28"/>
        </w:rPr>
        <w:t xml:space="preserve">8.5. Проведение Всероссийского совещания с председателями избирательных комиссий субъектов Российской Федерации (в ЦИК России или </w:t>
      </w:r>
      <w:r w:rsidRPr="00AA0BE8">
        <w:rPr>
          <w:bCs/>
          <w:sz w:val="28"/>
          <w:szCs w:val="28"/>
        </w:rPr>
        <w:t>в режиме видеоконференции)</w:t>
      </w:r>
    </w:p>
    <w:tbl>
      <w:tblPr>
        <w:tblW w:w="9498" w:type="dxa"/>
        <w:tblLayout w:type="fixed"/>
        <w:tblLook w:val="0000"/>
      </w:tblPr>
      <w:tblGrid>
        <w:gridCol w:w="3227"/>
        <w:gridCol w:w="6271"/>
      </w:tblGrid>
      <w:tr w:rsidR="009D6A6C" w:rsidRPr="00AA0BE8" w:rsidTr="00D21661">
        <w:trPr>
          <w:cantSplit/>
          <w:trHeight w:val="300"/>
        </w:trPr>
        <w:tc>
          <w:tcPr>
            <w:tcW w:w="3227" w:type="dxa"/>
            <w:tcBorders>
              <w:top w:val="nil"/>
              <w:left w:val="nil"/>
              <w:bottom w:val="nil"/>
              <w:right w:val="nil"/>
            </w:tcBorders>
          </w:tcPr>
          <w:p w:rsidR="009D6A6C" w:rsidRPr="00AA0BE8" w:rsidRDefault="009D6A6C" w:rsidP="00D21661">
            <w:pPr>
              <w:rPr>
                <w:sz w:val="28"/>
                <w:szCs w:val="28"/>
              </w:rPr>
            </w:pPr>
            <w:r w:rsidRPr="00AA0BE8">
              <w:rPr>
                <w:sz w:val="28"/>
                <w:szCs w:val="28"/>
              </w:rPr>
              <w:t>январь</w:t>
            </w:r>
          </w:p>
        </w:tc>
        <w:tc>
          <w:tcPr>
            <w:tcW w:w="6271" w:type="dxa"/>
            <w:tcBorders>
              <w:top w:val="nil"/>
              <w:left w:val="nil"/>
              <w:bottom w:val="nil"/>
              <w:right w:val="nil"/>
            </w:tcBorders>
          </w:tcPr>
          <w:p w:rsidR="009D6A6C" w:rsidRPr="00AA0BE8" w:rsidRDefault="009D6A6C" w:rsidP="00D21661">
            <w:pPr>
              <w:tabs>
                <w:tab w:val="center" w:pos="4677"/>
                <w:tab w:val="right" w:pos="9355"/>
              </w:tabs>
              <w:rPr>
                <w:sz w:val="28"/>
                <w:szCs w:val="28"/>
              </w:rPr>
            </w:pPr>
            <w:r w:rsidRPr="00AA0BE8">
              <w:rPr>
                <w:sz w:val="28"/>
                <w:szCs w:val="28"/>
              </w:rPr>
              <w:t>члены ЦИК России,</w:t>
            </w:r>
            <w:r w:rsidRPr="00AA0BE8">
              <w:rPr>
                <w:sz w:val="28"/>
                <w:szCs w:val="28"/>
                <w:shd w:val="clear" w:color="auto" w:fill="FFFF00"/>
              </w:rPr>
              <w:br/>
            </w:r>
            <w:r w:rsidR="005C73B7">
              <w:rPr>
                <w:sz w:val="28"/>
                <w:szCs w:val="28"/>
              </w:rPr>
              <w:t>Руководитель</w:t>
            </w:r>
            <w:r w:rsidR="005C73B7" w:rsidRPr="00AA0BE8">
              <w:rPr>
                <w:sz w:val="28"/>
                <w:szCs w:val="28"/>
              </w:rPr>
              <w:t xml:space="preserve"> Аппарата ЦИК России,</w:t>
            </w:r>
            <w:r w:rsidR="005C73B7" w:rsidRPr="00AA0BE8">
              <w:rPr>
                <w:sz w:val="28"/>
                <w:szCs w:val="28"/>
              </w:rPr>
              <w:br/>
            </w:r>
            <w:r w:rsidRPr="00AA0BE8">
              <w:rPr>
                <w:sz w:val="28"/>
                <w:szCs w:val="28"/>
              </w:rPr>
              <w:t>Управление организационно-методического и экспертно-аналитического обеспечения,</w:t>
            </w:r>
            <w:r w:rsidRPr="00AA0BE8">
              <w:rPr>
                <w:sz w:val="28"/>
                <w:szCs w:val="28"/>
              </w:rPr>
              <w:br/>
              <w:t>Управление по вопросам организации избирательного процесса,</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9D6A6C" w:rsidRPr="00AA0BE8" w:rsidRDefault="009D6A6C" w:rsidP="00971509">
      <w:pPr>
        <w:ind w:firstLine="709"/>
        <w:jc w:val="both"/>
        <w:rPr>
          <w:sz w:val="28"/>
          <w:szCs w:val="28"/>
        </w:rPr>
      </w:pPr>
    </w:p>
    <w:p w:rsidR="009D6A6C" w:rsidRPr="00AA0BE8" w:rsidRDefault="009D6A6C" w:rsidP="0093011F">
      <w:pPr>
        <w:keepNext/>
        <w:keepLines/>
        <w:spacing w:line="360" w:lineRule="auto"/>
        <w:ind w:firstLine="709"/>
        <w:jc w:val="both"/>
        <w:rPr>
          <w:sz w:val="28"/>
          <w:szCs w:val="28"/>
        </w:rPr>
      </w:pPr>
      <w:r w:rsidRPr="00AA0BE8">
        <w:rPr>
          <w:sz w:val="28"/>
          <w:szCs w:val="28"/>
        </w:rPr>
        <w:t>8.6. Проведение заседаний Рабочей группы по установлению результатов учета объема эфирного времени, затраченного в течение одного календарного месяца на освещение деятельности парламентских партий</w:t>
      </w:r>
    </w:p>
    <w:tbl>
      <w:tblPr>
        <w:tblW w:w="9498" w:type="dxa"/>
        <w:tblLayout w:type="fixed"/>
        <w:tblLook w:val="0000"/>
      </w:tblPr>
      <w:tblGrid>
        <w:gridCol w:w="3227"/>
        <w:gridCol w:w="6271"/>
      </w:tblGrid>
      <w:tr w:rsidR="009D6A6C" w:rsidRPr="00AA0BE8" w:rsidTr="00C35A85">
        <w:trPr>
          <w:cantSplit/>
          <w:trHeight w:val="300"/>
        </w:trPr>
        <w:tc>
          <w:tcPr>
            <w:tcW w:w="3227" w:type="dxa"/>
            <w:tcBorders>
              <w:top w:val="nil"/>
              <w:left w:val="nil"/>
              <w:bottom w:val="nil"/>
              <w:right w:val="nil"/>
            </w:tcBorders>
          </w:tcPr>
          <w:p w:rsidR="009D6A6C" w:rsidRPr="00AA0BE8" w:rsidRDefault="009D6A6C" w:rsidP="00C35A85">
            <w:pPr>
              <w:rPr>
                <w:sz w:val="28"/>
                <w:szCs w:val="28"/>
              </w:rPr>
            </w:pPr>
            <w:r w:rsidRPr="00AA0BE8">
              <w:rPr>
                <w:sz w:val="28"/>
                <w:szCs w:val="28"/>
              </w:rPr>
              <w:t>январь – июнь,</w:t>
            </w:r>
            <w:r w:rsidRPr="00AA0BE8">
              <w:rPr>
                <w:sz w:val="28"/>
                <w:szCs w:val="28"/>
              </w:rPr>
              <w:br/>
              <w:t>октябрь – декабрь</w:t>
            </w:r>
          </w:p>
        </w:tc>
        <w:tc>
          <w:tcPr>
            <w:tcW w:w="6271" w:type="dxa"/>
            <w:tcBorders>
              <w:top w:val="nil"/>
              <w:left w:val="nil"/>
              <w:bottom w:val="nil"/>
              <w:right w:val="nil"/>
            </w:tcBorders>
          </w:tcPr>
          <w:p w:rsidR="009D6A6C" w:rsidRPr="00AA0BE8" w:rsidRDefault="009D6A6C" w:rsidP="00C35A85">
            <w:pPr>
              <w:tabs>
                <w:tab w:val="center" w:pos="4677"/>
                <w:tab w:val="right" w:pos="9355"/>
              </w:tabs>
              <w:rPr>
                <w:sz w:val="28"/>
                <w:szCs w:val="28"/>
              </w:rPr>
            </w:pPr>
            <w:r w:rsidRPr="00AA0BE8">
              <w:rPr>
                <w:sz w:val="28"/>
                <w:szCs w:val="28"/>
              </w:rPr>
              <w:t>члены ЦИК России,</w:t>
            </w:r>
            <w:r w:rsidRPr="00AA0BE8">
              <w:rPr>
                <w:sz w:val="28"/>
                <w:szCs w:val="28"/>
              </w:rPr>
              <w:br/>
              <w:t>Правовое управление</w:t>
            </w:r>
          </w:p>
        </w:tc>
      </w:tr>
    </w:tbl>
    <w:p w:rsidR="009D6A6C" w:rsidRPr="00AA0BE8" w:rsidRDefault="009D6A6C" w:rsidP="0093011F">
      <w:pPr>
        <w:ind w:firstLine="709"/>
        <w:jc w:val="both"/>
        <w:rPr>
          <w:sz w:val="28"/>
          <w:szCs w:val="28"/>
        </w:rPr>
      </w:pPr>
    </w:p>
    <w:p w:rsidR="009D6A6C" w:rsidRPr="00AA0BE8" w:rsidRDefault="009D6A6C" w:rsidP="0093011F">
      <w:pPr>
        <w:keepNext/>
        <w:keepLines/>
        <w:spacing w:line="360" w:lineRule="auto"/>
        <w:ind w:firstLine="709"/>
        <w:jc w:val="both"/>
        <w:rPr>
          <w:strike/>
          <w:sz w:val="28"/>
          <w:szCs w:val="28"/>
        </w:rPr>
      </w:pPr>
      <w:r w:rsidRPr="00AA0BE8">
        <w:rPr>
          <w:sz w:val="28"/>
          <w:szCs w:val="28"/>
        </w:rPr>
        <w:t>8.7. Проведение заключительного этапа Всероссийской олимпиады школьников по вопросам избирательного права и избирательного процесса</w:t>
      </w:r>
    </w:p>
    <w:tbl>
      <w:tblPr>
        <w:tblW w:w="9498" w:type="dxa"/>
        <w:tblLayout w:type="fixed"/>
        <w:tblLook w:val="0000"/>
      </w:tblPr>
      <w:tblGrid>
        <w:gridCol w:w="3227"/>
        <w:gridCol w:w="6271"/>
      </w:tblGrid>
      <w:tr w:rsidR="009D6A6C" w:rsidRPr="00AA0BE8" w:rsidTr="00C35A85">
        <w:trPr>
          <w:cantSplit/>
          <w:trHeight w:val="300"/>
        </w:trPr>
        <w:tc>
          <w:tcPr>
            <w:tcW w:w="3227" w:type="dxa"/>
          </w:tcPr>
          <w:p w:rsidR="009D6A6C" w:rsidRPr="00AA0BE8" w:rsidRDefault="009D6A6C" w:rsidP="00C35A85">
            <w:pPr>
              <w:rPr>
                <w:iCs/>
                <w:sz w:val="28"/>
                <w:szCs w:val="28"/>
              </w:rPr>
            </w:pPr>
            <w:r w:rsidRPr="00AA0BE8">
              <w:rPr>
                <w:iCs/>
                <w:sz w:val="28"/>
                <w:szCs w:val="28"/>
              </w:rPr>
              <w:t>февраль – март</w:t>
            </w:r>
          </w:p>
        </w:tc>
        <w:tc>
          <w:tcPr>
            <w:tcW w:w="6271" w:type="dxa"/>
          </w:tcPr>
          <w:p w:rsidR="009D6A6C" w:rsidRPr="00AA0BE8" w:rsidRDefault="005C73B7" w:rsidP="00C35A85">
            <w:pPr>
              <w:tabs>
                <w:tab w:val="center" w:pos="4677"/>
                <w:tab w:val="right" w:pos="9355"/>
              </w:tabs>
              <w:rPr>
                <w:sz w:val="28"/>
                <w:szCs w:val="28"/>
              </w:rPr>
            </w:pPr>
            <w:r w:rsidRPr="00AA0BE8">
              <w:rPr>
                <w:sz w:val="28"/>
                <w:szCs w:val="28"/>
              </w:rPr>
              <w:t>секретарь ЦИК России,</w:t>
            </w:r>
            <w:r w:rsidRPr="00AA0BE8">
              <w:rPr>
                <w:sz w:val="28"/>
                <w:szCs w:val="28"/>
              </w:rPr>
              <w:br/>
            </w:r>
            <w:r w:rsidR="009D6A6C" w:rsidRPr="00AA0BE8">
              <w:rPr>
                <w:sz w:val="28"/>
                <w:szCs w:val="28"/>
              </w:rPr>
              <w:t>члены ЦИК России,</w:t>
            </w:r>
            <w:r w:rsidR="009D6A6C" w:rsidRPr="00AA0BE8">
              <w:rPr>
                <w:sz w:val="28"/>
                <w:szCs w:val="28"/>
              </w:rPr>
              <w:br/>
              <w:t xml:space="preserve">РЦОИТ </w:t>
            </w:r>
            <w:proofErr w:type="gramStart"/>
            <w:r w:rsidR="009D6A6C" w:rsidRPr="00AA0BE8">
              <w:rPr>
                <w:sz w:val="28"/>
                <w:szCs w:val="28"/>
              </w:rPr>
              <w:t>при</w:t>
            </w:r>
            <w:proofErr w:type="gramEnd"/>
            <w:r w:rsidR="009D6A6C" w:rsidRPr="00AA0BE8">
              <w:rPr>
                <w:sz w:val="28"/>
                <w:szCs w:val="28"/>
              </w:rPr>
              <w:t xml:space="preserve"> </w:t>
            </w:r>
            <w:proofErr w:type="gramStart"/>
            <w:r w:rsidR="009D6A6C" w:rsidRPr="00AA0BE8">
              <w:rPr>
                <w:sz w:val="28"/>
                <w:szCs w:val="28"/>
              </w:rPr>
              <w:t>ЦИК</w:t>
            </w:r>
            <w:proofErr w:type="gramEnd"/>
            <w:r w:rsidR="009D6A6C" w:rsidRPr="00AA0BE8">
              <w:rPr>
                <w:sz w:val="28"/>
                <w:szCs w:val="28"/>
              </w:rPr>
              <w:t xml:space="preserve"> России,</w:t>
            </w:r>
            <w:r w:rsidR="009D6A6C" w:rsidRPr="00AA0BE8">
              <w:rPr>
                <w:sz w:val="28"/>
                <w:szCs w:val="28"/>
              </w:rPr>
              <w:br/>
              <w:t xml:space="preserve">управления Аппарата ЦИК России </w:t>
            </w:r>
            <w:r w:rsidR="009D6A6C" w:rsidRPr="00AA0BE8">
              <w:rPr>
                <w:sz w:val="28"/>
                <w:szCs w:val="28"/>
              </w:rPr>
              <w:br/>
              <w:t>(по направлениям деятельности),</w:t>
            </w:r>
            <w:r w:rsidR="009D6A6C" w:rsidRPr="00AA0BE8">
              <w:rPr>
                <w:sz w:val="28"/>
                <w:szCs w:val="28"/>
              </w:rPr>
              <w:br/>
              <w:t>Министерство просвещения</w:t>
            </w:r>
            <w:r w:rsidR="009D6A6C" w:rsidRPr="00AA0BE8">
              <w:rPr>
                <w:sz w:val="28"/>
                <w:szCs w:val="28"/>
              </w:rPr>
              <w:br/>
              <w:t>Российской Федерации (по согласованию),</w:t>
            </w:r>
            <w:r w:rsidR="009D6A6C" w:rsidRPr="00AA0BE8">
              <w:rPr>
                <w:sz w:val="28"/>
                <w:szCs w:val="28"/>
              </w:rPr>
              <w:br/>
              <w:t xml:space="preserve">Российский фонд свободных выборов </w:t>
            </w:r>
            <w:r w:rsidR="009D6A6C" w:rsidRPr="00AA0BE8">
              <w:rPr>
                <w:sz w:val="28"/>
                <w:szCs w:val="28"/>
              </w:rPr>
              <w:br/>
              <w:t>(по согласованию),</w:t>
            </w:r>
            <w:r w:rsidR="009D6A6C" w:rsidRPr="00AA0BE8">
              <w:rPr>
                <w:sz w:val="28"/>
                <w:szCs w:val="28"/>
              </w:rPr>
              <w:br/>
              <w:t>МГЮА (по согласованию)</w:t>
            </w:r>
          </w:p>
        </w:tc>
      </w:tr>
    </w:tbl>
    <w:p w:rsidR="009D6A6C" w:rsidRPr="00AA0BE8" w:rsidRDefault="009D6A6C" w:rsidP="0093011F">
      <w:pPr>
        <w:ind w:firstLine="709"/>
        <w:jc w:val="both"/>
        <w:rPr>
          <w:sz w:val="28"/>
          <w:szCs w:val="28"/>
        </w:rPr>
      </w:pPr>
    </w:p>
    <w:p w:rsidR="009D6A6C" w:rsidRPr="00AA0BE8" w:rsidRDefault="009D6A6C" w:rsidP="002B1E54">
      <w:pPr>
        <w:keepNext/>
        <w:keepLines/>
        <w:spacing w:line="360" w:lineRule="auto"/>
        <w:ind w:firstLine="709"/>
        <w:jc w:val="both"/>
        <w:rPr>
          <w:sz w:val="28"/>
          <w:szCs w:val="28"/>
        </w:rPr>
      </w:pPr>
      <w:r w:rsidRPr="00AA0BE8">
        <w:rPr>
          <w:sz w:val="28"/>
          <w:szCs w:val="28"/>
        </w:rPr>
        <w:t xml:space="preserve">8.8. Проведение </w:t>
      </w:r>
      <w:proofErr w:type="gramStart"/>
      <w:r w:rsidRPr="00AA0BE8">
        <w:rPr>
          <w:sz w:val="28"/>
          <w:szCs w:val="28"/>
        </w:rPr>
        <w:t>заседаний Совета председателей избирательных комиссий субъектов Российской Федерации</w:t>
      </w:r>
      <w:proofErr w:type="gramEnd"/>
    </w:p>
    <w:tbl>
      <w:tblPr>
        <w:tblW w:w="9498" w:type="dxa"/>
        <w:tblLayout w:type="fixed"/>
        <w:tblLook w:val="0000"/>
      </w:tblPr>
      <w:tblGrid>
        <w:gridCol w:w="3227"/>
        <w:gridCol w:w="6271"/>
      </w:tblGrid>
      <w:tr w:rsidR="009D6A6C" w:rsidRPr="00AA0BE8" w:rsidTr="007207E7">
        <w:trPr>
          <w:cantSplit/>
        </w:trPr>
        <w:tc>
          <w:tcPr>
            <w:tcW w:w="3227" w:type="dxa"/>
            <w:tcBorders>
              <w:top w:val="nil"/>
              <w:left w:val="nil"/>
              <w:bottom w:val="nil"/>
              <w:right w:val="nil"/>
            </w:tcBorders>
          </w:tcPr>
          <w:p w:rsidR="009D6A6C" w:rsidRPr="00AA0BE8" w:rsidRDefault="009D6A6C" w:rsidP="00C3554C">
            <w:pPr>
              <w:rPr>
                <w:sz w:val="28"/>
                <w:szCs w:val="28"/>
              </w:rPr>
            </w:pPr>
            <w:r w:rsidRPr="00AA0BE8">
              <w:rPr>
                <w:sz w:val="28"/>
                <w:szCs w:val="28"/>
              </w:rPr>
              <w:t>февраль, май</w:t>
            </w:r>
          </w:p>
        </w:tc>
        <w:tc>
          <w:tcPr>
            <w:tcW w:w="6271" w:type="dxa"/>
            <w:tcBorders>
              <w:top w:val="nil"/>
              <w:left w:val="nil"/>
              <w:bottom w:val="nil"/>
              <w:right w:val="nil"/>
            </w:tcBorders>
          </w:tcPr>
          <w:p w:rsidR="009D6A6C" w:rsidRPr="00AA0BE8" w:rsidRDefault="009D6A6C" w:rsidP="007207E7">
            <w:pPr>
              <w:rPr>
                <w:sz w:val="28"/>
                <w:szCs w:val="28"/>
              </w:rPr>
            </w:pPr>
            <w:r w:rsidRPr="00AA0BE8">
              <w:rPr>
                <w:sz w:val="28"/>
                <w:szCs w:val="28"/>
              </w:rPr>
              <w:t>члены ЦИК России,</w:t>
            </w:r>
            <w:r w:rsidRPr="00AA0BE8">
              <w:rPr>
                <w:sz w:val="28"/>
                <w:szCs w:val="28"/>
                <w:shd w:val="clear" w:color="auto" w:fill="FFFF00"/>
              </w:rPr>
              <w:br/>
            </w:r>
            <w:r w:rsidR="005C73B7">
              <w:rPr>
                <w:sz w:val="28"/>
                <w:szCs w:val="28"/>
              </w:rPr>
              <w:t>Руководитель</w:t>
            </w:r>
            <w:r w:rsidR="005C73B7" w:rsidRPr="00AA0BE8">
              <w:rPr>
                <w:sz w:val="28"/>
                <w:szCs w:val="28"/>
              </w:rPr>
              <w:t xml:space="preserve"> Аппарата ЦИК России,</w:t>
            </w:r>
            <w:r w:rsidR="005C73B7" w:rsidRPr="00AA0BE8">
              <w:rPr>
                <w:sz w:val="28"/>
                <w:szCs w:val="28"/>
              </w:rPr>
              <w:br/>
            </w:r>
            <w:r w:rsidRPr="00AA0BE8">
              <w:rPr>
                <w:sz w:val="28"/>
                <w:szCs w:val="28"/>
              </w:rPr>
              <w:t>Управление организационно-методического и экспертно-аналитического обеспечения,</w:t>
            </w:r>
            <w:r w:rsidRPr="00AA0BE8">
              <w:rPr>
                <w:sz w:val="28"/>
                <w:szCs w:val="28"/>
              </w:rPr>
              <w:br/>
              <w:t>Управление по вопросам организации избирательного процесса,</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E47CC1">
      <w:pPr>
        <w:ind w:firstLine="709"/>
        <w:jc w:val="both"/>
        <w:rPr>
          <w:sz w:val="28"/>
          <w:szCs w:val="28"/>
        </w:rPr>
      </w:pPr>
    </w:p>
    <w:p w:rsidR="009D6A6C" w:rsidRPr="00AA0BE8" w:rsidRDefault="009D6A6C" w:rsidP="002477C4">
      <w:pPr>
        <w:keepNext/>
        <w:keepLines/>
        <w:spacing w:line="360" w:lineRule="auto"/>
        <w:ind w:firstLine="709"/>
        <w:jc w:val="both"/>
        <w:rPr>
          <w:sz w:val="28"/>
          <w:szCs w:val="28"/>
        </w:rPr>
      </w:pPr>
      <w:r w:rsidRPr="00AA0BE8">
        <w:rPr>
          <w:sz w:val="28"/>
          <w:szCs w:val="28"/>
        </w:rPr>
        <w:lastRenderedPageBreak/>
        <w:t>8.9. Проведение финала Всероссийского конкурса на лучшую работу 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в органы государственной власти, органы местного самоуправления в Российской Федерации и уч</w:t>
      </w:r>
      <w:r w:rsidR="007B4628">
        <w:rPr>
          <w:sz w:val="28"/>
          <w:szCs w:val="28"/>
        </w:rPr>
        <w:t>астников избирательных кампаний</w:t>
      </w:r>
    </w:p>
    <w:tbl>
      <w:tblPr>
        <w:tblW w:w="9498" w:type="dxa"/>
        <w:tblLayout w:type="fixed"/>
        <w:tblLook w:val="0000"/>
      </w:tblPr>
      <w:tblGrid>
        <w:gridCol w:w="3227"/>
        <w:gridCol w:w="6271"/>
      </w:tblGrid>
      <w:tr w:rsidR="009D6A6C" w:rsidRPr="00AA0BE8" w:rsidTr="00AE3DE7">
        <w:trPr>
          <w:cantSplit/>
          <w:trHeight w:val="300"/>
        </w:trPr>
        <w:tc>
          <w:tcPr>
            <w:tcW w:w="3227" w:type="dxa"/>
          </w:tcPr>
          <w:p w:rsidR="009D6A6C" w:rsidRPr="00AA0BE8" w:rsidRDefault="009D6A6C" w:rsidP="00E6546E">
            <w:pPr>
              <w:jc w:val="both"/>
              <w:rPr>
                <w:iCs/>
                <w:sz w:val="28"/>
                <w:szCs w:val="28"/>
              </w:rPr>
            </w:pPr>
            <w:r w:rsidRPr="00AA0BE8">
              <w:rPr>
                <w:iCs/>
                <w:sz w:val="28"/>
                <w:szCs w:val="28"/>
              </w:rPr>
              <w:t>апрель – июнь</w:t>
            </w:r>
          </w:p>
        </w:tc>
        <w:tc>
          <w:tcPr>
            <w:tcW w:w="6271" w:type="dxa"/>
          </w:tcPr>
          <w:p w:rsidR="009D6A6C" w:rsidRPr="00AA0BE8" w:rsidRDefault="009D6A6C" w:rsidP="00AE3DE7">
            <w:pPr>
              <w:tabs>
                <w:tab w:val="center" w:pos="4677"/>
                <w:tab w:val="right" w:pos="9355"/>
              </w:tabs>
              <w:rPr>
                <w:sz w:val="28"/>
                <w:szCs w:val="28"/>
              </w:rPr>
            </w:pPr>
            <w:r w:rsidRPr="00AA0BE8">
              <w:rPr>
                <w:sz w:val="28"/>
                <w:szCs w:val="28"/>
              </w:rPr>
              <w:t>члены ЦИК России,</w:t>
            </w:r>
            <w:r w:rsidRPr="00AA0BE8">
              <w:rPr>
                <w:sz w:val="28"/>
                <w:szCs w:val="28"/>
              </w:rPr>
              <w:b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Министерство науки и высшего образования</w:t>
            </w:r>
            <w:r w:rsidRPr="00AA0BE8">
              <w:rPr>
                <w:sz w:val="28"/>
                <w:szCs w:val="28"/>
              </w:rPr>
              <w:br/>
              <w:t>Российской Федерации (по согласованию),</w:t>
            </w:r>
            <w:r w:rsidRPr="00AA0BE8">
              <w:rPr>
                <w:sz w:val="28"/>
                <w:szCs w:val="28"/>
              </w:rPr>
              <w:br/>
              <w:t>Министерство просвещения</w:t>
            </w:r>
            <w:r w:rsidRPr="00AA0BE8">
              <w:rPr>
                <w:sz w:val="28"/>
                <w:szCs w:val="28"/>
              </w:rPr>
              <w:br/>
              <w:t>Российской Федерации (по согласованию),</w:t>
            </w:r>
            <w:r w:rsidRPr="00AA0BE8">
              <w:rPr>
                <w:sz w:val="28"/>
                <w:szCs w:val="28"/>
              </w:rPr>
              <w:br/>
            </w:r>
            <w:proofErr w:type="spellStart"/>
            <w:r w:rsidRPr="00AA0BE8">
              <w:rPr>
                <w:sz w:val="28"/>
                <w:szCs w:val="28"/>
              </w:rPr>
              <w:t>Росмолодежь</w:t>
            </w:r>
            <w:proofErr w:type="spellEnd"/>
            <w:r w:rsidRPr="00AA0BE8">
              <w:rPr>
                <w:sz w:val="28"/>
                <w:szCs w:val="28"/>
              </w:rPr>
              <w:t xml:space="preserve"> (по согласованию),</w:t>
            </w:r>
            <w:r w:rsidRPr="00AA0BE8">
              <w:rPr>
                <w:sz w:val="28"/>
                <w:szCs w:val="28"/>
              </w:rPr>
              <w:br/>
              <w:t xml:space="preserve">Российский фонд свободных выборов </w:t>
            </w:r>
            <w:r w:rsidRPr="00AA0BE8">
              <w:rPr>
                <w:sz w:val="28"/>
                <w:szCs w:val="28"/>
              </w:rPr>
              <w:br/>
              <w:t>(по согласованию)</w:t>
            </w:r>
          </w:p>
        </w:tc>
      </w:tr>
    </w:tbl>
    <w:p w:rsidR="009D6A6C" w:rsidRPr="00AA0BE8" w:rsidRDefault="009D6A6C" w:rsidP="002477C4">
      <w:pPr>
        <w:ind w:firstLine="709"/>
        <w:jc w:val="both"/>
        <w:rPr>
          <w:sz w:val="28"/>
          <w:szCs w:val="28"/>
        </w:rPr>
      </w:pPr>
    </w:p>
    <w:p w:rsidR="009D6A6C" w:rsidRPr="00AA0BE8" w:rsidRDefault="009D6A6C" w:rsidP="00C56483">
      <w:pPr>
        <w:keepNext/>
        <w:keepLines/>
        <w:spacing w:line="360" w:lineRule="auto"/>
        <w:ind w:firstLine="709"/>
        <w:jc w:val="both"/>
        <w:rPr>
          <w:sz w:val="28"/>
          <w:szCs w:val="28"/>
        </w:rPr>
      </w:pPr>
      <w:r w:rsidRPr="00AA0BE8">
        <w:rPr>
          <w:sz w:val="28"/>
          <w:szCs w:val="28"/>
        </w:rPr>
        <w:t>8.10. Проведение Всероссийского совещания с председателями избирательных комиссий субъектов Российской Федерации (в ЦИК России</w:t>
      </w:r>
      <w:r w:rsidRPr="00AA0BE8">
        <w:rPr>
          <w:bCs/>
          <w:sz w:val="28"/>
          <w:szCs w:val="28"/>
        </w:rPr>
        <w:t>)</w:t>
      </w:r>
      <w:r w:rsidRPr="00AA0BE8">
        <w:rPr>
          <w:rStyle w:val="aa"/>
          <w:bCs/>
          <w:sz w:val="28"/>
          <w:szCs w:val="28"/>
        </w:rPr>
        <w:footnoteReference w:id="2"/>
      </w:r>
    </w:p>
    <w:tbl>
      <w:tblPr>
        <w:tblW w:w="9498" w:type="dxa"/>
        <w:tblLayout w:type="fixed"/>
        <w:tblLook w:val="0000"/>
      </w:tblPr>
      <w:tblGrid>
        <w:gridCol w:w="3227"/>
        <w:gridCol w:w="6271"/>
      </w:tblGrid>
      <w:tr w:rsidR="009D6A6C" w:rsidRPr="00AA0BE8" w:rsidTr="00FC5FA7">
        <w:trPr>
          <w:cantSplit/>
          <w:trHeight w:val="300"/>
        </w:trPr>
        <w:tc>
          <w:tcPr>
            <w:tcW w:w="3227" w:type="dxa"/>
            <w:tcBorders>
              <w:top w:val="nil"/>
              <w:left w:val="nil"/>
              <w:bottom w:val="nil"/>
              <w:right w:val="nil"/>
            </w:tcBorders>
          </w:tcPr>
          <w:p w:rsidR="009D6A6C" w:rsidRPr="00AA0BE8" w:rsidRDefault="009D6A6C" w:rsidP="00FC5FA7">
            <w:pPr>
              <w:rPr>
                <w:sz w:val="28"/>
                <w:szCs w:val="28"/>
              </w:rPr>
            </w:pPr>
            <w:r w:rsidRPr="00AA0BE8">
              <w:rPr>
                <w:sz w:val="28"/>
                <w:szCs w:val="28"/>
              </w:rPr>
              <w:t>май</w:t>
            </w:r>
          </w:p>
        </w:tc>
        <w:tc>
          <w:tcPr>
            <w:tcW w:w="6271" w:type="dxa"/>
            <w:tcBorders>
              <w:top w:val="nil"/>
              <w:left w:val="nil"/>
              <w:bottom w:val="nil"/>
              <w:right w:val="nil"/>
            </w:tcBorders>
          </w:tcPr>
          <w:p w:rsidR="009D6A6C" w:rsidRPr="00AA0BE8" w:rsidRDefault="009D6A6C" w:rsidP="00AA0BE8">
            <w:pPr>
              <w:tabs>
                <w:tab w:val="center" w:pos="4677"/>
                <w:tab w:val="right" w:pos="9355"/>
              </w:tabs>
              <w:rPr>
                <w:sz w:val="28"/>
                <w:szCs w:val="28"/>
              </w:rPr>
            </w:pPr>
            <w:r w:rsidRPr="00AA0BE8">
              <w:rPr>
                <w:sz w:val="28"/>
                <w:szCs w:val="28"/>
              </w:rPr>
              <w:t>члены ЦИК России,</w:t>
            </w:r>
            <w:r w:rsidRPr="00AA0BE8">
              <w:rPr>
                <w:sz w:val="28"/>
                <w:szCs w:val="28"/>
                <w:shd w:val="clear" w:color="auto" w:fill="FFFF00"/>
              </w:rPr>
              <w:br/>
            </w:r>
            <w:r w:rsidR="00BE0802">
              <w:rPr>
                <w:sz w:val="28"/>
                <w:szCs w:val="28"/>
              </w:rPr>
              <w:t>Руководитель</w:t>
            </w:r>
            <w:r w:rsidR="008E0157" w:rsidRPr="00AA0BE8">
              <w:rPr>
                <w:sz w:val="28"/>
                <w:szCs w:val="28"/>
              </w:rPr>
              <w:t xml:space="preserve"> Аппарата ЦИК России,</w:t>
            </w:r>
            <w:r w:rsidR="008E0157" w:rsidRPr="00AA0BE8">
              <w:rPr>
                <w:sz w:val="28"/>
                <w:szCs w:val="28"/>
              </w:rPr>
              <w:br/>
            </w:r>
            <w:r w:rsidRPr="00AA0BE8">
              <w:rPr>
                <w:sz w:val="28"/>
                <w:szCs w:val="28"/>
              </w:rPr>
              <w:t>Управление организационно-методического и экспертно-аналитического обеспечения,</w:t>
            </w:r>
            <w:r w:rsidRPr="00AA0BE8">
              <w:rPr>
                <w:sz w:val="28"/>
                <w:szCs w:val="28"/>
              </w:rPr>
              <w:br/>
              <w:t>Управление по вопросам организации избирательного процесса,</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9D6A6C" w:rsidRPr="00AA0BE8" w:rsidRDefault="009D6A6C" w:rsidP="00C56483">
      <w:pPr>
        <w:ind w:firstLine="709"/>
        <w:jc w:val="both"/>
        <w:rPr>
          <w:sz w:val="28"/>
          <w:szCs w:val="28"/>
        </w:rPr>
      </w:pPr>
    </w:p>
    <w:p w:rsidR="009D6A6C" w:rsidRPr="00AA0BE8" w:rsidRDefault="009D6A6C" w:rsidP="00427921">
      <w:pPr>
        <w:keepNext/>
        <w:keepLines/>
        <w:spacing w:line="360" w:lineRule="auto"/>
        <w:ind w:firstLine="709"/>
        <w:jc w:val="both"/>
        <w:rPr>
          <w:sz w:val="28"/>
          <w:szCs w:val="28"/>
        </w:rPr>
      </w:pPr>
      <w:r w:rsidRPr="00AA0BE8">
        <w:rPr>
          <w:sz w:val="28"/>
          <w:szCs w:val="28"/>
        </w:rPr>
        <w:lastRenderedPageBreak/>
        <w:t xml:space="preserve">8.11. Проведение совещания с представителями федеральных государственных органов по вопросам оказания содействия избирательным комиссиям в реализации их полномочий по подготовке и проведению </w:t>
      </w:r>
      <w:proofErr w:type="gramStart"/>
      <w:r w:rsidRPr="00AA0BE8">
        <w:rPr>
          <w:sz w:val="28"/>
          <w:szCs w:val="28"/>
        </w:rPr>
        <w:t>выборов депутатов Государственной Думы Федерального Собрания Российской Федерации восьмого</w:t>
      </w:r>
      <w:proofErr w:type="gramEnd"/>
      <w:r w:rsidRPr="00AA0BE8">
        <w:rPr>
          <w:sz w:val="28"/>
          <w:szCs w:val="28"/>
        </w:rPr>
        <w:t xml:space="preserve"> созыва, обеспечении избирательных прав отдельных категорий граждан</w:t>
      </w:r>
    </w:p>
    <w:tbl>
      <w:tblPr>
        <w:tblW w:w="9498" w:type="dxa"/>
        <w:tblLayout w:type="fixed"/>
        <w:tblLook w:val="0000"/>
      </w:tblPr>
      <w:tblGrid>
        <w:gridCol w:w="3227"/>
        <w:gridCol w:w="6271"/>
      </w:tblGrid>
      <w:tr w:rsidR="009D6A6C" w:rsidRPr="00AA0BE8" w:rsidTr="004264B7">
        <w:trPr>
          <w:cantSplit/>
          <w:trHeight w:val="300"/>
        </w:trPr>
        <w:tc>
          <w:tcPr>
            <w:tcW w:w="3227" w:type="dxa"/>
            <w:tcBorders>
              <w:top w:val="nil"/>
              <w:left w:val="nil"/>
              <w:bottom w:val="nil"/>
              <w:right w:val="nil"/>
            </w:tcBorders>
          </w:tcPr>
          <w:p w:rsidR="009D6A6C" w:rsidRPr="00AA0BE8" w:rsidRDefault="009D6A6C" w:rsidP="004264B7">
            <w:pPr>
              <w:jc w:val="both"/>
              <w:rPr>
                <w:sz w:val="28"/>
                <w:szCs w:val="28"/>
              </w:rPr>
            </w:pPr>
            <w:r w:rsidRPr="00AA0BE8">
              <w:rPr>
                <w:sz w:val="28"/>
                <w:szCs w:val="28"/>
              </w:rPr>
              <w:t>июнь</w:t>
            </w:r>
          </w:p>
        </w:tc>
        <w:tc>
          <w:tcPr>
            <w:tcW w:w="6271" w:type="dxa"/>
            <w:tcBorders>
              <w:top w:val="nil"/>
              <w:left w:val="nil"/>
              <w:bottom w:val="nil"/>
              <w:right w:val="nil"/>
            </w:tcBorders>
          </w:tcPr>
          <w:p w:rsidR="009D6A6C" w:rsidRPr="00AA0BE8" w:rsidRDefault="009D6A6C" w:rsidP="007E352A">
            <w:pPr>
              <w:tabs>
                <w:tab w:val="center" w:pos="4677"/>
                <w:tab w:val="right" w:pos="9355"/>
              </w:tabs>
              <w:rPr>
                <w:sz w:val="28"/>
                <w:szCs w:val="28"/>
              </w:rPr>
            </w:pPr>
            <w:r w:rsidRPr="00AA0BE8">
              <w:rPr>
                <w:sz w:val="28"/>
                <w:szCs w:val="28"/>
              </w:rPr>
              <w:t>заместитель Председателя ЦИК России,</w:t>
            </w:r>
            <w:r w:rsidRPr="00AA0BE8">
              <w:rPr>
                <w:sz w:val="28"/>
                <w:szCs w:val="28"/>
              </w:rPr>
              <w:br/>
              <w:t>член ЦИК России,</w:t>
            </w:r>
            <w:r w:rsidRPr="00AA0BE8">
              <w:rPr>
                <w:sz w:val="28"/>
                <w:szCs w:val="28"/>
              </w:rPr>
              <w:br/>
              <w:t>Управление по вопросам организации избирательного процесса</w:t>
            </w:r>
          </w:p>
        </w:tc>
      </w:tr>
    </w:tbl>
    <w:p w:rsidR="009D6A6C" w:rsidRPr="00AA0BE8" w:rsidRDefault="009D6A6C" w:rsidP="00427921">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8.12. Проведение заседаний Совета Контрольно-ревизионной службы при Центральной избирательной комиссии Российской Федерации</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CF625C">
            <w:pPr>
              <w:rPr>
                <w:sz w:val="28"/>
                <w:szCs w:val="28"/>
              </w:rPr>
            </w:pPr>
            <w:r w:rsidRPr="00AA0BE8">
              <w:rPr>
                <w:sz w:val="28"/>
                <w:szCs w:val="28"/>
              </w:rPr>
              <w:t>июнь, декабрь</w:t>
            </w:r>
          </w:p>
        </w:tc>
        <w:tc>
          <w:tcPr>
            <w:tcW w:w="6271" w:type="dxa"/>
            <w:tcBorders>
              <w:top w:val="nil"/>
              <w:left w:val="nil"/>
              <w:bottom w:val="nil"/>
              <w:right w:val="nil"/>
            </w:tcBorders>
          </w:tcPr>
          <w:p w:rsidR="009D6A6C" w:rsidRPr="00AA0BE8" w:rsidRDefault="009D6A6C" w:rsidP="00907A84">
            <w:pPr>
              <w:tabs>
                <w:tab w:val="center" w:pos="4677"/>
                <w:tab w:val="right" w:pos="9355"/>
              </w:tabs>
              <w:rPr>
                <w:sz w:val="28"/>
                <w:szCs w:val="28"/>
              </w:rPr>
            </w:pPr>
            <w:r w:rsidRPr="00AA0BE8">
              <w:rPr>
                <w:sz w:val="28"/>
                <w:szCs w:val="28"/>
              </w:rPr>
              <w:t>заместитель Председателя ЦИК России,</w:t>
            </w:r>
            <w:r w:rsidRPr="00AA0BE8">
              <w:rPr>
                <w:sz w:val="28"/>
                <w:szCs w:val="28"/>
              </w:rPr>
              <w:br/>
              <w:t>член ЦИК России,</w:t>
            </w:r>
            <w:r w:rsidRPr="00AA0BE8">
              <w:rPr>
                <w:sz w:val="28"/>
                <w:szCs w:val="28"/>
              </w:rPr>
              <w:br/>
              <w:t>Управление по вопросам организации избирательного процесса</w:t>
            </w:r>
          </w:p>
        </w:tc>
      </w:tr>
    </w:tbl>
    <w:p w:rsidR="009D6A6C" w:rsidRPr="00AA0BE8" w:rsidRDefault="009D6A6C" w:rsidP="00505ACE">
      <w:pPr>
        <w:ind w:firstLine="709"/>
        <w:jc w:val="both"/>
        <w:rPr>
          <w:sz w:val="28"/>
          <w:szCs w:val="28"/>
        </w:rPr>
      </w:pPr>
    </w:p>
    <w:p w:rsidR="009D6A6C" w:rsidRPr="00AA0BE8" w:rsidRDefault="009D6A6C" w:rsidP="00505ACE">
      <w:pPr>
        <w:keepNext/>
        <w:keepLines/>
        <w:spacing w:line="360" w:lineRule="auto"/>
        <w:ind w:firstLine="709"/>
        <w:jc w:val="both"/>
        <w:rPr>
          <w:sz w:val="28"/>
          <w:szCs w:val="28"/>
        </w:rPr>
      </w:pPr>
      <w:r w:rsidRPr="00AA0BE8">
        <w:rPr>
          <w:sz w:val="28"/>
          <w:szCs w:val="28"/>
        </w:rPr>
        <w:t xml:space="preserve">8.13. Проведение совещания с представителями дипломатических представительств и консульских учреждений Российской Федерации по вопросам оказания содействия избирательным комиссиям в реализации их полномочий </w:t>
      </w:r>
      <w:r w:rsidR="00634A4D" w:rsidRPr="00AA0BE8">
        <w:rPr>
          <w:sz w:val="28"/>
          <w:szCs w:val="28"/>
        </w:rPr>
        <w:t>по</w:t>
      </w:r>
      <w:r w:rsidRPr="00AA0BE8">
        <w:rPr>
          <w:sz w:val="28"/>
          <w:szCs w:val="28"/>
        </w:rPr>
        <w:t xml:space="preserve"> подготовке и проведени</w:t>
      </w:r>
      <w:r w:rsidR="00634A4D" w:rsidRPr="00AA0BE8">
        <w:rPr>
          <w:sz w:val="28"/>
          <w:szCs w:val="28"/>
        </w:rPr>
        <w:t>ю</w:t>
      </w:r>
      <w:r w:rsidRPr="00AA0BE8">
        <w:rPr>
          <w:sz w:val="28"/>
          <w:szCs w:val="28"/>
        </w:rPr>
        <w:t xml:space="preserve"> </w:t>
      </w:r>
      <w:proofErr w:type="gramStart"/>
      <w:r w:rsidRPr="00AA0BE8">
        <w:rPr>
          <w:sz w:val="28"/>
          <w:szCs w:val="28"/>
        </w:rPr>
        <w:t>выборов депутатов Государственной Думы Федерального Собрания Российской Федерации восьмого</w:t>
      </w:r>
      <w:proofErr w:type="gramEnd"/>
      <w:r w:rsidRPr="00AA0BE8">
        <w:rPr>
          <w:sz w:val="28"/>
          <w:szCs w:val="28"/>
        </w:rPr>
        <w:t xml:space="preserve"> созыва, </w:t>
      </w:r>
      <w:r w:rsidR="00634A4D" w:rsidRPr="00AA0BE8">
        <w:rPr>
          <w:sz w:val="28"/>
          <w:szCs w:val="28"/>
        </w:rPr>
        <w:t>по</w:t>
      </w:r>
      <w:r w:rsidR="00A05AF4" w:rsidRPr="00AA0BE8">
        <w:rPr>
          <w:sz w:val="28"/>
          <w:szCs w:val="28"/>
        </w:rPr>
        <w:t xml:space="preserve"> </w:t>
      </w:r>
      <w:r w:rsidRPr="00AA0BE8">
        <w:rPr>
          <w:sz w:val="28"/>
          <w:szCs w:val="28"/>
        </w:rPr>
        <w:t>обеспечени</w:t>
      </w:r>
      <w:r w:rsidR="00634A4D" w:rsidRPr="00AA0BE8">
        <w:rPr>
          <w:sz w:val="28"/>
          <w:szCs w:val="28"/>
        </w:rPr>
        <w:t>ю</w:t>
      </w:r>
      <w:r w:rsidRPr="00AA0BE8">
        <w:rPr>
          <w:sz w:val="28"/>
          <w:szCs w:val="28"/>
        </w:rPr>
        <w:t xml:space="preserve"> избирательных прав граждан за пределами территории Российской Федерации</w:t>
      </w:r>
    </w:p>
    <w:tbl>
      <w:tblPr>
        <w:tblW w:w="9498" w:type="dxa"/>
        <w:tblLayout w:type="fixed"/>
        <w:tblLook w:val="0000"/>
      </w:tblPr>
      <w:tblGrid>
        <w:gridCol w:w="3227"/>
        <w:gridCol w:w="6271"/>
      </w:tblGrid>
      <w:tr w:rsidR="009D6A6C" w:rsidRPr="00AA0BE8" w:rsidTr="004264B7">
        <w:trPr>
          <w:cantSplit/>
          <w:trHeight w:val="300"/>
        </w:trPr>
        <w:tc>
          <w:tcPr>
            <w:tcW w:w="3227" w:type="dxa"/>
            <w:tcBorders>
              <w:top w:val="nil"/>
              <w:left w:val="nil"/>
              <w:bottom w:val="nil"/>
              <w:right w:val="nil"/>
            </w:tcBorders>
          </w:tcPr>
          <w:p w:rsidR="009D6A6C" w:rsidRPr="00AA0BE8" w:rsidRDefault="009D6A6C" w:rsidP="00505ACE">
            <w:pPr>
              <w:rPr>
                <w:sz w:val="28"/>
                <w:szCs w:val="28"/>
              </w:rPr>
            </w:pPr>
            <w:r w:rsidRPr="00AA0BE8">
              <w:rPr>
                <w:sz w:val="28"/>
                <w:szCs w:val="28"/>
              </w:rPr>
              <w:t>июль</w:t>
            </w:r>
          </w:p>
        </w:tc>
        <w:tc>
          <w:tcPr>
            <w:tcW w:w="6271" w:type="dxa"/>
            <w:tcBorders>
              <w:top w:val="nil"/>
              <w:left w:val="nil"/>
              <w:bottom w:val="nil"/>
              <w:right w:val="nil"/>
            </w:tcBorders>
          </w:tcPr>
          <w:p w:rsidR="009D6A6C" w:rsidRPr="00AA0BE8" w:rsidRDefault="009D6A6C" w:rsidP="004264B7">
            <w:pPr>
              <w:tabs>
                <w:tab w:val="center" w:pos="4677"/>
                <w:tab w:val="right" w:pos="9355"/>
              </w:tabs>
              <w:rPr>
                <w:sz w:val="28"/>
                <w:szCs w:val="28"/>
              </w:rPr>
            </w:pPr>
            <w:r w:rsidRPr="00AA0BE8">
              <w:rPr>
                <w:sz w:val="28"/>
                <w:szCs w:val="28"/>
              </w:rPr>
              <w:t>заместитель Председателя ЦИК России,</w:t>
            </w:r>
            <w:r w:rsidRPr="00AA0BE8">
              <w:rPr>
                <w:sz w:val="28"/>
                <w:szCs w:val="28"/>
              </w:rPr>
              <w:br/>
              <w:t>член ЦИК России,</w:t>
            </w:r>
            <w:r w:rsidRPr="00AA0BE8">
              <w:rPr>
                <w:sz w:val="28"/>
                <w:szCs w:val="28"/>
              </w:rPr>
              <w:br/>
              <w:t>Управление по вопросам организации избирательного процесса</w:t>
            </w:r>
          </w:p>
        </w:tc>
      </w:tr>
    </w:tbl>
    <w:p w:rsidR="009D6A6C" w:rsidRPr="00AA0BE8" w:rsidRDefault="009D6A6C" w:rsidP="00505ACE">
      <w:pPr>
        <w:ind w:firstLine="709"/>
        <w:jc w:val="both"/>
        <w:rPr>
          <w:sz w:val="28"/>
          <w:szCs w:val="28"/>
        </w:rPr>
      </w:pPr>
    </w:p>
    <w:p w:rsidR="009D6A6C" w:rsidRPr="00AA0BE8" w:rsidRDefault="009D6A6C" w:rsidP="005619FF">
      <w:pPr>
        <w:keepNext/>
        <w:spacing w:line="360" w:lineRule="auto"/>
        <w:ind w:firstLine="709"/>
        <w:jc w:val="both"/>
        <w:rPr>
          <w:sz w:val="28"/>
          <w:szCs w:val="28"/>
        </w:rPr>
      </w:pPr>
      <w:r w:rsidRPr="00AA0BE8">
        <w:rPr>
          <w:sz w:val="28"/>
          <w:szCs w:val="28"/>
        </w:rPr>
        <w:lastRenderedPageBreak/>
        <w:t>8.14. Подготовка и проведение общероссийского дня приема граждан в Центральной избирательной комиссии Российской Федерации</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октябрь – декабрь</w:t>
            </w:r>
          </w:p>
        </w:tc>
        <w:tc>
          <w:tcPr>
            <w:tcW w:w="6271" w:type="dxa"/>
            <w:tcBorders>
              <w:top w:val="nil"/>
              <w:left w:val="nil"/>
              <w:bottom w:val="nil"/>
              <w:right w:val="nil"/>
            </w:tcBorders>
          </w:tcPr>
          <w:p w:rsidR="009D6A6C" w:rsidRPr="00AA0BE8" w:rsidRDefault="009D6A6C" w:rsidP="00AA0BE8">
            <w:pPr>
              <w:tabs>
                <w:tab w:val="center" w:pos="4677"/>
                <w:tab w:val="right" w:pos="9355"/>
              </w:tabs>
              <w:rPr>
                <w:sz w:val="28"/>
                <w:szCs w:val="28"/>
              </w:rPr>
            </w:pPr>
            <w:r w:rsidRPr="00AA0BE8">
              <w:rPr>
                <w:sz w:val="28"/>
                <w:szCs w:val="28"/>
              </w:rPr>
              <w:t>член ЦИК России,</w:t>
            </w:r>
            <w:r w:rsidRPr="00AA0BE8">
              <w:rPr>
                <w:sz w:val="28"/>
                <w:szCs w:val="28"/>
              </w:rPr>
              <w:br/>
            </w:r>
            <w:r w:rsidR="00BE0802">
              <w:rPr>
                <w:sz w:val="28"/>
                <w:szCs w:val="28"/>
              </w:rPr>
              <w:t>Руководитель</w:t>
            </w:r>
            <w:r w:rsidR="008E0157" w:rsidRPr="00AA0BE8">
              <w:rPr>
                <w:sz w:val="28"/>
                <w:szCs w:val="28"/>
              </w:rPr>
              <w:t xml:space="preserve"> Аппарата ЦИК России,</w:t>
            </w:r>
            <w:r w:rsidR="008E0157" w:rsidRPr="00AA0BE8">
              <w:rPr>
                <w:sz w:val="28"/>
                <w:szCs w:val="28"/>
              </w:rPr>
              <w:br/>
            </w:r>
            <w:r w:rsidRPr="00AA0BE8">
              <w:rPr>
                <w:sz w:val="28"/>
                <w:szCs w:val="28"/>
              </w:rPr>
              <w:t>Управление по работе с обращениями и документационного обеспечения,</w:t>
            </w:r>
            <w:r w:rsidRPr="00AA0BE8">
              <w:rPr>
                <w:sz w:val="28"/>
                <w:szCs w:val="28"/>
              </w:rPr>
              <w:br/>
              <w:t xml:space="preserve">управления Аппарата ЦИК России </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p>
        </w:tc>
      </w:tr>
    </w:tbl>
    <w:p w:rsidR="009D6A6C" w:rsidRPr="00AA0BE8" w:rsidRDefault="009D6A6C" w:rsidP="00021D91">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8.15. Проведение семинара-совещания с руководителями информационных центров избирательных комиссий субъектов Российской Федерации</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октябрь – декабрь</w:t>
            </w:r>
          </w:p>
        </w:tc>
        <w:tc>
          <w:tcPr>
            <w:tcW w:w="6271" w:type="dxa"/>
            <w:tcBorders>
              <w:top w:val="nil"/>
              <w:left w:val="nil"/>
              <w:bottom w:val="nil"/>
              <w:right w:val="nil"/>
            </w:tcBorders>
          </w:tcPr>
          <w:p w:rsidR="009D6A6C" w:rsidRPr="00AA0BE8" w:rsidRDefault="009D6A6C" w:rsidP="005619FF">
            <w:pPr>
              <w:tabs>
                <w:tab w:val="center" w:pos="4677"/>
                <w:tab w:val="right" w:pos="9355"/>
              </w:tabs>
              <w:rPr>
                <w:sz w:val="28"/>
                <w:szCs w:val="28"/>
              </w:rPr>
            </w:pPr>
            <w:r w:rsidRPr="00AA0BE8">
              <w:rPr>
                <w:sz w:val="28"/>
                <w:szCs w:val="28"/>
              </w:rPr>
              <w:t>член ЦИК России,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 xml:space="preserve">управления Аппарата ЦИК России </w:t>
            </w:r>
            <w:r w:rsidRPr="00AA0BE8">
              <w:rPr>
                <w:sz w:val="28"/>
                <w:szCs w:val="28"/>
              </w:rPr>
              <w:br/>
              <w:t>(по направлениям деятельности),</w:t>
            </w:r>
            <w:r w:rsidRPr="00AA0BE8">
              <w:rPr>
                <w:sz w:val="28"/>
                <w:szCs w:val="28"/>
              </w:rPr>
              <w:br/>
              <w:t xml:space="preserve">избирательные комиссии субъектов </w:t>
            </w:r>
            <w:r w:rsidRPr="00AA0BE8">
              <w:rPr>
                <w:sz w:val="28"/>
                <w:szCs w:val="28"/>
              </w:rPr>
              <w:br/>
              <w:t>Российской Федерации</w:t>
            </w:r>
          </w:p>
        </w:tc>
      </w:tr>
    </w:tbl>
    <w:p w:rsidR="009D6A6C" w:rsidRPr="00AA0BE8" w:rsidRDefault="009D6A6C" w:rsidP="00021D91">
      <w:pPr>
        <w:ind w:firstLine="709"/>
        <w:jc w:val="both"/>
        <w:rPr>
          <w:sz w:val="28"/>
          <w:szCs w:val="28"/>
        </w:rPr>
      </w:pPr>
    </w:p>
    <w:p w:rsidR="009D6A6C" w:rsidRPr="00AA0BE8" w:rsidRDefault="009D6A6C" w:rsidP="001742D6">
      <w:pPr>
        <w:keepNext/>
        <w:keepLines/>
        <w:spacing w:line="360" w:lineRule="auto"/>
        <w:ind w:firstLine="709"/>
        <w:jc w:val="both"/>
        <w:rPr>
          <w:sz w:val="28"/>
          <w:szCs w:val="28"/>
        </w:rPr>
      </w:pPr>
      <w:r w:rsidRPr="00AA0BE8">
        <w:rPr>
          <w:sz w:val="28"/>
          <w:szCs w:val="28"/>
        </w:rPr>
        <w:t>8.16. Проведение Всероссийского совещания с председателями избирательных комиссий субъектов Российской Федерации</w:t>
      </w:r>
    </w:p>
    <w:tbl>
      <w:tblPr>
        <w:tblW w:w="9498" w:type="dxa"/>
        <w:tblLayout w:type="fixed"/>
        <w:tblLook w:val="0000"/>
      </w:tblPr>
      <w:tblGrid>
        <w:gridCol w:w="3227"/>
        <w:gridCol w:w="6271"/>
      </w:tblGrid>
      <w:tr w:rsidR="009D6A6C" w:rsidRPr="00AA0BE8" w:rsidTr="007207E7">
        <w:trPr>
          <w:cantSplit/>
          <w:trHeight w:val="300"/>
        </w:trPr>
        <w:tc>
          <w:tcPr>
            <w:tcW w:w="3227" w:type="dxa"/>
            <w:tcBorders>
              <w:top w:val="nil"/>
              <w:left w:val="nil"/>
              <w:bottom w:val="nil"/>
              <w:right w:val="nil"/>
            </w:tcBorders>
          </w:tcPr>
          <w:p w:rsidR="009D6A6C" w:rsidRPr="00AA0BE8" w:rsidRDefault="009D6A6C" w:rsidP="007207E7">
            <w:pPr>
              <w:rPr>
                <w:sz w:val="28"/>
                <w:szCs w:val="28"/>
              </w:rPr>
            </w:pPr>
            <w:r w:rsidRPr="00AA0BE8">
              <w:rPr>
                <w:sz w:val="28"/>
                <w:szCs w:val="28"/>
              </w:rPr>
              <w:t>ноябрь</w:t>
            </w:r>
          </w:p>
        </w:tc>
        <w:tc>
          <w:tcPr>
            <w:tcW w:w="6271" w:type="dxa"/>
            <w:tcBorders>
              <w:top w:val="nil"/>
              <w:left w:val="nil"/>
              <w:bottom w:val="nil"/>
              <w:right w:val="nil"/>
            </w:tcBorders>
          </w:tcPr>
          <w:p w:rsidR="009D6A6C" w:rsidRPr="00AA0BE8" w:rsidRDefault="009D6A6C" w:rsidP="00AA0BE8">
            <w:pPr>
              <w:tabs>
                <w:tab w:val="center" w:pos="4677"/>
                <w:tab w:val="right" w:pos="9355"/>
              </w:tabs>
              <w:rPr>
                <w:sz w:val="28"/>
                <w:szCs w:val="28"/>
              </w:rPr>
            </w:pPr>
            <w:r w:rsidRPr="00AA0BE8">
              <w:rPr>
                <w:sz w:val="28"/>
                <w:szCs w:val="28"/>
              </w:rPr>
              <w:t>члены ЦИК России,</w:t>
            </w:r>
            <w:r w:rsidRPr="00AA0BE8">
              <w:rPr>
                <w:sz w:val="28"/>
                <w:szCs w:val="28"/>
                <w:shd w:val="clear" w:color="auto" w:fill="FFFF00"/>
              </w:rPr>
              <w:br/>
            </w:r>
            <w:r w:rsidR="00BE0802">
              <w:rPr>
                <w:sz w:val="28"/>
                <w:szCs w:val="28"/>
              </w:rPr>
              <w:t>Руководитель</w:t>
            </w:r>
            <w:r w:rsidR="008E0157" w:rsidRPr="00AA0BE8">
              <w:rPr>
                <w:sz w:val="28"/>
                <w:szCs w:val="28"/>
              </w:rPr>
              <w:t xml:space="preserve"> Аппарата ЦИК России,</w:t>
            </w:r>
            <w:r w:rsidR="008E0157" w:rsidRPr="00AA0BE8">
              <w:rPr>
                <w:sz w:val="28"/>
                <w:szCs w:val="28"/>
              </w:rPr>
              <w:br/>
            </w:r>
            <w:r w:rsidRPr="00AA0BE8">
              <w:rPr>
                <w:sz w:val="28"/>
                <w:szCs w:val="28"/>
              </w:rPr>
              <w:t>Управление организационно-методического и экспертно-аналитического обеспечения,</w:t>
            </w:r>
            <w:r w:rsidRPr="00AA0BE8">
              <w:rPr>
                <w:sz w:val="28"/>
                <w:szCs w:val="28"/>
              </w:rPr>
              <w:br/>
              <w:t>Управление по вопросам организации избирательного процесса,</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9D6A6C" w:rsidRPr="00AA0BE8" w:rsidRDefault="009D6A6C" w:rsidP="00021D91">
      <w:pPr>
        <w:ind w:firstLine="709"/>
        <w:jc w:val="both"/>
        <w:rPr>
          <w:sz w:val="28"/>
          <w:szCs w:val="28"/>
        </w:rPr>
      </w:pPr>
    </w:p>
    <w:p w:rsidR="009D6A6C" w:rsidRPr="00AA0BE8" w:rsidRDefault="009D6A6C" w:rsidP="00D97F1A">
      <w:pPr>
        <w:keepNext/>
        <w:keepLines/>
        <w:spacing w:line="360" w:lineRule="auto"/>
        <w:ind w:firstLine="709"/>
        <w:jc w:val="both"/>
        <w:rPr>
          <w:sz w:val="28"/>
          <w:szCs w:val="28"/>
        </w:rPr>
      </w:pPr>
      <w:r w:rsidRPr="00AA0BE8">
        <w:rPr>
          <w:sz w:val="28"/>
          <w:szCs w:val="28"/>
        </w:rPr>
        <w:lastRenderedPageBreak/>
        <w:t xml:space="preserve">8.17. Организация и проведение научно-практической конференции «Выборы. Обучение. Перспективы» по актуальным вопросам деятельности в области обучения организаторов выборов и иных участников избирательного процесса, повышения правовой культуры избирателей </w:t>
      </w:r>
    </w:p>
    <w:tbl>
      <w:tblPr>
        <w:tblW w:w="9498" w:type="dxa"/>
        <w:tblLayout w:type="fixed"/>
        <w:tblLook w:val="0000"/>
      </w:tblPr>
      <w:tblGrid>
        <w:gridCol w:w="3227"/>
        <w:gridCol w:w="6271"/>
      </w:tblGrid>
      <w:tr w:rsidR="009D6A6C" w:rsidRPr="00AA0BE8" w:rsidTr="00773E0B">
        <w:trPr>
          <w:cantSplit/>
          <w:trHeight w:val="300"/>
        </w:trPr>
        <w:tc>
          <w:tcPr>
            <w:tcW w:w="3227" w:type="dxa"/>
          </w:tcPr>
          <w:p w:rsidR="009D6A6C" w:rsidRPr="00AA0BE8" w:rsidRDefault="009D6A6C" w:rsidP="00773E0B">
            <w:pPr>
              <w:jc w:val="both"/>
              <w:rPr>
                <w:iCs/>
                <w:sz w:val="28"/>
                <w:szCs w:val="28"/>
              </w:rPr>
            </w:pPr>
            <w:r w:rsidRPr="00AA0BE8">
              <w:rPr>
                <w:iCs/>
                <w:sz w:val="28"/>
                <w:szCs w:val="28"/>
              </w:rPr>
              <w:t>ноябрь</w:t>
            </w:r>
          </w:p>
        </w:tc>
        <w:tc>
          <w:tcPr>
            <w:tcW w:w="6271" w:type="dxa"/>
          </w:tcPr>
          <w:p w:rsidR="009D6A6C" w:rsidRPr="00AA0BE8" w:rsidRDefault="009D6A6C" w:rsidP="00AA0BE8">
            <w:pPr>
              <w:tabs>
                <w:tab w:val="center" w:pos="4677"/>
                <w:tab w:val="right" w:pos="9355"/>
              </w:tabs>
              <w:rPr>
                <w:sz w:val="28"/>
                <w:szCs w:val="28"/>
              </w:rPr>
            </w:pPr>
            <w:r w:rsidRPr="00AA0BE8">
              <w:rPr>
                <w:sz w:val="28"/>
                <w:szCs w:val="28"/>
              </w:rPr>
              <w:t>члены ЦИК России,</w:t>
            </w:r>
            <w:r w:rsidRPr="00AA0BE8">
              <w:rPr>
                <w:sz w:val="28"/>
                <w:szCs w:val="28"/>
              </w:rPr>
              <w:br/>
            </w:r>
            <w:r w:rsidR="00BE0802">
              <w:rPr>
                <w:sz w:val="28"/>
                <w:szCs w:val="28"/>
              </w:rPr>
              <w:t>Руководитель</w:t>
            </w:r>
            <w:r w:rsidR="008E0157" w:rsidRPr="00AA0BE8">
              <w:rPr>
                <w:sz w:val="28"/>
                <w:szCs w:val="28"/>
              </w:rPr>
              <w:t xml:space="preserve"> Аппарата ЦИК России,</w:t>
            </w:r>
            <w:r w:rsidR="008E0157" w:rsidRPr="00AA0BE8">
              <w:rPr>
                <w:sz w:val="28"/>
                <w:szCs w:val="28"/>
              </w:rPr>
              <w:br/>
            </w:r>
            <w:r w:rsidRPr="00AA0BE8">
              <w:rPr>
                <w:sz w:val="28"/>
                <w:szCs w:val="28"/>
              </w:rPr>
              <w:t xml:space="preserve">РЦОИТ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управления Аппарата ЦИК России</w:t>
            </w:r>
            <w:r w:rsidRPr="00AA0BE8">
              <w:rPr>
                <w:sz w:val="28"/>
                <w:szCs w:val="28"/>
              </w:rPr>
              <w:br/>
              <w:t>(по направлениям деятельности)</w:t>
            </w:r>
          </w:p>
        </w:tc>
      </w:tr>
    </w:tbl>
    <w:p w:rsidR="009D6A6C" w:rsidRPr="00AA0BE8" w:rsidRDefault="009D6A6C" w:rsidP="00D97F1A">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8.18. Организация и проведение семинара-совещания с представителями избирательных комиссий субъектов Российской Федерации и кадровых подразделений аппаратов комиссий по вопросам практики реализации требований законодательства о противодействии коррупции (</w:t>
      </w:r>
      <w:r w:rsidRPr="00AA0BE8">
        <w:rPr>
          <w:bCs/>
          <w:sz w:val="28"/>
          <w:szCs w:val="28"/>
        </w:rPr>
        <w:t>в режиме видеоконференции)</w:t>
      </w:r>
    </w:p>
    <w:tbl>
      <w:tblPr>
        <w:tblW w:w="9498" w:type="dxa"/>
        <w:tblLayout w:type="fixed"/>
        <w:tblLook w:val="0000"/>
      </w:tblPr>
      <w:tblGrid>
        <w:gridCol w:w="3227"/>
        <w:gridCol w:w="6271"/>
      </w:tblGrid>
      <w:tr w:rsidR="009D6A6C" w:rsidRPr="00AA0BE8" w:rsidTr="00651B2B">
        <w:trPr>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декабрь</w:t>
            </w:r>
          </w:p>
        </w:tc>
        <w:tc>
          <w:tcPr>
            <w:tcW w:w="6271" w:type="dxa"/>
            <w:tcBorders>
              <w:top w:val="nil"/>
              <w:left w:val="nil"/>
              <w:bottom w:val="nil"/>
              <w:right w:val="nil"/>
            </w:tcBorders>
          </w:tcPr>
          <w:p w:rsidR="009D6A6C" w:rsidRPr="00AA0BE8" w:rsidRDefault="009D6A6C" w:rsidP="00A52005">
            <w:pPr>
              <w:tabs>
                <w:tab w:val="center" w:pos="4677"/>
                <w:tab w:val="right" w:pos="9355"/>
              </w:tabs>
              <w:rPr>
                <w:sz w:val="28"/>
                <w:szCs w:val="28"/>
              </w:rPr>
            </w:pPr>
            <w:r w:rsidRPr="00AA0BE8">
              <w:rPr>
                <w:sz w:val="28"/>
                <w:szCs w:val="28"/>
              </w:rPr>
              <w:t>член ЦИК России,</w:t>
            </w:r>
            <w:r w:rsidRPr="00AA0BE8">
              <w:rPr>
                <w:sz w:val="28"/>
                <w:szCs w:val="28"/>
                <w:shd w:val="clear" w:color="auto" w:fill="FFFF00"/>
              </w:rPr>
              <w:br/>
            </w:r>
            <w:r w:rsidRPr="00AA0BE8">
              <w:rPr>
                <w:sz w:val="28"/>
                <w:szCs w:val="28"/>
              </w:rPr>
              <w:t>Управление контроля расходов средств федерального бюджета и кадровой работы</w:t>
            </w:r>
          </w:p>
        </w:tc>
      </w:tr>
    </w:tbl>
    <w:p w:rsidR="009D6A6C" w:rsidRPr="00AA0BE8" w:rsidRDefault="009D6A6C" w:rsidP="007773A5">
      <w:pPr>
        <w:ind w:firstLine="709"/>
        <w:jc w:val="both"/>
        <w:rPr>
          <w:sz w:val="28"/>
          <w:szCs w:val="28"/>
        </w:rPr>
      </w:pPr>
    </w:p>
    <w:p w:rsidR="009D6A6C" w:rsidRPr="00AA0BE8" w:rsidRDefault="009D6A6C" w:rsidP="009C4420">
      <w:pPr>
        <w:spacing w:line="360" w:lineRule="auto"/>
        <w:jc w:val="center"/>
        <w:rPr>
          <w:b/>
          <w:sz w:val="28"/>
          <w:szCs w:val="28"/>
        </w:rPr>
      </w:pPr>
    </w:p>
    <w:p w:rsidR="009D6A6C" w:rsidRPr="00AA0BE8" w:rsidRDefault="009D6A6C" w:rsidP="005619FF">
      <w:pPr>
        <w:keepNext/>
        <w:spacing w:line="360" w:lineRule="auto"/>
        <w:jc w:val="center"/>
        <w:rPr>
          <w:b/>
          <w:sz w:val="28"/>
          <w:szCs w:val="28"/>
        </w:rPr>
      </w:pPr>
      <w:r w:rsidRPr="00AA0BE8">
        <w:rPr>
          <w:b/>
          <w:sz w:val="28"/>
          <w:szCs w:val="28"/>
        </w:rPr>
        <w:lastRenderedPageBreak/>
        <w:t>9. Международное сотрудничество</w:t>
      </w:r>
    </w:p>
    <w:p w:rsidR="009D6A6C" w:rsidRPr="00AA0BE8" w:rsidRDefault="009D6A6C" w:rsidP="005619FF">
      <w:pPr>
        <w:keepNext/>
        <w:spacing w:line="312" w:lineRule="auto"/>
        <w:ind w:firstLine="709"/>
        <w:jc w:val="both"/>
      </w:pPr>
    </w:p>
    <w:p w:rsidR="009D6A6C" w:rsidRPr="00AA0BE8" w:rsidRDefault="009D6A6C" w:rsidP="005619FF">
      <w:pPr>
        <w:keepNext/>
        <w:keepLines/>
        <w:spacing w:line="360" w:lineRule="auto"/>
        <w:ind w:firstLine="709"/>
        <w:jc w:val="both"/>
        <w:rPr>
          <w:sz w:val="28"/>
          <w:szCs w:val="28"/>
        </w:rPr>
      </w:pPr>
      <w:r w:rsidRPr="00AA0BE8">
        <w:rPr>
          <w:sz w:val="28"/>
          <w:szCs w:val="28"/>
        </w:rPr>
        <w:t>9.1. </w:t>
      </w:r>
      <w:proofErr w:type="gramStart"/>
      <w:r w:rsidRPr="00AA0BE8">
        <w:rPr>
          <w:sz w:val="28"/>
          <w:szCs w:val="28"/>
        </w:rPr>
        <w:t>Осуществление мероприятий в рамках связей с Межпарламентской Ассамблеей государств – участников СНГ, Исполнительным комитетом СНГ, Бюро по демократическим институтам и правам человека ОБСЕ, Ассоциацией организаторов выборов стран Европы, Всемирной ассоциацией избирательных комиссий, Ассоциацией азиатских избирательных органов, Секретариатом Шанхайской организации сотрудничества, Генеральным Секретариатом Организации американских государств, Арабской ассоциацией избирательных органов, другими международными организациями, включая неправительственные, по вопросам обеспечения избирательных прав граждан, развития</w:t>
      </w:r>
      <w:proofErr w:type="gramEnd"/>
      <w:r w:rsidRPr="00AA0BE8">
        <w:rPr>
          <w:sz w:val="28"/>
          <w:szCs w:val="28"/>
        </w:rPr>
        <w:t xml:space="preserve"> международных избирательных стандартов, международного наблюдения за выборами и референдумами</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4665C7">
            <w:pPr>
              <w:tabs>
                <w:tab w:val="center" w:pos="4677"/>
                <w:tab w:val="right" w:pos="9355"/>
              </w:tabs>
              <w:rPr>
                <w:sz w:val="28"/>
                <w:szCs w:val="28"/>
              </w:rPr>
            </w:pPr>
            <w:r w:rsidRPr="00AA0BE8">
              <w:rPr>
                <w:sz w:val="28"/>
                <w:szCs w:val="28"/>
              </w:rPr>
              <w:t>члены ЦИК России,</w:t>
            </w:r>
            <w:r w:rsidRPr="00AA0BE8">
              <w:rPr>
                <w:sz w:val="28"/>
                <w:szCs w:val="28"/>
                <w:shd w:val="clear" w:color="auto" w:fill="FFFF00"/>
              </w:rPr>
              <w:br/>
            </w:r>
            <w:r w:rsidR="001F6FB7" w:rsidRPr="00AA0BE8">
              <w:rPr>
                <w:sz w:val="28"/>
                <w:szCs w:val="28"/>
              </w:rPr>
              <w:t xml:space="preserve">заместитель </w:t>
            </w:r>
            <w:r w:rsidR="004665C7">
              <w:rPr>
                <w:sz w:val="28"/>
                <w:szCs w:val="28"/>
              </w:rPr>
              <w:t>Р</w:t>
            </w:r>
            <w:r w:rsidR="001F6FB7" w:rsidRPr="00AA0BE8">
              <w:rPr>
                <w:sz w:val="28"/>
                <w:szCs w:val="28"/>
              </w:rPr>
              <w:t>уководителя Аппарата ЦИК России,</w:t>
            </w:r>
            <w:r w:rsidR="001F6FB7" w:rsidRPr="00AA0BE8">
              <w:rPr>
                <w:sz w:val="28"/>
                <w:szCs w:val="28"/>
              </w:rPr>
              <w:br/>
            </w:r>
            <w:r w:rsidRPr="00AA0BE8">
              <w:rPr>
                <w:sz w:val="28"/>
                <w:szCs w:val="28"/>
              </w:rPr>
              <w:t>Управление по вопросам взаимодействия с политическими партиями и международного сотрудничества,</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9D6A6C" w:rsidRPr="00AA0BE8" w:rsidRDefault="009D6A6C" w:rsidP="00D6228A">
      <w:pPr>
        <w:ind w:firstLine="709"/>
        <w:jc w:val="both"/>
        <w:rPr>
          <w:sz w:val="28"/>
          <w:szCs w:val="28"/>
        </w:rPr>
      </w:pPr>
    </w:p>
    <w:p w:rsidR="009D6A6C" w:rsidRPr="00AA0BE8" w:rsidRDefault="009D6A6C" w:rsidP="002B1E54">
      <w:pPr>
        <w:keepNext/>
        <w:keepLines/>
        <w:spacing w:line="360" w:lineRule="auto"/>
        <w:ind w:firstLine="709"/>
        <w:jc w:val="both"/>
        <w:rPr>
          <w:sz w:val="28"/>
          <w:szCs w:val="28"/>
        </w:rPr>
      </w:pPr>
      <w:r w:rsidRPr="00AA0BE8">
        <w:rPr>
          <w:sz w:val="28"/>
          <w:szCs w:val="28"/>
        </w:rPr>
        <w:t xml:space="preserve">9.2. Организация встреч руководства ЦИК России с представителями органов зарубежных государств, осуществляющих подготовку и проведение выборов, </w:t>
      </w:r>
      <w:r w:rsidR="00430D04" w:rsidRPr="00AA0BE8">
        <w:rPr>
          <w:sz w:val="28"/>
          <w:szCs w:val="28"/>
        </w:rPr>
        <w:t xml:space="preserve">профильных международных организаций, </w:t>
      </w:r>
      <w:r w:rsidRPr="00AA0BE8">
        <w:rPr>
          <w:sz w:val="28"/>
          <w:szCs w:val="28"/>
        </w:rPr>
        <w:t>а также дипломатических представительств, аккредитованных в Москве</w:t>
      </w:r>
    </w:p>
    <w:tbl>
      <w:tblPr>
        <w:tblW w:w="9498" w:type="dxa"/>
        <w:tblLayout w:type="fixed"/>
        <w:tblLook w:val="0000"/>
      </w:tblPr>
      <w:tblGrid>
        <w:gridCol w:w="3227"/>
        <w:gridCol w:w="6271"/>
      </w:tblGrid>
      <w:tr w:rsidR="009D6A6C" w:rsidRPr="00AA0BE8" w:rsidTr="007207E7">
        <w:trPr>
          <w:cantSplit/>
          <w:trHeight w:val="300"/>
        </w:trPr>
        <w:tc>
          <w:tcPr>
            <w:tcW w:w="3227" w:type="dxa"/>
            <w:tcBorders>
              <w:top w:val="nil"/>
              <w:left w:val="nil"/>
              <w:bottom w:val="nil"/>
              <w:right w:val="nil"/>
            </w:tcBorders>
          </w:tcPr>
          <w:p w:rsidR="009D6A6C" w:rsidRPr="00AA0BE8" w:rsidRDefault="009D6A6C" w:rsidP="007207E7">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1F6FB7" w:rsidP="004665C7">
            <w:pPr>
              <w:tabs>
                <w:tab w:val="center" w:pos="4677"/>
                <w:tab w:val="right" w:pos="9355"/>
              </w:tabs>
              <w:rPr>
                <w:sz w:val="28"/>
                <w:szCs w:val="28"/>
              </w:rPr>
            </w:pPr>
            <w:r w:rsidRPr="00AA0BE8">
              <w:rPr>
                <w:sz w:val="28"/>
                <w:szCs w:val="28"/>
              </w:rPr>
              <w:t xml:space="preserve">заместитель </w:t>
            </w:r>
            <w:r w:rsidR="004665C7">
              <w:rPr>
                <w:sz w:val="28"/>
                <w:szCs w:val="28"/>
              </w:rPr>
              <w:t>Р</w:t>
            </w:r>
            <w:r w:rsidRPr="00AA0BE8">
              <w:rPr>
                <w:sz w:val="28"/>
                <w:szCs w:val="28"/>
              </w:rPr>
              <w:t>уководителя Аппарата ЦИК России,</w:t>
            </w:r>
            <w:r w:rsidRPr="00AA0BE8">
              <w:rPr>
                <w:sz w:val="28"/>
                <w:szCs w:val="28"/>
              </w:rPr>
              <w:br/>
            </w:r>
            <w:r w:rsidR="009D6A6C" w:rsidRPr="00AA0BE8">
              <w:rPr>
                <w:sz w:val="28"/>
                <w:szCs w:val="28"/>
              </w:rPr>
              <w:t>Управление по вопросам взаимодействия с политическими партиями и международного сотрудничества,</w:t>
            </w:r>
            <w:r w:rsidR="009D6A6C" w:rsidRPr="00AA0BE8">
              <w:rPr>
                <w:sz w:val="28"/>
                <w:szCs w:val="28"/>
              </w:rPr>
              <w:br/>
              <w:t>управления Аппарата ЦИК России</w:t>
            </w:r>
            <w:r w:rsidR="009D6A6C" w:rsidRPr="00AA0BE8">
              <w:rPr>
                <w:sz w:val="28"/>
                <w:szCs w:val="28"/>
              </w:rPr>
              <w:br/>
              <w:t>(по направлениям деятельности)</w:t>
            </w:r>
          </w:p>
        </w:tc>
      </w:tr>
    </w:tbl>
    <w:p w:rsidR="009D6A6C" w:rsidRPr="00AA0BE8" w:rsidRDefault="009D6A6C" w:rsidP="00D6228A">
      <w:pPr>
        <w:ind w:firstLine="709"/>
        <w:jc w:val="both"/>
        <w:rPr>
          <w:sz w:val="28"/>
          <w:szCs w:val="28"/>
        </w:rPr>
      </w:pPr>
    </w:p>
    <w:p w:rsidR="009D6A6C" w:rsidRPr="00AA0BE8" w:rsidRDefault="009D6A6C" w:rsidP="00A33116">
      <w:pPr>
        <w:keepNext/>
        <w:keepLines/>
        <w:spacing w:line="360" w:lineRule="auto"/>
        <w:ind w:firstLine="709"/>
        <w:jc w:val="both"/>
        <w:rPr>
          <w:sz w:val="28"/>
          <w:szCs w:val="28"/>
        </w:rPr>
      </w:pPr>
      <w:r w:rsidRPr="00AA0BE8">
        <w:rPr>
          <w:sz w:val="28"/>
          <w:szCs w:val="28"/>
        </w:rPr>
        <w:lastRenderedPageBreak/>
        <w:t>9.3. </w:t>
      </w:r>
      <w:proofErr w:type="gramStart"/>
      <w:r w:rsidRPr="00AA0BE8">
        <w:rPr>
          <w:sz w:val="28"/>
          <w:szCs w:val="28"/>
        </w:rPr>
        <w:t xml:space="preserve">Наблюдение за подготовкой и проведением выборов в органы государственной власти в государствах – участниках СНГ и других государствах, в том числе в составе миссий наблюдателей от СНГ </w:t>
      </w:r>
      <w:r w:rsidRPr="00AA0BE8">
        <w:rPr>
          <w:sz w:val="28"/>
          <w:szCs w:val="28"/>
        </w:rPr>
        <w:br/>
        <w:t>(по согласованию с Исполнительным комитетом СНГ), Шанхайской организации сотрудничества (по согласованию с МИД России и Секретариатом ШОС), Бюро по демократическим институтам и правам человека ОБСЕ (по согласованию с МИД России), а также по приглашению</w:t>
      </w:r>
      <w:proofErr w:type="gramEnd"/>
      <w:r w:rsidRPr="00AA0BE8">
        <w:rPr>
          <w:sz w:val="28"/>
          <w:szCs w:val="28"/>
        </w:rPr>
        <w:t xml:space="preserve"> избирательных органов зарубежных государств</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4665C7">
            <w:pPr>
              <w:tabs>
                <w:tab w:val="center" w:pos="4677"/>
                <w:tab w:val="right" w:pos="9355"/>
              </w:tabs>
              <w:rPr>
                <w:sz w:val="28"/>
                <w:szCs w:val="28"/>
              </w:rPr>
            </w:pPr>
            <w:r w:rsidRPr="00AA0BE8">
              <w:rPr>
                <w:sz w:val="28"/>
                <w:szCs w:val="28"/>
              </w:rPr>
              <w:t>члены ЦИК России,</w:t>
            </w:r>
            <w:r w:rsidRPr="00AA0BE8">
              <w:rPr>
                <w:sz w:val="28"/>
                <w:szCs w:val="28"/>
                <w:shd w:val="clear" w:color="auto" w:fill="FFFF00"/>
              </w:rPr>
              <w:br/>
            </w:r>
            <w:r w:rsidR="001F6FB7" w:rsidRPr="00AA0BE8">
              <w:rPr>
                <w:sz w:val="28"/>
                <w:szCs w:val="28"/>
              </w:rPr>
              <w:t xml:space="preserve">заместитель </w:t>
            </w:r>
            <w:r w:rsidR="004665C7">
              <w:rPr>
                <w:sz w:val="28"/>
                <w:szCs w:val="28"/>
              </w:rPr>
              <w:t>Р</w:t>
            </w:r>
            <w:r w:rsidR="001F6FB7" w:rsidRPr="00AA0BE8">
              <w:rPr>
                <w:sz w:val="28"/>
                <w:szCs w:val="28"/>
              </w:rPr>
              <w:t>уководителя Аппарата ЦИК России,</w:t>
            </w:r>
            <w:r w:rsidR="001F6FB7" w:rsidRPr="00AA0BE8">
              <w:rPr>
                <w:sz w:val="28"/>
                <w:szCs w:val="28"/>
              </w:rPr>
              <w:br/>
            </w:r>
            <w:r w:rsidRPr="00AA0BE8">
              <w:rPr>
                <w:sz w:val="28"/>
                <w:szCs w:val="28"/>
              </w:rPr>
              <w:t>Управление по вопросам взаимодействия с политическими партиями и международного сотрудничества,</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избирательные комиссии субъектов </w:t>
            </w:r>
            <w:r w:rsidRPr="00AA0BE8">
              <w:rPr>
                <w:sz w:val="28"/>
                <w:szCs w:val="28"/>
              </w:rPr>
              <w:br/>
              <w:t>Российской Федерации</w:t>
            </w:r>
          </w:p>
        </w:tc>
      </w:tr>
    </w:tbl>
    <w:p w:rsidR="009D6A6C" w:rsidRPr="00AA0BE8" w:rsidRDefault="009D6A6C" w:rsidP="00D6228A">
      <w:pPr>
        <w:ind w:firstLine="709"/>
        <w:jc w:val="both"/>
        <w:rPr>
          <w:sz w:val="28"/>
          <w:szCs w:val="28"/>
        </w:rPr>
      </w:pPr>
    </w:p>
    <w:p w:rsidR="009D6A6C" w:rsidRPr="00AA0BE8" w:rsidRDefault="009D6A6C" w:rsidP="005619FF">
      <w:pPr>
        <w:keepNext/>
        <w:keepLines/>
        <w:spacing w:line="360" w:lineRule="auto"/>
        <w:ind w:firstLine="709"/>
        <w:jc w:val="both"/>
        <w:rPr>
          <w:sz w:val="28"/>
          <w:szCs w:val="28"/>
        </w:rPr>
      </w:pPr>
      <w:r w:rsidRPr="00AA0BE8">
        <w:rPr>
          <w:sz w:val="28"/>
          <w:szCs w:val="28"/>
        </w:rPr>
        <w:t>9.4. Осуществление двусторонних связей с избирательными органами зарубежных государств</w:t>
      </w:r>
      <w:r w:rsidR="00442EAA" w:rsidRPr="00AA0BE8">
        <w:rPr>
          <w:sz w:val="28"/>
          <w:szCs w:val="28"/>
        </w:rPr>
        <w:t xml:space="preserve"> и</w:t>
      </w:r>
      <w:r w:rsidRPr="00AA0BE8">
        <w:rPr>
          <w:sz w:val="28"/>
          <w:szCs w:val="28"/>
        </w:rPr>
        <w:t xml:space="preserve"> </w:t>
      </w:r>
      <w:r w:rsidR="00430D04" w:rsidRPr="00AA0BE8">
        <w:rPr>
          <w:sz w:val="28"/>
          <w:szCs w:val="28"/>
        </w:rPr>
        <w:t>профильны</w:t>
      </w:r>
      <w:r w:rsidR="00612904" w:rsidRPr="00AA0BE8">
        <w:rPr>
          <w:sz w:val="28"/>
          <w:szCs w:val="28"/>
        </w:rPr>
        <w:t>ми</w:t>
      </w:r>
      <w:r w:rsidR="00430D04" w:rsidRPr="00AA0BE8">
        <w:rPr>
          <w:sz w:val="28"/>
          <w:szCs w:val="28"/>
        </w:rPr>
        <w:t xml:space="preserve"> международны</w:t>
      </w:r>
      <w:r w:rsidR="00612904" w:rsidRPr="00AA0BE8">
        <w:rPr>
          <w:sz w:val="28"/>
          <w:szCs w:val="28"/>
        </w:rPr>
        <w:t>ми</w:t>
      </w:r>
      <w:r w:rsidR="00430D04" w:rsidRPr="00AA0BE8">
        <w:rPr>
          <w:sz w:val="28"/>
          <w:szCs w:val="28"/>
        </w:rPr>
        <w:t xml:space="preserve"> организаци</w:t>
      </w:r>
      <w:r w:rsidR="00612904" w:rsidRPr="00AA0BE8">
        <w:rPr>
          <w:sz w:val="28"/>
          <w:szCs w:val="28"/>
        </w:rPr>
        <w:t>ями</w:t>
      </w:r>
      <w:r w:rsidR="00430D04" w:rsidRPr="00AA0BE8">
        <w:rPr>
          <w:sz w:val="28"/>
          <w:szCs w:val="28"/>
        </w:rPr>
        <w:t xml:space="preserve">, </w:t>
      </w:r>
      <w:r w:rsidRPr="00AA0BE8">
        <w:rPr>
          <w:sz w:val="28"/>
          <w:szCs w:val="28"/>
        </w:rPr>
        <w:t>в том числе в рамках документов о сотрудничестве (по согласованию с партнерами); организация и проведение мероприятий в целях обмена опытом и повышения квалификации экспертов иностранных партнерских организаций (по согласованию)</w:t>
      </w:r>
    </w:p>
    <w:tbl>
      <w:tblPr>
        <w:tblW w:w="9498" w:type="dxa"/>
        <w:tblLayout w:type="fixed"/>
        <w:tblLook w:val="0000"/>
      </w:tblPr>
      <w:tblGrid>
        <w:gridCol w:w="3227"/>
        <w:gridCol w:w="6271"/>
      </w:tblGrid>
      <w:tr w:rsidR="009D6A6C" w:rsidRPr="00AA0BE8" w:rsidTr="00651B2B">
        <w:trPr>
          <w:cantSplit/>
          <w:trHeight w:val="300"/>
        </w:trPr>
        <w:tc>
          <w:tcPr>
            <w:tcW w:w="3227" w:type="dxa"/>
            <w:tcBorders>
              <w:top w:val="nil"/>
              <w:left w:val="nil"/>
              <w:bottom w:val="nil"/>
              <w:right w:val="nil"/>
            </w:tcBorders>
          </w:tcPr>
          <w:p w:rsidR="009D6A6C" w:rsidRPr="00AA0BE8" w:rsidRDefault="009D6A6C" w:rsidP="005619FF">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9D6A6C" w:rsidP="004665C7">
            <w:pPr>
              <w:tabs>
                <w:tab w:val="center" w:pos="4677"/>
                <w:tab w:val="right" w:pos="9355"/>
              </w:tabs>
              <w:rPr>
                <w:sz w:val="28"/>
                <w:szCs w:val="28"/>
              </w:rPr>
            </w:pPr>
            <w:r w:rsidRPr="00AA0BE8">
              <w:rPr>
                <w:sz w:val="28"/>
                <w:szCs w:val="28"/>
              </w:rPr>
              <w:t>члены ЦИК России,</w:t>
            </w:r>
            <w:r w:rsidRPr="00AA0BE8">
              <w:rPr>
                <w:sz w:val="28"/>
                <w:szCs w:val="28"/>
              </w:rPr>
              <w:br/>
            </w:r>
            <w:r w:rsidR="001F6FB7" w:rsidRPr="00AA0BE8">
              <w:rPr>
                <w:sz w:val="28"/>
                <w:szCs w:val="28"/>
              </w:rPr>
              <w:t xml:space="preserve">заместитель </w:t>
            </w:r>
            <w:r w:rsidR="004665C7">
              <w:rPr>
                <w:sz w:val="28"/>
                <w:szCs w:val="28"/>
              </w:rPr>
              <w:t>Р</w:t>
            </w:r>
            <w:r w:rsidR="001F6FB7" w:rsidRPr="00AA0BE8">
              <w:rPr>
                <w:sz w:val="28"/>
                <w:szCs w:val="28"/>
              </w:rPr>
              <w:t>уководителя Аппарата ЦИК России,</w:t>
            </w:r>
            <w:r w:rsidR="001F6FB7" w:rsidRPr="00AA0BE8">
              <w:rPr>
                <w:sz w:val="28"/>
                <w:szCs w:val="28"/>
              </w:rPr>
              <w:br/>
            </w:r>
            <w:r w:rsidRPr="00AA0BE8">
              <w:rPr>
                <w:sz w:val="28"/>
                <w:szCs w:val="28"/>
              </w:rPr>
              <w:t>Управление по вопросам взаимодействия с политическими партиями и международного сотрудничества,</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r w:rsidRPr="00AA0BE8">
              <w:rPr>
                <w:sz w:val="28"/>
                <w:szCs w:val="28"/>
              </w:rPr>
              <w:br/>
              <w:t xml:space="preserve">избирательные комиссии субъектов </w:t>
            </w:r>
            <w:r w:rsidRPr="00AA0BE8">
              <w:rPr>
                <w:sz w:val="28"/>
                <w:szCs w:val="28"/>
              </w:rPr>
              <w:br/>
              <w:t>Российской Федерации</w:t>
            </w:r>
          </w:p>
        </w:tc>
      </w:tr>
    </w:tbl>
    <w:p w:rsidR="009D6A6C" w:rsidRPr="00AA0BE8" w:rsidRDefault="009D6A6C" w:rsidP="00D6228A">
      <w:pPr>
        <w:ind w:firstLine="709"/>
        <w:jc w:val="both"/>
        <w:rPr>
          <w:sz w:val="28"/>
          <w:szCs w:val="28"/>
        </w:rPr>
      </w:pPr>
    </w:p>
    <w:p w:rsidR="009D6A6C" w:rsidRPr="00AA0BE8" w:rsidRDefault="009D6A6C" w:rsidP="00692C60">
      <w:pPr>
        <w:keepNext/>
        <w:keepLines/>
        <w:spacing w:line="360" w:lineRule="auto"/>
        <w:ind w:firstLine="709"/>
        <w:jc w:val="both"/>
        <w:rPr>
          <w:sz w:val="28"/>
          <w:szCs w:val="28"/>
        </w:rPr>
      </w:pPr>
      <w:r w:rsidRPr="00AA0BE8">
        <w:rPr>
          <w:sz w:val="28"/>
          <w:szCs w:val="28"/>
        </w:rPr>
        <w:lastRenderedPageBreak/>
        <w:t xml:space="preserve">9.5. Подготовка и осуществление мероприятий по организации и проведению в Москве заседания Исполнительного комитета Ассоциации азиатских избирательных органов и сессии Генеральной ассамблеи Ассоциации </w:t>
      </w:r>
    </w:p>
    <w:tbl>
      <w:tblPr>
        <w:tblW w:w="9498" w:type="dxa"/>
        <w:tblLayout w:type="fixed"/>
        <w:tblLook w:val="0000"/>
      </w:tblPr>
      <w:tblGrid>
        <w:gridCol w:w="3227"/>
        <w:gridCol w:w="6271"/>
      </w:tblGrid>
      <w:tr w:rsidR="009D6A6C" w:rsidRPr="00AA0BE8" w:rsidTr="002C6447">
        <w:trPr>
          <w:cantSplit/>
          <w:trHeight w:val="300"/>
        </w:trPr>
        <w:tc>
          <w:tcPr>
            <w:tcW w:w="3227" w:type="dxa"/>
            <w:tcBorders>
              <w:top w:val="nil"/>
              <w:left w:val="nil"/>
              <w:bottom w:val="nil"/>
              <w:right w:val="nil"/>
            </w:tcBorders>
          </w:tcPr>
          <w:p w:rsidR="009D6A6C" w:rsidRPr="00AA0BE8" w:rsidRDefault="00430D04" w:rsidP="002C6447">
            <w:pPr>
              <w:rPr>
                <w:sz w:val="28"/>
                <w:szCs w:val="28"/>
              </w:rPr>
            </w:pPr>
            <w:r w:rsidRPr="00AA0BE8">
              <w:rPr>
                <w:sz w:val="28"/>
                <w:szCs w:val="28"/>
              </w:rPr>
              <w:t>весь период</w:t>
            </w:r>
          </w:p>
        </w:tc>
        <w:tc>
          <w:tcPr>
            <w:tcW w:w="6271" w:type="dxa"/>
            <w:tcBorders>
              <w:top w:val="nil"/>
              <w:left w:val="nil"/>
              <w:bottom w:val="nil"/>
              <w:right w:val="nil"/>
            </w:tcBorders>
          </w:tcPr>
          <w:p w:rsidR="009D6A6C" w:rsidRPr="00AA0BE8" w:rsidRDefault="00BE0802" w:rsidP="004665C7">
            <w:pPr>
              <w:tabs>
                <w:tab w:val="center" w:pos="4677"/>
                <w:tab w:val="right" w:pos="9355"/>
              </w:tabs>
              <w:rPr>
                <w:sz w:val="28"/>
                <w:szCs w:val="28"/>
              </w:rPr>
            </w:pPr>
            <w:r>
              <w:rPr>
                <w:sz w:val="28"/>
                <w:szCs w:val="28"/>
              </w:rPr>
              <w:t>Руководитель</w:t>
            </w:r>
            <w:r w:rsidR="001F6FB7" w:rsidRPr="00AA0BE8">
              <w:rPr>
                <w:sz w:val="28"/>
                <w:szCs w:val="28"/>
              </w:rPr>
              <w:t xml:space="preserve"> Аппарата ЦИК России,</w:t>
            </w:r>
            <w:r w:rsidR="001F6FB7" w:rsidRPr="00AA0BE8">
              <w:rPr>
                <w:sz w:val="28"/>
                <w:szCs w:val="28"/>
              </w:rPr>
              <w:br/>
              <w:t xml:space="preserve">заместитель </w:t>
            </w:r>
            <w:r w:rsidR="004665C7">
              <w:rPr>
                <w:sz w:val="28"/>
                <w:szCs w:val="28"/>
              </w:rPr>
              <w:t>Р</w:t>
            </w:r>
            <w:r w:rsidR="001F6FB7" w:rsidRPr="00AA0BE8">
              <w:rPr>
                <w:sz w:val="28"/>
                <w:szCs w:val="28"/>
              </w:rPr>
              <w:t>уководителя Аппарата ЦИК России,</w:t>
            </w:r>
            <w:r w:rsidR="001F6FB7" w:rsidRPr="00AA0BE8">
              <w:rPr>
                <w:sz w:val="28"/>
                <w:szCs w:val="28"/>
              </w:rPr>
              <w:br/>
            </w:r>
            <w:r w:rsidR="009D6A6C" w:rsidRPr="00AA0BE8">
              <w:rPr>
                <w:sz w:val="28"/>
                <w:szCs w:val="28"/>
              </w:rPr>
              <w:t>Управление по вопросам взаимодействия с политическими партиями и международного сотрудничества,</w:t>
            </w:r>
            <w:r w:rsidR="009D6A6C" w:rsidRPr="00AA0BE8">
              <w:rPr>
                <w:sz w:val="28"/>
                <w:szCs w:val="28"/>
              </w:rPr>
              <w:br/>
              <w:t>управления Аппарата ЦИК России</w:t>
            </w:r>
            <w:r w:rsidR="009D6A6C" w:rsidRPr="00AA0BE8">
              <w:rPr>
                <w:sz w:val="28"/>
                <w:szCs w:val="28"/>
              </w:rPr>
              <w:br/>
              <w:t>(по направлениям деятельности)</w:t>
            </w:r>
          </w:p>
        </w:tc>
      </w:tr>
    </w:tbl>
    <w:p w:rsidR="009D6A6C" w:rsidRPr="00AA0BE8" w:rsidRDefault="009D6A6C" w:rsidP="00014D5D">
      <w:pPr>
        <w:ind w:firstLine="709"/>
        <w:jc w:val="both"/>
        <w:rPr>
          <w:sz w:val="28"/>
          <w:szCs w:val="28"/>
        </w:rPr>
      </w:pPr>
    </w:p>
    <w:p w:rsidR="00041DF9" w:rsidRPr="00AA0BE8" w:rsidRDefault="00041DF9" w:rsidP="00041DF9">
      <w:pPr>
        <w:keepNext/>
        <w:keepLines/>
        <w:spacing w:line="360" w:lineRule="auto"/>
        <w:ind w:firstLine="709"/>
        <w:jc w:val="both"/>
        <w:rPr>
          <w:sz w:val="28"/>
          <w:szCs w:val="28"/>
        </w:rPr>
      </w:pPr>
      <w:r w:rsidRPr="00AA0BE8">
        <w:rPr>
          <w:sz w:val="28"/>
          <w:szCs w:val="28"/>
        </w:rPr>
        <w:t>9.</w:t>
      </w:r>
      <w:r>
        <w:rPr>
          <w:sz w:val="28"/>
          <w:szCs w:val="28"/>
        </w:rPr>
        <w:t>6</w:t>
      </w:r>
      <w:r w:rsidRPr="00AA0BE8">
        <w:rPr>
          <w:sz w:val="28"/>
          <w:szCs w:val="28"/>
        </w:rPr>
        <w:t xml:space="preserve">. Осуществление мероприятий по работе с иностранными (международными) наблюдателями в период подготовки и проведения </w:t>
      </w:r>
      <w:proofErr w:type="gramStart"/>
      <w:r w:rsidRPr="00AA0BE8">
        <w:rPr>
          <w:sz w:val="28"/>
          <w:szCs w:val="28"/>
        </w:rPr>
        <w:t>выборов депутатов Государственной Думы Федерального Собрания Российской Федерации восьмого созыва</w:t>
      </w:r>
      <w:proofErr w:type="gramEnd"/>
    </w:p>
    <w:tbl>
      <w:tblPr>
        <w:tblW w:w="9498" w:type="dxa"/>
        <w:tblLayout w:type="fixed"/>
        <w:tblLook w:val="0000"/>
      </w:tblPr>
      <w:tblGrid>
        <w:gridCol w:w="3227"/>
        <w:gridCol w:w="6271"/>
      </w:tblGrid>
      <w:tr w:rsidR="00041DF9" w:rsidRPr="00AA0BE8" w:rsidTr="00B73D96">
        <w:trPr>
          <w:cantSplit/>
          <w:trHeight w:val="300"/>
        </w:trPr>
        <w:tc>
          <w:tcPr>
            <w:tcW w:w="3227" w:type="dxa"/>
            <w:tcBorders>
              <w:top w:val="nil"/>
              <w:left w:val="nil"/>
              <w:bottom w:val="nil"/>
              <w:right w:val="nil"/>
            </w:tcBorders>
          </w:tcPr>
          <w:p w:rsidR="00041DF9" w:rsidRPr="00AA0BE8" w:rsidRDefault="00041DF9" w:rsidP="00B73D96">
            <w:pPr>
              <w:rPr>
                <w:sz w:val="28"/>
                <w:szCs w:val="28"/>
              </w:rPr>
            </w:pPr>
            <w:r w:rsidRPr="00AA0BE8">
              <w:rPr>
                <w:sz w:val="28"/>
                <w:szCs w:val="28"/>
              </w:rPr>
              <w:t>весь период</w:t>
            </w:r>
          </w:p>
        </w:tc>
        <w:tc>
          <w:tcPr>
            <w:tcW w:w="6271" w:type="dxa"/>
            <w:tcBorders>
              <w:top w:val="nil"/>
              <w:left w:val="nil"/>
              <w:bottom w:val="nil"/>
              <w:right w:val="nil"/>
            </w:tcBorders>
          </w:tcPr>
          <w:p w:rsidR="00041DF9" w:rsidRPr="00AA0BE8" w:rsidRDefault="00041DF9" w:rsidP="00B73D96">
            <w:pPr>
              <w:tabs>
                <w:tab w:val="center" w:pos="4677"/>
                <w:tab w:val="right" w:pos="9355"/>
              </w:tabs>
              <w:rPr>
                <w:sz w:val="28"/>
                <w:szCs w:val="28"/>
              </w:rPr>
            </w:pPr>
            <w:r w:rsidRPr="00AA0BE8">
              <w:rPr>
                <w:sz w:val="28"/>
                <w:szCs w:val="28"/>
              </w:rPr>
              <w:t>члены ЦИК России,</w:t>
            </w:r>
            <w:r w:rsidRPr="00AA0BE8">
              <w:rPr>
                <w:sz w:val="28"/>
                <w:szCs w:val="28"/>
              </w:rPr>
              <w:br/>
              <w:t xml:space="preserve">заместитель </w:t>
            </w:r>
            <w:r>
              <w:rPr>
                <w:sz w:val="28"/>
                <w:szCs w:val="28"/>
              </w:rPr>
              <w:t>Р</w:t>
            </w:r>
            <w:r w:rsidRPr="00AA0BE8">
              <w:rPr>
                <w:sz w:val="28"/>
                <w:szCs w:val="28"/>
              </w:rPr>
              <w:t>уководителя Аппарата ЦИК России,</w:t>
            </w:r>
            <w:r w:rsidRPr="00AA0BE8">
              <w:rPr>
                <w:sz w:val="28"/>
                <w:szCs w:val="28"/>
              </w:rPr>
              <w:br/>
              <w:t>Управление по вопросам взаимодействия с политическими партиями и международного сотрудничества,</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041DF9" w:rsidRPr="00AA0BE8" w:rsidRDefault="00041DF9" w:rsidP="00041DF9">
      <w:pPr>
        <w:ind w:firstLine="709"/>
        <w:jc w:val="both"/>
        <w:rPr>
          <w:sz w:val="28"/>
          <w:szCs w:val="28"/>
        </w:rPr>
      </w:pPr>
    </w:p>
    <w:p w:rsidR="004665C7" w:rsidRPr="00AA0BE8" w:rsidRDefault="004665C7" w:rsidP="004665C7">
      <w:pPr>
        <w:keepNext/>
        <w:keepLines/>
        <w:spacing w:line="360" w:lineRule="auto"/>
        <w:ind w:firstLine="709"/>
        <w:jc w:val="both"/>
        <w:rPr>
          <w:sz w:val="28"/>
          <w:szCs w:val="28"/>
        </w:rPr>
      </w:pPr>
      <w:r w:rsidRPr="00AA0BE8">
        <w:rPr>
          <w:sz w:val="28"/>
          <w:szCs w:val="28"/>
        </w:rPr>
        <w:t>9.</w:t>
      </w:r>
      <w:r w:rsidR="00041DF9">
        <w:rPr>
          <w:sz w:val="28"/>
          <w:szCs w:val="28"/>
        </w:rPr>
        <w:t>7</w:t>
      </w:r>
      <w:r w:rsidRPr="00AA0BE8">
        <w:rPr>
          <w:sz w:val="28"/>
          <w:szCs w:val="28"/>
        </w:rPr>
        <w:t xml:space="preserve">. Подготовка и проведение международной конференции с участием представителей партнерских избирательных органов и организаций </w:t>
      </w:r>
    </w:p>
    <w:tbl>
      <w:tblPr>
        <w:tblW w:w="9498" w:type="dxa"/>
        <w:tblLayout w:type="fixed"/>
        <w:tblLook w:val="0000"/>
      </w:tblPr>
      <w:tblGrid>
        <w:gridCol w:w="3227"/>
        <w:gridCol w:w="6271"/>
      </w:tblGrid>
      <w:tr w:rsidR="004665C7" w:rsidRPr="00AA0BE8" w:rsidTr="004665C7">
        <w:trPr>
          <w:cantSplit/>
          <w:trHeight w:val="300"/>
        </w:trPr>
        <w:tc>
          <w:tcPr>
            <w:tcW w:w="3227" w:type="dxa"/>
            <w:tcBorders>
              <w:top w:val="nil"/>
              <w:left w:val="nil"/>
              <w:bottom w:val="nil"/>
              <w:right w:val="nil"/>
            </w:tcBorders>
          </w:tcPr>
          <w:p w:rsidR="004665C7" w:rsidRPr="00AA0BE8" w:rsidRDefault="004665C7" w:rsidP="004665C7">
            <w:pPr>
              <w:rPr>
                <w:sz w:val="28"/>
                <w:szCs w:val="28"/>
              </w:rPr>
            </w:pPr>
            <w:r w:rsidRPr="00AA0BE8">
              <w:rPr>
                <w:sz w:val="28"/>
                <w:szCs w:val="28"/>
              </w:rPr>
              <w:t>весь период</w:t>
            </w:r>
          </w:p>
        </w:tc>
        <w:tc>
          <w:tcPr>
            <w:tcW w:w="6271" w:type="dxa"/>
            <w:tcBorders>
              <w:top w:val="nil"/>
              <w:left w:val="nil"/>
              <w:bottom w:val="nil"/>
              <w:right w:val="nil"/>
            </w:tcBorders>
          </w:tcPr>
          <w:p w:rsidR="004665C7" w:rsidRPr="00AA0BE8" w:rsidRDefault="004665C7" w:rsidP="004665C7">
            <w:pPr>
              <w:tabs>
                <w:tab w:val="center" w:pos="4677"/>
                <w:tab w:val="right" w:pos="9355"/>
              </w:tabs>
              <w:rPr>
                <w:sz w:val="28"/>
                <w:szCs w:val="28"/>
              </w:rPr>
            </w:pPr>
            <w:r w:rsidRPr="00AA0BE8">
              <w:rPr>
                <w:sz w:val="28"/>
                <w:szCs w:val="28"/>
              </w:rPr>
              <w:t>члены ЦИК России,</w:t>
            </w:r>
            <w:r w:rsidRPr="00AA0BE8">
              <w:rPr>
                <w:sz w:val="28"/>
                <w:szCs w:val="28"/>
              </w:rPr>
              <w:br/>
            </w:r>
            <w:r>
              <w:rPr>
                <w:sz w:val="28"/>
                <w:szCs w:val="28"/>
              </w:rPr>
              <w:t>Руководитель</w:t>
            </w:r>
            <w:r w:rsidRPr="00AA0BE8">
              <w:rPr>
                <w:sz w:val="28"/>
                <w:szCs w:val="28"/>
              </w:rPr>
              <w:t xml:space="preserve"> Аппарата ЦИК России,</w:t>
            </w:r>
            <w:r w:rsidRPr="00AA0BE8">
              <w:rPr>
                <w:sz w:val="28"/>
                <w:szCs w:val="28"/>
              </w:rPr>
              <w:br/>
              <w:t xml:space="preserve">заместитель </w:t>
            </w:r>
            <w:r>
              <w:rPr>
                <w:sz w:val="28"/>
                <w:szCs w:val="28"/>
              </w:rPr>
              <w:t>Р</w:t>
            </w:r>
            <w:r w:rsidRPr="00AA0BE8">
              <w:rPr>
                <w:sz w:val="28"/>
                <w:szCs w:val="28"/>
              </w:rPr>
              <w:t>уководителя Аппарата ЦИК России,</w:t>
            </w:r>
            <w:r w:rsidRPr="00AA0BE8">
              <w:rPr>
                <w:sz w:val="28"/>
                <w:szCs w:val="28"/>
              </w:rPr>
              <w:br/>
              <w:t>Управление по вопросам взаимодействия с политическими партиями и международного сотрудничества,</w:t>
            </w:r>
            <w:r w:rsidRPr="00AA0BE8">
              <w:rPr>
                <w:sz w:val="28"/>
                <w:szCs w:val="28"/>
              </w:rPr>
              <w:br/>
              <w:t>управления Аппарата ЦИК России</w:t>
            </w:r>
            <w:r w:rsidRPr="00AA0BE8">
              <w:rPr>
                <w:sz w:val="28"/>
                <w:szCs w:val="28"/>
              </w:rPr>
              <w:br/>
              <w:t>(по направлениям деятельности),</w:t>
            </w:r>
            <w:r w:rsidRPr="00AA0BE8">
              <w:rPr>
                <w:sz w:val="28"/>
                <w:szCs w:val="28"/>
              </w:rPr>
              <w:br/>
              <w:t xml:space="preserve">ФЦИ </w:t>
            </w:r>
            <w:proofErr w:type="gramStart"/>
            <w:r w:rsidRPr="00AA0BE8">
              <w:rPr>
                <w:sz w:val="28"/>
                <w:szCs w:val="28"/>
              </w:rPr>
              <w:t>при</w:t>
            </w:r>
            <w:proofErr w:type="gramEnd"/>
            <w:r w:rsidRPr="00AA0BE8">
              <w:rPr>
                <w:sz w:val="28"/>
                <w:szCs w:val="28"/>
              </w:rPr>
              <w:t xml:space="preserve"> </w:t>
            </w:r>
            <w:proofErr w:type="gramStart"/>
            <w:r w:rsidRPr="00AA0BE8">
              <w:rPr>
                <w:sz w:val="28"/>
                <w:szCs w:val="28"/>
              </w:rPr>
              <w:t>ЦИК</w:t>
            </w:r>
            <w:proofErr w:type="gramEnd"/>
            <w:r w:rsidRPr="00AA0BE8">
              <w:rPr>
                <w:sz w:val="28"/>
                <w:szCs w:val="28"/>
              </w:rPr>
              <w:t xml:space="preserve"> России,</w:t>
            </w:r>
            <w:r w:rsidRPr="00AA0BE8">
              <w:rPr>
                <w:sz w:val="28"/>
                <w:szCs w:val="28"/>
              </w:rPr>
              <w:br/>
              <w:t>РЦОИТ при ЦИК России</w:t>
            </w:r>
          </w:p>
        </w:tc>
      </w:tr>
    </w:tbl>
    <w:p w:rsidR="004665C7" w:rsidRPr="00AA0BE8" w:rsidRDefault="004665C7" w:rsidP="004665C7">
      <w:pPr>
        <w:ind w:firstLine="709"/>
        <w:jc w:val="both"/>
        <w:rPr>
          <w:sz w:val="28"/>
          <w:szCs w:val="28"/>
        </w:rPr>
      </w:pPr>
    </w:p>
    <w:p w:rsidR="004665C7" w:rsidRPr="00AA0BE8" w:rsidRDefault="004665C7">
      <w:pPr>
        <w:jc w:val="both"/>
        <w:rPr>
          <w:sz w:val="20"/>
          <w:szCs w:val="20"/>
        </w:rPr>
      </w:pPr>
    </w:p>
    <w:sectPr w:rsidR="004665C7" w:rsidRPr="00AA0BE8" w:rsidSect="00EB0E29">
      <w:headerReference w:type="default" r:id="rId8"/>
      <w:footerReference w:type="default" r:id="rId9"/>
      <w:footerReference w:type="first" r:id="rId10"/>
      <w:pgSz w:w="11906" w:h="16838" w:code="9"/>
      <w:pgMar w:top="1134" w:right="851" w:bottom="1134" w:left="1701"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7A2" w:rsidRPr="005619FF" w:rsidRDefault="008E47A2" w:rsidP="003C523B">
      <w:pPr>
        <w:rPr>
          <w:rStyle w:val="a6"/>
          <w:sz w:val="28"/>
          <w:szCs w:val="28"/>
        </w:rPr>
      </w:pPr>
      <w:r>
        <w:rPr>
          <w:rStyle w:val="a6"/>
        </w:rPr>
        <w:separator/>
      </w:r>
    </w:p>
  </w:endnote>
  <w:endnote w:type="continuationSeparator" w:id="0">
    <w:p w:rsidR="008E47A2" w:rsidRPr="005619FF" w:rsidRDefault="008E47A2" w:rsidP="003C523B">
      <w:pPr>
        <w:rPr>
          <w:rStyle w:val="a6"/>
          <w:sz w:val="28"/>
          <w:szCs w:val="28"/>
        </w:rPr>
      </w:pPr>
      <w:r>
        <w:rPr>
          <w:rStyle w:val="a6"/>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699" w:rsidRDefault="002F2B02" w:rsidP="00482699">
    <w:pPr>
      <w:pStyle w:val="a4"/>
      <w:jc w:val="left"/>
    </w:pPr>
    <w:fldSimple w:instr=" FILENAME   \* MERGEFORMAT ">
      <w:r w:rsidR="00482699">
        <w:rPr>
          <w:noProof/>
        </w:rPr>
        <w:t>k0312011</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699" w:rsidRDefault="002F2B02" w:rsidP="00482699">
    <w:pPr>
      <w:pStyle w:val="a4"/>
      <w:jc w:val="left"/>
    </w:pPr>
    <w:fldSimple w:instr=" FILENAME   \* MERGEFORMAT ">
      <w:r w:rsidR="00482699">
        <w:rPr>
          <w:noProof/>
        </w:rPr>
        <w:t>k0312011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7A2" w:rsidRPr="005619FF" w:rsidRDefault="008E47A2" w:rsidP="003C523B">
      <w:pPr>
        <w:rPr>
          <w:rStyle w:val="a6"/>
          <w:sz w:val="28"/>
          <w:szCs w:val="28"/>
        </w:rPr>
      </w:pPr>
      <w:r>
        <w:rPr>
          <w:rStyle w:val="a6"/>
        </w:rPr>
        <w:separator/>
      </w:r>
    </w:p>
  </w:footnote>
  <w:footnote w:type="continuationSeparator" w:id="0">
    <w:p w:rsidR="008E47A2" w:rsidRPr="005619FF" w:rsidRDefault="008E47A2" w:rsidP="003C523B">
      <w:pPr>
        <w:rPr>
          <w:rStyle w:val="a6"/>
          <w:sz w:val="28"/>
          <w:szCs w:val="28"/>
        </w:rPr>
      </w:pPr>
      <w:r>
        <w:rPr>
          <w:rStyle w:val="a6"/>
        </w:rPr>
        <w:continuationSeparator/>
      </w:r>
    </w:p>
  </w:footnote>
  <w:footnote w:id="1">
    <w:p w:rsidR="004665C7" w:rsidRDefault="004665C7" w:rsidP="00642453">
      <w:pPr>
        <w:pStyle w:val="a7"/>
        <w:jc w:val="both"/>
      </w:pPr>
      <w:r>
        <w:rPr>
          <w:rStyle w:val="aa"/>
        </w:rPr>
        <w:footnoteRef/>
      </w:r>
      <w:r>
        <w:t xml:space="preserve"> </w:t>
      </w:r>
      <w:r w:rsidRPr="00642453">
        <w:t>В случае проведения Всероссийского совещания с председателями избирательных комиссий субъектов Российской Федерации в январе в режиме видеоконференции – май.</w:t>
      </w:r>
    </w:p>
  </w:footnote>
  <w:footnote w:id="2">
    <w:p w:rsidR="004665C7" w:rsidRDefault="004665C7" w:rsidP="006946BB">
      <w:pPr>
        <w:pStyle w:val="a7"/>
        <w:jc w:val="both"/>
      </w:pPr>
      <w:r>
        <w:rPr>
          <w:rStyle w:val="aa"/>
        </w:rPr>
        <w:footnoteRef/>
      </w:r>
      <w:r>
        <w:t xml:space="preserve"> В случае </w:t>
      </w:r>
      <w:r w:rsidRPr="00C56483">
        <w:t>проведения Всероссийского совещания с председателями избирательных комиссий субъектов Российской Федерации в январе</w:t>
      </w:r>
      <w:r>
        <w:t xml:space="preserve"> в ЦИК России – в режиме видеоконференции</w:t>
      </w:r>
      <w:r w:rsidRPr="00C56483">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5C7" w:rsidRDefault="002F2B02">
    <w:pPr>
      <w:pStyle w:val="ab"/>
    </w:pPr>
    <w:fldSimple w:instr=" PAGE   \* MERGEFORMAT ">
      <w:r w:rsidR="00184682">
        <w:rPr>
          <w:noProof/>
        </w:rPr>
        <w:t>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F254B"/>
    <w:multiLevelType w:val="hybridMultilevel"/>
    <w:tmpl w:val="3F1A1F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5619FF"/>
    <w:rsid w:val="0000145E"/>
    <w:rsid w:val="000015AA"/>
    <w:rsid w:val="00001C76"/>
    <w:rsid w:val="00001D75"/>
    <w:rsid w:val="00001E01"/>
    <w:rsid w:val="00002AE0"/>
    <w:rsid w:val="00003066"/>
    <w:rsid w:val="00003268"/>
    <w:rsid w:val="0000391F"/>
    <w:rsid w:val="00003A82"/>
    <w:rsid w:val="00003C8D"/>
    <w:rsid w:val="00003E75"/>
    <w:rsid w:val="0000412F"/>
    <w:rsid w:val="000042A0"/>
    <w:rsid w:val="000047AE"/>
    <w:rsid w:val="00004884"/>
    <w:rsid w:val="00004947"/>
    <w:rsid w:val="00004D64"/>
    <w:rsid w:val="000053AC"/>
    <w:rsid w:val="00005437"/>
    <w:rsid w:val="00005673"/>
    <w:rsid w:val="00005E50"/>
    <w:rsid w:val="00005E68"/>
    <w:rsid w:val="000060E2"/>
    <w:rsid w:val="000066D3"/>
    <w:rsid w:val="00006BA4"/>
    <w:rsid w:val="00006EA3"/>
    <w:rsid w:val="00007008"/>
    <w:rsid w:val="0000742D"/>
    <w:rsid w:val="000078C2"/>
    <w:rsid w:val="00010621"/>
    <w:rsid w:val="00010670"/>
    <w:rsid w:val="00010790"/>
    <w:rsid w:val="00010898"/>
    <w:rsid w:val="00010BF5"/>
    <w:rsid w:val="00011809"/>
    <w:rsid w:val="000119BF"/>
    <w:rsid w:val="00011C2F"/>
    <w:rsid w:val="000128A8"/>
    <w:rsid w:val="000128D7"/>
    <w:rsid w:val="00012DB1"/>
    <w:rsid w:val="00013014"/>
    <w:rsid w:val="00014099"/>
    <w:rsid w:val="0001409A"/>
    <w:rsid w:val="0001490C"/>
    <w:rsid w:val="00014CA6"/>
    <w:rsid w:val="00014D5D"/>
    <w:rsid w:val="000156F9"/>
    <w:rsid w:val="00015735"/>
    <w:rsid w:val="000158C0"/>
    <w:rsid w:val="00015BDC"/>
    <w:rsid w:val="00016028"/>
    <w:rsid w:val="00016214"/>
    <w:rsid w:val="000162E4"/>
    <w:rsid w:val="00016691"/>
    <w:rsid w:val="00016977"/>
    <w:rsid w:val="00016DA5"/>
    <w:rsid w:val="00016E0E"/>
    <w:rsid w:val="000172F9"/>
    <w:rsid w:val="00017AE3"/>
    <w:rsid w:val="00017CD9"/>
    <w:rsid w:val="0002018B"/>
    <w:rsid w:val="000201A1"/>
    <w:rsid w:val="000202E9"/>
    <w:rsid w:val="00020320"/>
    <w:rsid w:val="00020446"/>
    <w:rsid w:val="00021358"/>
    <w:rsid w:val="000215B9"/>
    <w:rsid w:val="00021CE0"/>
    <w:rsid w:val="00021CF8"/>
    <w:rsid w:val="00021D91"/>
    <w:rsid w:val="00021F18"/>
    <w:rsid w:val="000224A6"/>
    <w:rsid w:val="00022AD8"/>
    <w:rsid w:val="00022F69"/>
    <w:rsid w:val="000235B6"/>
    <w:rsid w:val="000238CF"/>
    <w:rsid w:val="000242D8"/>
    <w:rsid w:val="0002467F"/>
    <w:rsid w:val="000247CD"/>
    <w:rsid w:val="000255B5"/>
    <w:rsid w:val="000257FA"/>
    <w:rsid w:val="00025933"/>
    <w:rsid w:val="00025D79"/>
    <w:rsid w:val="000263CE"/>
    <w:rsid w:val="000269BC"/>
    <w:rsid w:val="00026C4E"/>
    <w:rsid w:val="000270D8"/>
    <w:rsid w:val="000277C1"/>
    <w:rsid w:val="00027BE9"/>
    <w:rsid w:val="00027C4C"/>
    <w:rsid w:val="00027DE1"/>
    <w:rsid w:val="00027F0E"/>
    <w:rsid w:val="0003083A"/>
    <w:rsid w:val="00030E3F"/>
    <w:rsid w:val="00031073"/>
    <w:rsid w:val="000313CC"/>
    <w:rsid w:val="00031531"/>
    <w:rsid w:val="0003172F"/>
    <w:rsid w:val="00031BFA"/>
    <w:rsid w:val="00032407"/>
    <w:rsid w:val="00032542"/>
    <w:rsid w:val="0003264A"/>
    <w:rsid w:val="00032A34"/>
    <w:rsid w:val="00032A7B"/>
    <w:rsid w:val="00032CAF"/>
    <w:rsid w:val="00033210"/>
    <w:rsid w:val="0003372E"/>
    <w:rsid w:val="0003382F"/>
    <w:rsid w:val="00033B13"/>
    <w:rsid w:val="00033B98"/>
    <w:rsid w:val="00033F59"/>
    <w:rsid w:val="0003412D"/>
    <w:rsid w:val="0003414D"/>
    <w:rsid w:val="00034C6D"/>
    <w:rsid w:val="00035241"/>
    <w:rsid w:val="00035591"/>
    <w:rsid w:val="0003563F"/>
    <w:rsid w:val="00035F95"/>
    <w:rsid w:val="000361D6"/>
    <w:rsid w:val="0003628F"/>
    <w:rsid w:val="000364EA"/>
    <w:rsid w:val="000374E4"/>
    <w:rsid w:val="00037772"/>
    <w:rsid w:val="0003782A"/>
    <w:rsid w:val="00037EA5"/>
    <w:rsid w:val="00037FCD"/>
    <w:rsid w:val="00040171"/>
    <w:rsid w:val="00040507"/>
    <w:rsid w:val="00040709"/>
    <w:rsid w:val="00040773"/>
    <w:rsid w:val="00040970"/>
    <w:rsid w:val="00040FFC"/>
    <w:rsid w:val="000411D3"/>
    <w:rsid w:val="00041414"/>
    <w:rsid w:val="00041668"/>
    <w:rsid w:val="00041777"/>
    <w:rsid w:val="00041BAC"/>
    <w:rsid w:val="00041DF9"/>
    <w:rsid w:val="000427F6"/>
    <w:rsid w:val="00044247"/>
    <w:rsid w:val="000443A3"/>
    <w:rsid w:val="000444EC"/>
    <w:rsid w:val="00044C08"/>
    <w:rsid w:val="00044CD7"/>
    <w:rsid w:val="00044F1A"/>
    <w:rsid w:val="00044F1B"/>
    <w:rsid w:val="00045A3E"/>
    <w:rsid w:val="00046622"/>
    <w:rsid w:val="00047498"/>
    <w:rsid w:val="00047D77"/>
    <w:rsid w:val="00050402"/>
    <w:rsid w:val="00050460"/>
    <w:rsid w:val="0005066A"/>
    <w:rsid w:val="000506E5"/>
    <w:rsid w:val="000510A5"/>
    <w:rsid w:val="000510D0"/>
    <w:rsid w:val="0005114B"/>
    <w:rsid w:val="00051199"/>
    <w:rsid w:val="0005155B"/>
    <w:rsid w:val="00051619"/>
    <w:rsid w:val="0005262F"/>
    <w:rsid w:val="00052AFA"/>
    <w:rsid w:val="00052BF1"/>
    <w:rsid w:val="00052C98"/>
    <w:rsid w:val="00052D74"/>
    <w:rsid w:val="0005316B"/>
    <w:rsid w:val="00053271"/>
    <w:rsid w:val="0005363A"/>
    <w:rsid w:val="000536E4"/>
    <w:rsid w:val="00053BB6"/>
    <w:rsid w:val="000545BE"/>
    <w:rsid w:val="00054969"/>
    <w:rsid w:val="00054A32"/>
    <w:rsid w:val="00054AAC"/>
    <w:rsid w:val="000555AA"/>
    <w:rsid w:val="00055CF3"/>
    <w:rsid w:val="00055DBC"/>
    <w:rsid w:val="00055F79"/>
    <w:rsid w:val="0005614F"/>
    <w:rsid w:val="00056211"/>
    <w:rsid w:val="00056459"/>
    <w:rsid w:val="0005657A"/>
    <w:rsid w:val="000568E3"/>
    <w:rsid w:val="00056EAE"/>
    <w:rsid w:val="00056F7C"/>
    <w:rsid w:val="0005700E"/>
    <w:rsid w:val="000575CB"/>
    <w:rsid w:val="000576E1"/>
    <w:rsid w:val="0005794C"/>
    <w:rsid w:val="00057C9A"/>
    <w:rsid w:val="00057CA1"/>
    <w:rsid w:val="000601DA"/>
    <w:rsid w:val="000606C7"/>
    <w:rsid w:val="00061215"/>
    <w:rsid w:val="00061642"/>
    <w:rsid w:val="00061883"/>
    <w:rsid w:val="00062503"/>
    <w:rsid w:val="00063545"/>
    <w:rsid w:val="000636B1"/>
    <w:rsid w:val="00063A55"/>
    <w:rsid w:val="0006437A"/>
    <w:rsid w:val="00064B9F"/>
    <w:rsid w:val="00064BC7"/>
    <w:rsid w:val="00064D36"/>
    <w:rsid w:val="00065232"/>
    <w:rsid w:val="00065557"/>
    <w:rsid w:val="00066178"/>
    <w:rsid w:val="00066262"/>
    <w:rsid w:val="00066C14"/>
    <w:rsid w:val="00066DB2"/>
    <w:rsid w:val="0006792A"/>
    <w:rsid w:val="000701B0"/>
    <w:rsid w:val="000703E6"/>
    <w:rsid w:val="00070528"/>
    <w:rsid w:val="00070A52"/>
    <w:rsid w:val="00070C8E"/>
    <w:rsid w:val="00070F9F"/>
    <w:rsid w:val="000711D6"/>
    <w:rsid w:val="00071493"/>
    <w:rsid w:val="00071C22"/>
    <w:rsid w:val="00071DD2"/>
    <w:rsid w:val="00072044"/>
    <w:rsid w:val="0007217F"/>
    <w:rsid w:val="00072729"/>
    <w:rsid w:val="00072D16"/>
    <w:rsid w:val="00072F31"/>
    <w:rsid w:val="00073249"/>
    <w:rsid w:val="00073989"/>
    <w:rsid w:val="00073A9B"/>
    <w:rsid w:val="00073D4F"/>
    <w:rsid w:val="00073DC7"/>
    <w:rsid w:val="00073FBB"/>
    <w:rsid w:val="00074078"/>
    <w:rsid w:val="0007423E"/>
    <w:rsid w:val="000742C4"/>
    <w:rsid w:val="000746A0"/>
    <w:rsid w:val="000747FE"/>
    <w:rsid w:val="00074810"/>
    <w:rsid w:val="000748B3"/>
    <w:rsid w:val="00074C95"/>
    <w:rsid w:val="000758E5"/>
    <w:rsid w:val="00075CE2"/>
    <w:rsid w:val="00075FC7"/>
    <w:rsid w:val="000761C0"/>
    <w:rsid w:val="000767FD"/>
    <w:rsid w:val="00076A02"/>
    <w:rsid w:val="00076BAE"/>
    <w:rsid w:val="00077243"/>
    <w:rsid w:val="00077515"/>
    <w:rsid w:val="00077AC1"/>
    <w:rsid w:val="00077AF4"/>
    <w:rsid w:val="0008018B"/>
    <w:rsid w:val="000804D2"/>
    <w:rsid w:val="000808A7"/>
    <w:rsid w:val="00080A6D"/>
    <w:rsid w:val="00080E25"/>
    <w:rsid w:val="00080F97"/>
    <w:rsid w:val="000811C8"/>
    <w:rsid w:val="00081692"/>
    <w:rsid w:val="00081746"/>
    <w:rsid w:val="00081A84"/>
    <w:rsid w:val="0008206A"/>
    <w:rsid w:val="000822D0"/>
    <w:rsid w:val="00083368"/>
    <w:rsid w:val="00083833"/>
    <w:rsid w:val="00083F5E"/>
    <w:rsid w:val="00084373"/>
    <w:rsid w:val="000848CE"/>
    <w:rsid w:val="00084B1A"/>
    <w:rsid w:val="00084B39"/>
    <w:rsid w:val="00084CB1"/>
    <w:rsid w:val="00085422"/>
    <w:rsid w:val="00085473"/>
    <w:rsid w:val="00085A72"/>
    <w:rsid w:val="00085AFF"/>
    <w:rsid w:val="00085DE3"/>
    <w:rsid w:val="00086103"/>
    <w:rsid w:val="000861A4"/>
    <w:rsid w:val="00086629"/>
    <w:rsid w:val="000867BB"/>
    <w:rsid w:val="000869C1"/>
    <w:rsid w:val="0008720A"/>
    <w:rsid w:val="0008721D"/>
    <w:rsid w:val="000875E6"/>
    <w:rsid w:val="00090014"/>
    <w:rsid w:val="0009016B"/>
    <w:rsid w:val="0009042F"/>
    <w:rsid w:val="0009053C"/>
    <w:rsid w:val="00090B69"/>
    <w:rsid w:val="00090CD8"/>
    <w:rsid w:val="00090DDF"/>
    <w:rsid w:val="0009116C"/>
    <w:rsid w:val="000915D9"/>
    <w:rsid w:val="0009269E"/>
    <w:rsid w:val="00092E0E"/>
    <w:rsid w:val="00092F9E"/>
    <w:rsid w:val="000935EA"/>
    <w:rsid w:val="00093F4E"/>
    <w:rsid w:val="00094850"/>
    <w:rsid w:val="00094E99"/>
    <w:rsid w:val="00094F86"/>
    <w:rsid w:val="00094F9F"/>
    <w:rsid w:val="0009527A"/>
    <w:rsid w:val="000953CB"/>
    <w:rsid w:val="000955E2"/>
    <w:rsid w:val="000958D9"/>
    <w:rsid w:val="000965E9"/>
    <w:rsid w:val="000974F7"/>
    <w:rsid w:val="000977B5"/>
    <w:rsid w:val="0009797E"/>
    <w:rsid w:val="000A05FB"/>
    <w:rsid w:val="000A0611"/>
    <w:rsid w:val="000A068A"/>
    <w:rsid w:val="000A1059"/>
    <w:rsid w:val="000A1504"/>
    <w:rsid w:val="000A15B6"/>
    <w:rsid w:val="000A2089"/>
    <w:rsid w:val="000A3203"/>
    <w:rsid w:val="000A38EC"/>
    <w:rsid w:val="000A3BA2"/>
    <w:rsid w:val="000A3C66"/>
    <w:rsid w:val="000A431A"/>
    <w:rsid w:val="000A476A"/>
    <w:rsid w:val="000A4FE9"/>
    <w:rsid w:val="000A5808"/>
    <w:rsid w:val="000A5B3E"/>
    <w:rsid w:val="000A5BB2"/>
    <w:rsid w:val="000A6215"/>
    <w:rsid w:val="000A63E4"/>
    <w:rsid w:val="000A6501"/>
    <w:rsid w:val="000A69CB"/>
    <w:rsid w:val="000A6BE9"/>
    <w:rsid w:val="000A6F88"/>
    <w:rsid w:val="000A703C"/>
    <w:rsid w:val="000A717E"/>
    <w:rsid w:val="000A723A"/>
    <w:rsid w:val="000A72EA"/>
    <w:rsid w:val="000A789F"/>
    <w:rsid w:val="000B00A5"/>
    <w:rsid w:val="000B00EE"/>
    <w:rsid w:val="000B00FD"/>
    <w:rsid w:val="000B0199"/>
    <w:rsid w:val="000B022D"/>
    <w:rsid w:val="000B0535"/>
    <w:rsid w:val="000B0738"/>
    <w:rsid w:val="000B07DB"/>
    <w:rsid w:val="000B0ED1"/>
    <w:rsid w:val="000B14BD"/>
    <w:rsid w:val="000B160F"/>
    <w:rsid w:val="000B184F"/>
    <w:rsid w:val="000B1A8D"/>
    <w:rsid w:val="000B1B63"/>
    <w:rsid w:val="000B1C94"/>
    <w:rsid w:val="000B27E1"/>
    <w:rsid w:val="000B2B86"/>
    <w:rsid w:val="000B2DA3"/>
    <w:rsid w:val="000B2E8C"/>
    <w:rsid w:val="000B2FA3"/>
    <w:rsid w:val="000B32CA"/>
    <w:rsid w:val="000B42EC"/>
    <w:rsid w:val="000B4372"/>
    <w:rsid w:val="000B4A86"/>
    <w:rsid w:val="000B5095"/>
    <w:rsid w:val="000B54CD"/>
    <w:rsid w:val="000B5A2A"/>
    <w:rsid w:val="000B5C07"/>
    <w:rsid w:val="000B5E33"/>
    <w:rsid w:val="000B66EE"/>
    <w:rsid w:val="000B6A17"/>
    <w:rsid w:val="000B6CE7"/>
    <w:rsid w:val="000B701A"/>
    <w:rsid w:val="000B703F"/>
    <w:rsid w:val="000B72B5"/>
    <w:rsid w:val="000B768D"/>
    <w:rsid w:val="000B76B4"/>
    <w:rsid w:val="000B799F"/>
    <w:rsid w:val="000B7A90"/>
    <w:rsid w:val="000B7C14"/>
    <w:rsid w:val="000B7E59"/>
    <w:rsid w:val="000C0872"/>
    <w:rsid w:val="000C0910"/>
    <w:rsid w:val="000C1334"/>
    <w:rsid w:val="000C1550"/>
    <w:rsid w:val="000C1D9F"/>
    <w:rsid w:val="000C1E84"/>
    <w:rsid w:val="000C208F"/>
    <w:rsid w:val="000C251F"/>
    <w:rsid w:val="000C2C79"/>
    <w:rsid w:val="000C3329"/>
    <w:rsid w:val="000C468F"/>
    <w:rsid w:val="000C5134"/>
    <w:rsid w:val="000C577A"/>
    <w:rsid w:val="000C57F5"/>
    <w:rsid w:val="000C5C96"/>
    <w:rsid w:val="000C697A"/>
    <w:rsid w:val="000C7048"/>
    <w:rsid w:val="000C7268"/>
    <w:rsid w:val="000C7494"/>
    <w:rsid w:val="000D035E"/>
    <w:rsid w:val="000D0714"/>
    <w:rsid w:val="000D0E11"/>
    <w:rsid w:val="000D0F2E"/>
    <w:rsid w:val="000D1DDB"/>
    <w:rsid w:val="000D1EA3"/>
    <w:rsid w:val="000D2276"/>
    <w:rsid w:val="000D238F"/>
    <w:rsid w:val="000D28DA"/>
    <w:rsid w:val="000D2A28"/>
    <w:rsid w:val="000D2E2A"/>
    <w:rsid w:val="000D2F26"/>
    <w:rsid w:val="000D2F38"/>
    <w:rsid w:val="000D32FB"/>
    <w:rsid w:val="000D39FC"/>
    <w:rsid w:val="000D41DA"/>
    <w:rsid w:val="000D4856"/>
    <w:rsid w:val="000D4BD3"/>
    <w:rsid w:val="000D4DC1"/>
    <w:rsid w:val="000D535E"/>
    <w:rsid w:val="000D5C06"/>
    <w:rsid w:val="000D5D68"/>
    <w:rsid w:val="000D5DF8"/>
    <w:rsid w:val="000D62F1"/>
    <w:rsid w:val="000D6AC8"/>
    <w:rsid w:val="000D6E05"/>
    <w:rsid w:val="000D71BC"/>
    <w:rsid w:val="000D7841"/>
    <w:rsid w:val="000D78C4"/>
    <w:rsid w:val="000E00BE"/>
    <w:rsid w:val="000E02AE"/>
    <w:rsid w:val="000E072F"/>
    <w:rsid w:val="000E085F"/>
    <w:rsid w:val="000E0EDF"/>
    <w:rsid w:val="000E209B"/>
    <w:rsid w:val="000E25DD"/>
    <w:rsid w:val="000E2946"/>
    <w:rsid w:val="000E2A4A"/>
    <w:rsid w:val="000E2DFD"/>
    <w:rsid w:val="000E2FA7"/>
    <w:rsid w:val="000E3126"/>
    <w:rsid w:val="000E3450"/>
    <w:rsid w:val="000E42A1"/>
    <w:rsid w:val="000E42DE"/>
    <w:rsid w:val="000E48FC"/>
    <w:rsid w:val="000E53C2"/>
    <w:rsid w:val="000E5D85"/>
    <w:rsid w:val="000E606D"/>
    <w:rsid w:val="000E613B"/>
    <w:rsid w:val="000E62AB"/>
    <w:rsid w:val="000E6E2D"/>
    <w:rsid w:val="000E75C4"/>
    <w:rsid w:val="000E77B6"/>
    <w:rsid w:val="000E79E6"/>
    <w:rsid w:val="000E7EAC"/>
    <w:rsid w:val="000F0102"/>
    <w:rsid w:val="000F0147"/>
    <w:rsid w:val="000F0C19"/>
    <w:rsid w:val="000F0DCF"/>
    <w:rsid w:val="000F10A3"/>
    <w:rsid w:val="000F156B"/>
    <w:rsid w:val="000F1615"/>
    <w:rsid w:val="000F179B"/>
    <w:rsid w:val="000F1812"/>
    <w:rsid w:val="000F1B69"/>
    <w:rsid w:val="000F1DFA"/>
    <w:rsid w:val="000F1F8B"/>
    <w:rsid w:val="000F2198"/>
    <w:rsid w:val="000F2230"/>
    <w:rsid w:val="000F2A59"/>
    <w:rsid w:val="000F3125"/>
    <w:rsid w:val="000F324B"/>
    <w:rsid w:val="000F32F5"/>
    <w:rsid w:val="000F360C"/>
    <w:rsid w:val="000F392C"/>
    <w:rsid w:val="000F45BA"/>
    <w:rsid w:val="000F4851"/>
    <w:rsid w:val="000F4D25"/>
    <w:rsid w:val="000F4D80"/>
    <w:rsid w:val="000F4FC4"/>
    <w:rsid w:val="000F5E0A"/>
    <w:rsid w:val="000F6244"/>
    <w:rsid w:val="000F637A"/>
    <w:rsid w:val="000F6985"/>
    <w:rsid w:val="000F6B0B"/>
    <w:rsid w:val="000F725A"/>
    <w:rsid w:val="000F768E"/>
    <w:rsid w:val="000F7B9C"/>
    <w:rsid w:val="000F7F60"/>
    <w:rsid w:val="00100096"/>
    <w:rsid w:val="0010029C"/>
    <w:rsid w:val="00100370"/>
    <w:rsid w:val="0010081F"/>
    <w:rsid w:val="00100AE4"/>
    <w:rsid w:val="00100CEE"/>
    <w:rsid w:val="00100EAC"/>
    <w:rsid w:val="001018A2"/>
    <w:rsid w:val="00101FE4"/>
    <w:rsid w:val="0010232C"/>
    <w:rsid w:val="00102398"/>
    <w:rsid w:val="0010262E"/>
    <w:rsid w:val="001028C2"/>
    <w:rsid w:val="00103B66"/>
    <w:rsid w:val="00103CF7"/>
    <w:rsid w:val="001041E4"/>
    <w:rsid w:val="00104823"/>
    <w:rsid w:val="00104824"/>
    <w:rsid w:val="00104DD8"/>
    <w:rsid w:val="001056C6"/>
    <w:rsid w:val="00105962"/>
    <w:rsid w:val="00105E3D"/>
    <w:rsid w:val="00106353"/>
    <w:rsid w:val="001069E0"/>
    <w:rsid w:val="00106FFF"/>
    <w:rsid w:val="001075BB"/>
    <w:rsid w:val="00107AD6"/>
    <w:rsid w:val="00107B63"/>
    <w:rsid w:val="00107FA2"/>
    <w:rsid w:val="00107FC3"/>
    <w:rsid w:val="001105E3"/>
    <w:rsid w:val="001107AF"/>
    <w:rsid w:val="0011092B"/>
    <w:rsid w:val="001109A3"/>
    <w:rsid w:val="00110F21"/>
    <w:rsid w:val="00112068"/>
    <w:rsid w:val="00112710"/>
    <w:rsid w:val="00112D00"/>
    <w:rsid w:val="00112DA6"/>
    <w:rsid w:val="0011325A"/>
    <w:rsid w:val="00113601"/>
    <w:rsid w:val="0011375F"/>
    <w:rsid w:val="00113766"/>
    <w:rsid w:val="001137A7"/>
    <w:rsid w:val="001137BE"/>
    <w:rsid w:val="00113DA0"/>
    <w:rsid w:val="00114121"/>
    <w:rsid w:val="00114432"/>
    <w:rsid w:val="00114F25"/>
    <w:rsid w:val="00115949"/>
    <w:rsid w:val="00115979"/>
    <w:rsid w:val="0011655E"/>
    <w:rsid w:val="00116566"/>
    <w:rsid w:val="00117638"/>
    <w:rsid w:val="0012083B"/>
    <w:rsid w:val="00120B35"/>
    <w:rsid w:val="00120C9C"/>
    <w:rsid w:val="00120F95"/>
    <w:rsid w:val="0012178F"/>
    <w:rsid w:val="001219F0"/>
    <w:rsid w:val="00121C08"/>
    <w:rsid w:val="00121DE8"/>
    <w:rsid w:val="00122306"/>
    <w:rsid w:val="00122474"/>
    <w:rsid w:val="00122975"/>
    <w:rsid w:val="00122FF4"/>
    <w:rsid w:val="0012301F"/>
    <w:rsid w:val="0012313C"/>
    <w:rsid w:val="00123170"/>
    <w:rsid w:val="0012317F"/>
    <w:rsid w:val="001232FD"/>
    <w:rsid w:val="00123443"/>
    <w:rsid w:val="0012354C"/>
    <w:rsid w:val="00123D46"/>
    <w:rsid w:val="001253CD"/>
    <w:rsid w:val="001257D4"/>
    <w:rsid w:val="00125ACB"/>
    <w:rsid w:val="00125C89"/>
    <w:rsid w:val="00125E58"/>
    <w:rsid w:val="0012658F"/>
    <w:rsid w:val="00126BCE"/>
    <w:rsid w:val="0012764D"/>
    <w:rsid w:val="00127852"/>
    <w:rsid w:val="00130011"/>
    <w:rsid w:val="001301E1"/>
    <w:rsid w:val="00130DD1"/>
    <w:rsid w:val="0013100E"/>
    <w:rsid w:val="001312B2"/>
    <w:rsid w:val="0013145A"/>
    <w:rsid w:val="00132B7E"/>
    <w:rsid w:val="00133212"/>
    <w:rsid w:val="001335F0"/>
    <w:rsid w:val="00134269"/>
    <w:rsid w:val="001343C9"/>
    <w:rsid w:val="001346ED"/>
    <w:rsid w:val="00134A4D"/>
    <w:rsid w:val="00134B67"/>
    <w:rsid w:val="001351BE"/>
    <w:rsid w:val="001351EF"/>
    <w:rsid w:val="00135287"/>
    <w:rsid w:val="001354FF"/>
    <w:rsid w:val="00135A45"/>
    <w:rsid w:val="001364D7"/>
    <w:rsid w:val="001372CB"/>
    <w:rsid w:val="00137C6D"/>
    <w:rsid w:val="00140308"/>
    <w:rsid w:val="0014073B"/>
    <w:rsid w:val="001412B8"/>
    <w:rsid w:val="001417A6"/>
    <w:rsid w:val="0014207B"/>
    <w:rsid w:val="00142207"/>
    <w:rsid w:val="001423AB"/>
    <w:rsid w:val="00142528"/>
    <w:rsid w:val="00142890"/>
    <w:rsid w:val="00142C59"/>
    <w:rsid w:val="00143083"/>
    <w:rsid w:val="00143123"/>
    <w:rsid w:val="00143622"/>
    <w:rsid w:val="001437F2"/>
    <w:rsid w:val="00143B61"/>
    <w:rsid w:val="00143DEE"/>
    <w:rsid w:val="00143E92"/>
    <w:rsid w:val="00143F96"/>
    <w:rsid w:val="00144271"/>
    <w:rsid w:val="0014428B"/>
    <w:rsid w:val="0014433F"/>
    <w:rsid w:val="0014439E"/>
    <w:rsid w:val="00144721"/>
    <w:rsid w:val="00144DF4"/>
    <w:rsid w:val="00144E6C"/>
    <w:rsid w:val="00145E26"/>
    <w:rsid w:val="00145E2D"/>
    <w:rsid w:val="001466F4"/>
    <w:rsid w:val="00146BD1"/>
    <w:rsid w:val="00146C9F"/>
    <w:rsid w:val="00146D78"/>
    <w:rsid w:val="00147062"/>
    <w:rsid w:val="00147A4E"/>
    <w:rsid w:val="00147C4A"/>
    <w:rsid w:val="00147FB4"/>
    <w:rsid w:val="0015062D"/>
    <w:rsid w:val="001507C1"/>
    <w:rsid w:val="0015080C"/>
    <w:rsid w:val="001508BD"/>
    <w:rsid w:val="00150BC3"/>
    <w:rsid w:val="0015193A"/>
    <w:rsid w:val="00151C20"/>
    <w:rsid w:val="00151DF0"/>
    <w:rsid w:val="001522BE"/>
    <w:rsid w:val="0015286D"/>
    <w:rsid w:val="00152B9A"/>
    <w:rsid w:val="00152CA9"/>
    <w:rsid w:val="00152F42"/>
    <w:rsid w:val="001534F8"/>
    <w:rsid w:val="0015363E"/>
    <w:rsid w:val="00153F96"/>
    <w:rsid w:val="00154383"/>
    <w:rsid w:val="0015448A"/>
    <w:rsid w:val="00154E8F"/>
    <w:rsid w:val="0015500D"/>
    <w:rsid w:val="001552B4"/>
    <w:rsid w:val="0015577B"/>
    <w:rsid w:val="00157259"/>
    <w:rsid w:val="00157333"/>
    <w:rsid w:val="00157FF9"/>
    <w:rsid w:val="0016022E"/>
    <w:rsid w:val="00160B31"/>
    <w:rsid w:val="001616E5"/>
    <w:rsid w:val="00161CAE"/>
    <w:rsid w:val="00161CD1"/>
    <w:rsid w:val="00161F74"/>
    <w:rsid w:val="00161FCB"/>
    <w:rsid w:val="001628B9"/>
    <w:rsid w:val="00162F4A"/>
    <w:rsid w:val="00163332"/>
    <w:rsid w:val="00164009"/>
    <w:rsid w:val="001646AA"/>
    <w:rsid w:val="0016492D"/>
    <w:rsid w:val="00164A3D"/>
    <w:rsid w:val="00164BE6"/>
    <w:rsid w:val="001657A1"/>
    <w:rsid w:val="001659D1"/>
    <w:rsid w:val="001662A7"/>
    <w:rsid w:val="00166B70"/>
    <w:rsid w:val="00166EFE"/>
    <w:rsid w:val="00166FC5"/>
    <w:rsid w:val="001670E5"/>
    <w:rsid w:val="00167319"/>
    <w:rsid w:val="00167357"/>
    <w:rsid w:val="0016749E"/>
    <w:rsid w:val="001677CE"/>
    <w:rsid w:val="00167A2C"/>
    <w:rsid w:val="00167F5A"/>
    <w:rsid w:val="0017028D"/>
    <w:rsid w:val="0017028F"/>
    <w:rsid w:val="001705C3"/>
    <w:rsid w:val="001709DC"/>
    <w:rsid w:val="00170A1E"/>
    <w:rsid w:val="00170A79"/>
    <w:rsid w:val="00170D69"/>
    <w:rsid w:val="0017274C"/>
    <w:rsid w:val="00172CB0"/>
    <w:rsid w:val="001732BB"/>
    <w:rsid w:val="0017336F"/>
    <w:rsid w:val="00173C7D"/>
    <w:rsid w:val="00173CE1"/>
    <w:rsid w:val="001742D6"/>
    <w:rsid w:val="00174438"/>
    <w:rsid w:val="00174FAB"/>
    <w:rsid w:val="001751F9"/>
    <w:rsid w:val="0017543C"/>
    <w:rsid w:val="0017656A"/>
    <w:rsid w:val="001768C7"/>
    <w:rsid w:val="00176959"/>
    <w:rsid w:val="00176977"/>
    <w:rsid w:val="0017707D"/>
    <w:rsid w:val="001772AD"/>
    <w:rsid w:val="00177DB7"/>
    <w:rsid w:val="001804C1"/>
    <w:rsid w:val="00180B56"/>
    <w:rsid w:val="00180E31"/>
    <w:rsid w:val="0018134B"/>
    <w:rsid w:val="00181848"/>
    <w:rsid w:val="00181901"/>
    <w:rsid w:val="0018193A"/>
    <w:rsid w:val="00181A58"/>
    <w:rsid w:val="00181D14"/>
    <w:rsid w:val="00181D94"/>
    <w:rsid w:val="00181DCD"/>
    <w:rsid w:val="00182595"/>
    <w:rsid w:val="00182654"/>
    <w:rsid w:val="0018339D"/>
    <w:rsid w:val="00183E42"/>
    <w:rsid w:val="0018418A"/>
    <w:rsid w:val="001844F9"/>
    <w:rsid w:val="00184682"/>
    <w:rsid w:val="00184BE2"/>
    <w:rsid w:val="00184C6F"/>
    <w:rsid w:val="00185055"/>
    <w:rsid w:val="0018546E"/>
    <w:rsid w:val="001857D4"/>
    <w:rsid w:val="00185C43"/>
    <w:rsid w:val="00185EA5"/>
    <w:rsid w:val="001864AE"/>
    <w:rsid w:val="00186607"/>
    <w:rsid w:val="001867E5"/>
    <w:rsid w:val="00187049"/>
    <w:rsid w:val="001873E7"/>
    <w:rsid w:val="00187707"/>
    <w:rsid w:val="0018799E"/>
    <w:rsid w:val="00187CA8"/>
    <w:rsid w:val="00190619"/>
    <w:rsid w:val="00190720"/>
    <w:rsid w:val="00190CAA"/>
    <w:rsid w:val="00190CCE"/>
    <w:rsid w:val="00191149"/>
    <w:rsid w:val="001911D5"/>
    <w:rsid w:val="001912E1"/>
    <w:rsid w:val="0019178B"/>
    <w:rsid w:val="00191D75"/>
    <w:rsid w:val="001921FD"/>
    <w:rsid w:val="00192331"/>
    <w:rsid w:val="001925F2"/>
    <w:rsid w:val="00192692"/>
    <w:rsid w:val="0019317A"/>
    <w:rsid w:val="00193319"/>
    <w:rsid w:val="00193E0B"/>
    <w:rsid w:val="001948DD"/>
    <w:rsid w:val="00194BDC"/>
    <w:rsid w:val="00195998"/>
    <w:rsid w:val="00195A39"/>
    <w:rsid w:val="0019624B"/>
    <w:rsid w:val="001962AC"/>
    <w:rsid w:val="00196336"/>
    <w:rsid w:val="0019657C"/>
    <w:rsid w:val="00196C87"/>
    <w:rsid w:val="0019720D"/>
    <w:rsid w:val="00197452"/>
    <w:rsid w:val="00197664"/>
    <w:rsid w:val="001A009A"/>
    <w:rsid w:val="001A0285"/>
    <w:rsid w:val="001A06C3"/>
    <w:rsid w:val="001A0B3C"/>
    <w:rsid w:val="001A0BE9"/>
    <w:rsid w:val="001A0D07"/>
    <w:rsid w:val="001A1236"/>
    <w:rsid w:val="001A1623"/>
    <w:rsid w:val="001A1837"/>
    <w:rsid w:val="001A1A10"/>
    <w:rsid w:val="001A1C5F"/>
    <w:rsid w:val="001A227B"/>
    <w:rsid w:val="001A2A61"/>
    <w:rsid w:val="001A2DBD"/>
    <w:rsid w:val="001A325D"/>
    <w:rsid w:val="001A3277"/>
    <w:rsid w:val="001A32CE"/>
    <w:rsid w:val="001A36B2"/>
    <w:rsid w:val="001A4251"/>
    <w:rsid w:val="001A433F"/>
    <w:rsid w:val="001A46F4"/>
    <w:rsid w:val="001A49B6"/>
    <w:rsid w:val="001A4B99"/>
    <w:rsid w:val="001A4F6E"/>
    <w:rsid w:val="001A5036"/>
    <w:rsid w:val="001A510D"/>
    <w:rsid w:val="001A5F56"/>
    <w:rsid w:val="001A631E"/>
    <w:rsid w:val="001A6718"/>
    <w:rsid w:val="001A6FD5"/>
    <w:rsid w:val="001A7457"/>
    <w:rsid w:val="001A7B09"/>
    <w:rsid w:val="001A7C84"/>
    <w:rsid w:val="001B092D"/>
    <w:rsid w:val="001B0D0F"/>
    <w:rsid w:val="001B11E2"/>
    <w:rsid w:val="001B128F"/>
    <w:rsid w:val="001B151C"/>
    <w:rsid w:val="001B1C49"/>
    <w:rsid w:val="001B2093"/>
    <w:rsid w:val="001B2190"/>
    <w:rsid w:val="001B24B7"/>
    <w:rsid w:val="001B2C85"/>
    <w:rsid w:val="001B2DE5"/>
    <w:rsid w:val="001B2F1B"/>
    <w:rsid w:val="001B3566"/>
    <w:rsid w:val="001B39DF"/>
    <w:rsid w:val="001B3A1A"/>
    <w:rsid w:val="001B43F2"/>
    <w:rsid w:val="001B4628"/>
    <w:rsid w:val="001B5073"/>
    <w:rsid w:val="001B5619"/>
    <w:rsid w:val="001B5A14"/>
    <w:rsid w:val="001B5B33"/>
    <w:rsid w:val="001B6250"/>
    <w:rsid w:val="001B653C"/>
    <w:rsid w:val="001B6749"/>
    <w:rsid w:val="001B6D3E"/>
    <w:rsid w:val="001B7014"/>
    <w:rsid w:val="001B745D"/>
    <w:rsid w:val="001B7A7A"/>
    <w:rsid w:val="001B7BFB"/>
    <w:rsid w:val="001C02D4"/>
    <w:rsid w:val="001C053F"/>
    <w:rsid w:val="001C0F7E"/>
    <w:rsid w:val="001C0FA7"/>
    <w:rsid w:val="001C0FB5"/>
    <w:rsid w:val="001C107B"/>
    <w:rsid w:val="001C2401"/>
    <w:rsid w:val="001C2982"/>
    <w:rsid w:val="001C29AC"/>
    <w:rsid w:val="001C2D6F"/>
    <w:rsid w:val="001C3B8B"/>
    <w:rsid w:val="001C3E4B"/>
    <w:rsid w:val="001C4115"/>
    <w:rsid w:val="001C4A43"/>
    <w:rsid w:val="001C4B38"/>
    <w:rsid w:val="001C4CFB"/>
    <w:rsid w:val="001C4D13"/>
    <w:rsid w:val="001C4D70"/>
    <w:rsid w:val="001C4F24"/>
    <w:rsid w:val="001C4FBB"/>
    <w:rsid w:val="001C50BB"/>
    <w:rsid w:val="001C5138"/>
    <w:rsid w:val="001C5146"/>
    <w:rsid w:val="001C5BBC"/>
    <w:rsid w:val="001C5C69"/>
    <w:rsid w:val="001C66A9"/>
    <w:rsid w:val="001C6B16"/>
    <w:rsid w:val="001C6E21"/>
    <w:rsid w:val="001C6EEA"/>
    <w:rsid w:val="001C7238"/>
    <w:rsid w:val="001C734C"/>
    <w:rsid w:val="001C7AE5"/>
    <w:rsid w:val="001D06D9"/>
    <w:rsid w:val="001D13F8"/>
    <w:rsid w:val="001D1C6A"/>
    <w:rsid w:val="001D1ED4"/>
    <w:rsid w:val="001D2564"/>
    <w:rsid w:val="001D3690"/>
    <w:rsid w:val="001D37E2"/>
    <w:rsid w:val="001D3BE2"/>
    <w:rsid w:val="001D3C9B"/>
    <w:rsid w:val="001D3D6A"/>
    <w:rsid w:val="001D3F7E"/>
    <w:rsid w:val="001D43C1"/>
    <w:rsid w:val="001D4672"/>
    <w:rsid w:val="001D48F2"/>
    <w:rsid w:val="001D50C8"/>
    <w:rsid w:val="001D5735"/>
    <w:rsid w:val="001D58C7"/>
    <w:rsid w:val="001D62B3"/>
    <w:rsid w:val="001D6681"/>
    <w:rsid w:val="001D6BD1"/>
    <w:rsid w:val="001D727F"/>
    <w:rsid w:val="001D7369"/>
    <w:rsid w:val="001D7439"/>
    <w:rsid w:val="001D74CE"/>
    <w:rsid w:val="001D7A32"/>
    <w:rsid w:val="001D7CCA"/>
    <w:rsid w:val="001D7D0E"/>
    <w:rsid w:val="001E00D6"/>
    <w:rsid w:val="001E09D5"/>
    <w:rsid w:val="001E0ABC"/>
    <w:rsid w:val="001E0D5D"/>
    <w:rsid w:val="001E14ED"/>
    <w:rsid w:val="001E2F94"/>
    <w:rsid w:val="001E3024"/>
    <w:rsid w:val="001E3918"/>
    <w:rsid w:val="001E416D"/>
    <w:rsid w:val="001E473F"/>
    <w:rsid w:val="001E4F64"/>
    <w:rsid w:val="001E5402"/>
    <w:rsid w:val="001E6035"/>
    <w:rsid w:val="001E612B"/>
    <w:rsid w:val="001E7773"/>
    <w:rsid w:val="001E7D38"/>
    <w:rsid w:val="001E7DB6"/>
    <w:rsid w:val="001F0328"/>
    <w:rsid w:val="001F04AE"/>
    <w:rsid w:val="001F0506"/>
    <w:rsid w:val="001F09EA"/>
    <w:rsid w:val="001F0B6C"/>
    <w:rsid w:val="001F0BF5"/>
    <w:rsid w:val="001F0F68"/>
    <w:rsid w:val="001F1945"/>
    <w:rsid w:val="001F201A"/>
    <w:rsid w:val="001F2023"/>
    <w:rsid w:val="001F2387"/>
    <w:rsid w:val="001F260D"/>
    <w:rsid w:val="001F2D42"/>
    <w:rsid w:val="001F2E89"/>
    <w:rsid w:val="001F3721"/>
    <w:rsid w:val="001F3F04"/>
    <w:rsid w:val="001F3FDD"/>
    <w:rsid w:val="001F40C3"/>
    <w:rsid w:val="001F428C"/>
    <w:rsid w:val="001F45A7"/>
    <w:rsid w:val="001F4C74"/>
    <w:rsid w:val="001F4D7C"/>
    <w:rsid w:val="001F4F7B"/>
    <w:rsid w:val="001F4F91"/>
    <w:rsid w:val="001F5394"/>
    <w:rsid w:val="001F5841"/>
    <w:rsid w:val="001F594D"/>
    <w:rsid w:val="001F5A85"/>
    <w:rsid w:val="001F5DDD"/>
    <w:rsid w:val="001F5FD8"/>
    <w:rsid w:val="001F61E2"/>
    <w:rsid w:val="001F6394"/>
    <w:rsid w:val="001F6657"/>
    <w:rsid w:val="001F6798"/>
    <w:rsid w:val="001F695A"/>
    <w:rsid w:val="001F6AED"/>
    <w:rsid w:val="001F6C8E"/>
    <w:rsid w:val="001F6D6A"/>
    <w:rsid w:val="001F6FAC"/>
    <w:rsid w:val="001F6FB7"/>
    <w:rsid w:val="001F71A5"/>
    <w:rsid w:val="001F74AE"/>
    <w:rsid w:val="001F7574"/>
    <w:rsid w:val="001F79A0"/>
    <w:rsid w:val="001F7B19"/>
    <w:rsid w:val="002003F2"/>
    <w:rsid w:val="0020057E"/>
    <w:rsid w:val="00200D4C"/>
    <w:rsid w:val="002012E4"/>
    <w:rsid w:val="0020157F"/>
    <w:rsid w:val="00201C7B"/>
    <w:rsid w:val="0020216E"/>
    <w:rsid w:val="00202337"/>
    <w:rsid w:val="0020243B"/>
    <w:rsid w:val="0020260C"/>
    <w:rsid w:val="0020275C"/>
    <w:rsid w:val="002029B7"/>
    <w:rsid w:val="00202A56"/>
    <w:rsid w:val="00202E72"/>
    <w:rsid w:val="0020300D"/>
    <w:rsid w:val="00203140"/>
    <w:rsid w:val="00203709"/>
    <w:rsid w:val="00203EAA"/>
    <w:rsid w:val="002044B3"/>
    <w:rsid w:val="002044C4"/>
    <w:rsid w:val="002045B5"/>
    <w:rsid w:val="00204CE6"/>
    <w:rsid w:val="00204E07"/>
    <w:rsid w:val="00204E3B"/>
    <w:rsid w:val="002053AB"/>
    <w:rsid w:val="00205D1F"/>
    <w:rsid w:val="00205D37"/>
    <w:rsid w:val="002062C0"/>
    <w:rsid w:val="0020654E"/>
    <w:rsid w:val="002065A5"/>
    <w:rsid w:val="002066F8"/>
    <w:rsid w:val="00206948"/>
    <w:rsid w:val="00206A45"/>
    <w:rsid w:val="00206A48"/>
    <w:rsid w:val="00206A7F"/>
    <w:rsid w:val="00206CD2"/>
    <w:rsid w:val="002070E1"/>
    <w:rsid w:val="00207208"/>
    <w:rsid w:val="002074E0"/>
    <w:rsid w:val="00207680"/>
    <w:rsid w:val="0020797F"/>
    <w:rsid w:val="00207BFF"/>
    <w:rsid w:val="00207E08"/>
    <w:rsid w:val="002103A1"/>
    <w:rsid w:val="002107D1"/>
    <w:rsid w:val="002107D7"/>
    <w:rsid w:val="00210A68"/>
    <w:rsid w:val="00210C78"/>
    <w:rsid w:val="00210E07"/>
    <w:rsid w:val="002110BC"/>
    <w:rsid w:val="002111F3"/>
    <w:rsid w:val="00211322"/>
    <w:rsid w:val="0021154F"/>
    <w:rsid w:val="00211C0D"/>
    <w:rsid w:val="00211C5A"/>
    <w:rsid w:val="00211D7E"/>
    <w:rsid w:val="002122B5"/>
    <w:rsid w:val="00212332"/>
    <w:rsid w:val="002129EA"/>
    <w:rsid w:val="00212C0C"/>
    <w:rsid w:val="0021319F"/>
    <w:rsid w:val="002135C2"/>
    <w:rsid w:val="00213892"/>
    <w:rsid w:val="002138A1"/>
    <w:rsid w:val="00213F1E"/>
    <w:rsid w:val="0021424A"/>
    <w:rsid w:val="00214270"/>
    <w:rsid w:val="002144DB"/>
    <w:rsid w:val="00214F48"/>
    <w:rsid w:val="002153EC"/>
    <w:rsid w:val="002155B3"/>
    <w:rsid w:val="0021561F"/>
    <w:rsid w:val="002161F5"/>
    <w:rsid w:val="002168AA"/>
    <w:rsid w:val="00216B5C"/>
    <w:rsid w:val="00216B91"/>
    <w:rsid w:val="00217558"/>
    <w:rsid w:val="002179C9"/>
    <w:rsid w:val="00217EF9"/>
    <w:rsid w:val="002202E2"/>
    <w:rsid w:val="00220EBB"/>
    <w:rsid w:val="00221784"/>
    <w:rsid w:val="00221920"/>
    <w:rsid w:val="00221D05"/>
    <w:rsid w:val="00221F7F"/>
    <w:rsid w:val="0022204B"/>
    <w:rsid w:val="00223395"/>
    <w:rsid w:val="00223A8F"/>
    <w:rsid w:val="00223AB8"/>
    <w:rsid w:val="00223E82"/>
    <w:rsid w:val="00224044"/>
    <w:rsid w:val="0022427D"/>
    <w:rsid w:val="002247E6"/>
    <w:rsid w:val="002249F9"/>
    <w:rsid w:val="00224F22"/>
    <w:rsid w:val="002253C8"/>
    <w:rsid w:val="0022570E"/>
    <w:rsid w:val="00225836"/>
    <w:rsid w:val="002259EC"/>
    <w:rsid w:val="00225A15"/>
    <w:rsid w:val="00225B72"/>
    <w:rsid w:val="00225CEE"/>
    <w:rsid w:val="0022613E"/>
    <w:rsid w:val="0022669D"/>
    <w:rsid w:val="0022714E"/>
    <w:rsid w:val="002308CB"/>
    <w:rsid w:val="00230B92"/>
    <w:rsid w:val="00231256"/>
    <w:rsid w:val="002314AE"/>
    <w:rsid w:val="002314DD"/>
    <w:rsid w:val="00231E37"/>
    <w:rsid w:val="00232330"/>
    <w:rsid w:val="00232985"/>
    <w:rsid w:val="002329D5"/>
    <w:rsid w:val="00232ECC"/>
    <w:rsid w:val="002335E6"/>
    <w:rsid w:val="002338C9"/>
    <w:rsid w:val="0023395D"/>
    <w:rsid w:val="00233CCD"/>
    <w:rsid w:val="00233E88"/>
    <w:rsid w:val="00234693"/>
    <w:rsid w:val="00234D44"/>
    <w:rsid w:val="00234E4E"/>
    <w:rsid w:val="00234F63"/>
    <w:rsid w:val="002359B3"/>
    <w:rsid w:val="0023607B"/>
    <w:rsid w:val="0023622B"/>
    <w:rsid w:val="0023624D"/>
    <w:rsid w:val="0023680E"/>
    <w:rsid w:val="0023697B"/>
    <w:rsid w:val="00236A5B"/>
    <w:rsid w:val="00236F80"/>
    <w:rsid w:val="002376CC"/>
    <w:rsid w:val="002377D0"/>
    <w:rsid w:val="00237F87"/>
    <w:rsid w:val="00240079"/>
    <w:rsid w:val="002409EF"/>
    <w:rsid w:val="00240DBC"/>
    <w:rsid w:val="002414D4"/>
    <w:rsid w:val="002419E0"/>
    <w:rsid w:val="00241AF1"/>
    <w:rsid w:val="002421B9"/>
    <w:rsid w:val="00242205"/>
    <w:rsid w:val="0024265A"/>
    <w:rsid w:val="00243A10"/>
    <w:rsid w:val="00243FE6"/>
    <w:rsid w:val="002440DC"/>
    <w:rsid w:val="00244A9F"/>
    <w:rsid w:val="0024560D"/>
    <w:rsid w:val="002459E4"/>
    <w:rsid w:val="00245AF0"/>
    <w:rsid w:val="00245AF7"/>
    <w:rsid w:val="00245B3E"/>
    <w:rsid w:val="00245E9E"/>
    <w:rsid w:val="002464FF"/>
    <w:rsid w:val="002467F9"/>
    <w:rsid w:val="002468EA"/>
    <w:rsid w:val="002476A2"/>
    <w:rsid w:val="00247740"/>
    <w:rsid w:val="002477C4"/>
    <w:rsid w:val="002479CF"/>
    <w:rsid w:val="00247B5B"/>
    <w:rsid w:val="00250456"/>
    <w:rsid w:val="002506B9"/>
    <w:rsid w:val="00250806"/>
    <w:rsid w:val="00251163"/>
    <w:rsid w:val="00251756"/>
    <w:rsid w:val="00251B1B"/>
    <w:rsid w:val="00252025"/>
    <w:rsid w:val="0025208F"/>
    <w:rsid w:val="0025218C"/>
    <w:rsid w:val="00252227"/>
    <w:rsid w:val="002524B5"/>
    <w:rsid w:val="002525F2"/>
    <w:rsid w:val="002536AC"/>
    <w:rsid w:val="00253B40"/>
    <w:rsid w:val="002548AF"/>
    <w:rsid w:val="002555AA"/>
    <w:rsid w:val="002556DA"/>
    <w:rsid w:val="00255726"/>
    <w:rsid w:val="00255984"/>
    <w:rsid w:val="002559B3"/>
    <w:rsid w:val="00255DD3"/>
    <w:rsid w:val="00256000"/>
    <w:rsid w:val="002560ED"/>
    <w:rsid w:val="0025664C"/>
    <w:rsid w:val="002568BB"/>
    <w:rsid w:val="002569FF"/>
    <w:rsid w:val="00256AA5"/>
    <w:rsid w:val="00256EFC"/>
    <w:rsid w:val="00257038"/>
    <w:rsid w:val="0025711B"/>
    <w:rsid w:val="00257D83"/>
    <w:rsid w:val="002600A1"/>
    <w:rsid w:val="00260320"/>
    <w:rsid w:val="0026036F"/>
    <w:rsid w:val="002603D7"/>
    <w:rsid w:val="00260506"/>
    <w:rsid w:val="002606E8"/>
    <w:rsid w:val="002609DB"/>
    <w:rsid w:val="00260F5A"/>
    <w:rsid w:val="00261769"/>
    <w:rsid w:val="0026234C"/>
    <w:rsid w:val="00262513"/>
    <w:rsid w:val="00262C51"/>
    <w:rsid w:val="00262CF3"/>
    <w:rsid w:val="002631F0"/>
    <w:rsid w:val="0026362B"/>
    <w:rsid w:val="00263AF8"/>
    <w:rsid w:val="0026492D"/>
    <w:rsid w:val="00264BBB"/>
    <w:rsid w:val="00264D00"/>
    <w:rsid w:val="00264FDF"/>
    <w:rsid w:val="00265576"/>
    <w:rsid w:val="002657FD"/>
    <w:rsid w:val="00265BC0"/>
    <w:rsid w:val="00265CC2"/>
    <w:rsid w:val="002665B8"/>
    <w:rsid w:val="00266970"/>
    <w:rsid w:val="00266F6A"/>
    <w:rsid w:val="00266F80"/>
    <w:rsid w:val="002675F3"/>
    <w:rsid w:val="00267706"/>
    <w:rsid w:val="002677F4"/>
    <w:rsid w:val="00267C8E"/>
    <w:rsid w:val="00267E88"/>
    <w:rsid w:val="00267FD0"/>
    <w:rsid w:val="002704D7"/>
    <w:rsid w:val="00270A55"/>
    <w:rsid w:val="00270A6B"/>
    <w:rsid w:val="00270B93"/>
    <w:rsid w:val="00270D31"/>
    <w:rsid w:val="0027119E"/>
    <w:rsid w:val="002716D9"/>
    <w:rsid w:val="00271797"/>
    <w:rsid w:val="00271997"/>
    <w:rsid w:val="00271ACB"/>
    <w:rsid w:val="00271C27"/>
    <w:rsid w:val="0027221B"/>
    <w:rsid w:val="00272565"/>
    <w:rsid w:val="00272881"/>
    <w:rsid w:val="002731CA"/>
    <w:rsid w:val="0027338C"/>
    <w:rsid w:val="002737BB"/>
    <w:rsid w:val="0027451C"/>
    <w:rsid w:val="00274616"/>
    <w:rsid w:val="002746FF"/>
    <w:rsid w:val="00274972"/>
    <w:rsid w:val="00274AA5"/>
    <w:rsid w:val="00274C47"/>
    <w:rsid w:val="00274F98"/>
    <w:rsid w:val="0027509C"/>
    <w:rsid w:val="00275202"/>
    <w:rsid w:val="00275713"/>
    <w:rsid w:val="00275BB8"/>
    <w:rsid w:val="00275CD9"/>
    <w:rsid w:val="00275F2E"/>
    <w:rsid w:val="002763AA"/>
    <w:rsid w:val="002765FD"/>
    <w:rsid w:val="00276D15"/>
    <w:rsid w:val="00277B82"/>
    <w:rsid w:val="00277BF7"/>
    <w:rsid w:val="00277E16"/>
    <w:rsid w:val="0028041F"/>
    <w:rsid w:val="0028085B"/>
    <w:rsid w:val="00280E5E"/>
    <w:rsid w:val="002810BC"/>
    <w:rsid w:val="002810F3"/>
    <w:rsid w:val="00281600"/>
    <w:rsid w:val="0028178E"/>
    <w:rsid w:val="002819EF"/>
    <w:rsid w:val="00282182"/>
    <w:rsid w:val="002822D2"/>
    <w:rsid w:val="00282EAC"/>
    <w:rsid w:val="00283217"/>
    <w:rsid w:val="00283C47"/>
    <w:rsid w:val="00283D9D"/>
    <w:rsid w:val="00284574"/>
    <w:rsid w:val="00284580"/>
    <w:rsid w:val="00284866"/>
    <w:rsid w:val="002849AF"/>
    <w:rsid w:val="00285220"/>
    <w:rsid w:val="002852FB"/>
    <w:rsid w:val="00285713"/>
    <w:rsid w:val="00285EA2"/>
    <w:rsid w:val="0028608D"/>
    <w:rsid w:val="0028624F"/>
    <w:rsid w:val="00286465"/>
    <w:rsid w:val="00286471"/>
    <w:rsid w:val="00286832"/>
    <w:rsid w:val="00286B46"/>
    <w:rsid w:val="00286D79"/>
    <w:rsid w:val="0028771A"/>
    <w:rsid w:val="00287805"/>
    <w:rsid w:val="00287A09"/>
    <w:rsid w:val="002900C4"/>
    <w:rsid w:val="0029067D"/>
    <w:rsid w:val="00290CF6"/>
    <w:rsid w:val="00290E9D"/>
    <w:rsid w:val="0029133A"/>
    <w:rsid w:val="00291620"/>
    <w:rsid w:val="00291C3E"/>
    <w:rsid w:val="00291DF1"/>
    <w:rsid w:val="00291E9A"/>
    <w:rsid w:val="00291E9F"/>
    <w:rsid w:val="00292395"/>
    <w:rsid w:val="00292A5B"/>
    <w:rsid w:val="00293B10"/>
    <w:rsid w:val="00293CA9"/>
    <w:rsid w:val="002942FF"/>
    <w:rsid w:val="00294422"/>
    <w:rsid w:val="00294525"/>
    <w:rsid w:val="00294556"/>
    <w:rsid w:val="002945FF"/>
    <w:rsid w:val="002946C9"/>
    <w:rsid w:val="00294C91"/>
    <w:rsid w:val="00294C9D"/>
    <w:rsid w:val="00294E06"/>
    <w:rsid w:val="00294EA5"/>
    <w:rsid w:val="00295836"/>
    <w:rsid w:val="00295850"/>
    <w:rsid w:val="00295B9A"/>
    <w:rsid w:val="00295DCF"/>
    <w:rsid w:val="00295FFF"/>
    <w:rsid w:val="002960A3"/>
    <w:rsid w:val="00296232"/>
    <w:rsid w:val="0029635A"/>
    <w:rsid w:val="00296419"/>
    <w:rsid w:val="00296448"/>
    <w:rsid w:val="00296A4E"/>
    <w:rsid w:val="00296AFA"/>
    <w:rsid w:val="002977C0"/>
    <w:rsid w:val="00297BFD"/>
    <w:rsid w:val="00297D94"/>
    <w:rsid w:val="002A0372"/>
    <w:rsid w:val="002A04CF"/>
    <w:rsid w:val="002A059E"/>
    <w:rsid w:val="002A0EE3"/>
    <w:rsid w:val="002A1707"/>
    <w:rsid w:val="002A280B"/>
    <w:rsid w:val="002A2D2B"/>
    <w:rsid w:val="002A2D31"/>
    <w:rsid w:val="002A2E7B"/>
    <w:rsid w:val="002A2EFC"/>
    <w:rsid w:val="002A33DE"/>
    <w:rsid w:val="002A34E8"/>
    <w:rsid w:val="002A37EB"/>
    <w:rsid w:val="002A3981"/>
    <w:rsid w:val="002A3F74"/>
    <w:rsid w:val="002A4078"/>
    <w:rsid w:val="002A4161"/>
    <w:rsid w:val="002A4171"/>
    <w:rsid w:val="002A5189"/>
    <w:rsid w:val="002A5F89"/>
    <w:rsid w:val="002A6360"/>
    <w:rsid w:val="002A6734"/>
    <w:rsid w:val="002A7303"/>
    <w:rsid w:val="002A7486"/>
    <w:rsid w:val="002A76C2"/>
    <w:rsid w:val="002A79A8"/>
    <w:rsid w:val="002A79CE"/>
    <w:rsid w:val="002A7E8B"/>
    <w:rsid w:val="002B05B8"/>
    <w:rsid w:val="002B06A1"/>
    <w:rsid w:val="002B096E"/>
    <w:rsid w:val="002B116D"/>
    <w:rsid w:val="002B1451"/>
    <w:rsid w:val="002B1774"/>
    <w:rsid w:val="002B17BE"/>
    <w:rsid w:val="002B1D7A"/>
    <w:rsid w:val="002B1DD3"/>
    <w:rsid w:val="002B1E54"/>
    <w:rsid w:val="002B20F8"/>
    <w:rsid w:val="002B241F"/>
    <w:rsid w:val="002B2564"/>
    <w:rsid w:val="002B260E"/>
    <w:rsid w:val="002B292E"/>
    <w:rsid w:val="002B2AFD"/>
    <w:rsid w:val="002B2EDC"/>
    <w:rsid w:val="002B4CA5"/>
    <w:rsid w:val="002B59B0"/>
    <w:rsid w:val="002B5E25"/>
    <w:rsid w:val="002B5EA7"/>
    <w:rsid w:val="002B62F5"/>
    <w:rsid w:val="002B6383"/>
    <w:rsid w:val="002B6738"/>
    <w:rsid w:val="002B6DFC"/>
    <w:rsid w:val="002B6E9F"/>
    <w:rsid w:val="002B751F"/>
    <w:rsid w:val="002B7605"/>
    <w:rsid w:val="002B7639"/>
    <w:rsid w:val="002B792A"/>
    <w:rsid w:val="002B7C71"/>
    <w:rsid w:val="002C06CE"/>
    <w:rsid w:val="002C1560"/>
    <w:rsid w:val="002C15CF"/>
    <w:rsid w:val="002C1D2F"/>
    <w:rsid w:val="002C2843"/>
    <w:rsid w:val="002C2A1E"/>
    <w:rsid w:val="002C2CB6"/>
    <w:rsid w:val="002C32EA"/>
    <w:rsid w:val="002C3447"/>
    <w:rsid w:val="002C39AF"/>
    <w:rsid w:val="002C4003"/>
    <w:rsid w:val="002C4092"/>
    <w:rsid w:val="002C40E2"/>
    <w:rsid w:val="002C4F32"/>
    <w:rsid w:val="002C5A04"/>
    <w:rsid w:val="002C5C14"/>
    <w:rsid w:val="002C6447"/>
    <w:rsid w:val="002C6A9B"/>
    <w:rsid w:val="002C720E"/>
    <w:rsid w:val="002C741C"/>
    <w:rsid w:val="002D00F2"/>
    <w:rsid w:val="002D01DF"/>
    <w:rsid w:val="002D075E"/>
    <w:rsid w:val="002D1702"/>
    <w:rsid w:val="002D1C23"/>
    <w:rsid w:val="002D20D1"/>
    <w:rsid w:val="002D2667"/>
    <w:rsid w:val="002D2B8F"/>
    <w:rsid w:val="002D2F02"/>
    <w:rsid w:val="002D3829"/>
    <w:rsid w:val="002D3BD1"/>
    <w:rsid w:val="002D46DA"/>
    <w:rsid w:val="002D4881"/>
    <w:rsid w:val="002D48DC"/>
    <w:rsid w:val="002D4A57"/>
    <w:rsid w:val="002D4BE4"/>
    <w:rsid w:val="002D4E6E"/>
    <w:rsid w:val="002D4EEC"/>
    <w:rsid w:val="002D58A6"/>
    <w:rsid w:val="002D5B76"/>
    <w:rsid w:val="002D617A"/>
    <w:rsid w:val="002D6802"/>
    <w:rsid w:val="002D6D77"/>
    <w:rsid w:val="002D75D9"/>
    <w:rsid w:val="002D78E1"/>
    <w:rsid w:val="002E0783"/>
    <w:rsid w:val="002E0E87"/>
    <w:rsid w:val="002E0FDF"/>
    <w:rsid w:val="002E1385"/>
    <w:rsid w:val="002E15A0"/>
    <w:rsid w:val="002E16C4"/>
    <w:rsid w:val="002E1777"/>
    <w:rsid w:val="002E19CB"/>
    <w:rsid w:val="002E2387"/>
    <w:rsid w:val="002E2549"/>
    <w:rsid w:val="002E2902"/>
    <w:rsid w:val="002E2AC9"/>
    <w:rsid w:val="002E3245"/>
    <w:rsid w:val="002E3432"/>
    <w:rsid w:val="002E343D"/>
    <w:rsid w:val="002E3751"/>
    <w:rsid w:val="002E3D24"/>
    <w:rsid w:val="002E4736"/>
    <w:rsid w:val="002E4A18"/>
    <w:rsid w:val="002E5368"/>
    <w:rsid w:val="002E55C1"/>
    <w:rsid w:val="002E5629"/>
    <w:rsid w:val="002E6153"/>
    <w:rsid w:val="002E6198"/>
    <w:rsid w:val="002E620E"/>
    <w:rsid w:val="002E65BA"/>
    <w:rsid w:val="002E679D"/>
    <w:rsid w:val="002E6817"/>
    <w:rsid w:val="002E6B96"/>
    <w:rsid w:val="002E6DB7"/>
    <w:rsid w:val="002E7167"/>
    <w:rsid w:val="002E79EA"/>
    <w:rsid w:val="002E7D88"/>
    <w:rsid w:val="002F0186"/>
    <w:rsid w:val="002F0894"/>
    <w:rsid w:val="002F0E9C"/>
    <w:rsid w:val="002F13EA"/>
    <w:rsid w:val="002F15C1"/>
    <w:rsid w:val="002F1954"/>
    <w:rsid w:val="002F1AC6"/>
    <w:rsid w:val="002F1D02"/>
    <w:rsid w:val="002F1E9C"/>
    <w:rsid w:val="002F1EC5"/>
    <w:rsid w:val="002F206F"/>
    <w:rsid w:val="002F207E"/>
    <w:rsid w:val="002F2088"/>
    <w:rsid w:val="002F2186"/>
    <w:rsid w:val="002F22A6"/>
    <w:rsid w:val="002F2B02"/>
    <w:rsid w:val="002F2CBA"/>
    <w:rsid w:val="002F2F98"/>
    <w:rsid w:val="002F3155"/>
    <w:rsid w:val="002F318D"/>
    <w:rsid w:val="002F356E"/>
    <w:rsid w:val="002F36CD"/>
    <w:rsid w:val="002F3758"/>
    <w:rsid w:val="002F3A0A"/>
    <w:rsid w:val="002F3F8F"/>
    <w:rsid w:val="002F4213"/>
    <w:rsid w:val="002F44F7"/>
    <w:rsid w:val="002F453C"/>
    <w:rsid w:val="002F457E"/>
    <w:rsid w:val="002F47F8"/>
    <w:rsid w:val="002F4818"/>
    <w:rsid w:val="002F4976"/>
    <w:rsid w:val="002F4BA1"/>
    <w:rsid w:val="002F4D51"/>
    <w:rsid w:val="002F4DF9"/>
    <w:rsid w:val="002F54C4"/>
    <w:rsid w:val="002F5553"/>
    <w:rsid w:val="002F5622"/>
    <w:rsid w:val="002F6003"/>
    <w:rsid w:val="002F6490"/>
    <w:rsid w:val="002F64A2"/>
    <w:rsid w:val="002F7274"/>
    <w:rsid w:val="002F72D8"/>
    <w:rsid w:val="002F7424"/>
    <w:rsid w:val="002F77C0"/>
    <w:rsid w:val="002F792B"/>
    <w:rsid w:val="002F7ECF"/>
    <w:rsid w:val="003001E6"/>
    <w:rsid w:val="00300273"/>
    <w:rsid w:val="003005C8"/>
    <w:rsid w:val="003019EE"/>
    <w:rsid w:val="00301A54"/>
    <w:rsid w:val="00301C0C"/>
    <w:rsid w:val="00302011"/>
    <w:rsid w:val="0030211C"/>
    <w:rsid w:val="003028ED"/>
    <w:rsid w:val="00302C40"/>
    <w:rsid w:val="003031F9"/>
    <w:rsid w:val="003033EF"/>
    <w:rsid w:val="00303AA4"/>
    <w:rsid w:val="00303B55"/>
    <w:rsid w:val="00303DB9"/>
    <w:rsid w:val="00304384"/>
    <w:rsid w:val="003044D1"/>
    <w:rsid w:val="003045C7"/>
    <w:rsid w:val="00304AAF"/>
    <w:rsid w:val="00304C76"/>
    <w:rsid w:val="00304CC9"/>
    <w:rsid w:val="00304F3A"/>
    <w:rsid w:val="00304FD7"/>
    <w:rsid w:val="00305720"/>
    <w:rsid w:val="0030623B"/>
    <w:rsid w:val="003063DF"/>
    <w:rsid w:val="00306C4F"/>
    <w:rsid w:val="00306F89"/>
    <w:rsid w:val="00306FCB"/>
    <w:rsid w:val="0030795D"/>
    <w:rsid w:val="00307BEA"/>
    <w:rsid w:val="00307E0A"/>
    <w:rsid w:val="00307E6F"/>
    <w:rsid w:val="00310358"/>
    <w:rsid w:val="003109EF"/>
    <w:rsid w:val="00310AA9"/>
    <w:rsid w:val="00310B9E"/>
    <w:rsid w:val="003110F7"/>
    <w:rsid w:val="00311102"/>
    <w:rsid w:val="00311ADD"/>
    <w:rsid w:val="00311CF8"/>
    <w:rsid w:val="00311D71"/>
    <w:rsid w:val="00312219"/>
    <w:rsid w:val="00312C1E"/>
    <w:rsid w:val="00312C73"/>
    <w:rsid w:val="00312E82"/>
    <w:rsid w:val="00313417"/>
    <w:rsid w:val="00313E04"/>
    <w:rsid w:val="00313F4E"/>
    <w:rsid w:val="003140C4"/>
    <w:rsid w:val="0031523C"/>
    <w:rsid w:val="00315483"/>
    <w:rsid w:val="003159EC"/>
    <w:rsid w:val="003166FE"/>
    <w:rsid w:val="00316778"/>
    <w:rsid w:val="00316EF9"/>
    <w:rsid w:val="00317E30"/>
    <w:rsid w:val="003208C6"/>
    <w:rsid w:val="00320C4C"/>
    <w:rsid w:val="00320ED3"/>
    <w:rsid w:val="003210B6"/>
    <w:rsid w:val="00321428"/>
    <w:rsid w:val="00321864"/>
    <w:rsid w:val="00321CA0"/>
    <w:rsid w:val="00322475"/>
    <w:rsid w:val="003224A3"/>
    <w:rsid w:val="00322985"/>
    <w:rsid w:val="00322B24"/>
    <w:rsid w:val="003231ED"/>
    <w:rsid w:val="00323424"/>
    <w:rsid w:val="00323546"/>
    <w:rsid w:val="00323D19"/>
    <w:rsid w:val="003244BF"/>
    <w:rsid w:val="003244CA"/>
    <w:rsid w:val="00324683"/>
    <w:rsid w:val="003248F3"/>
    <w:rsid w:val="00324A46"/>
    <w:rsid w:val="00324BD9"/>
    <w:rsid w:val="00324C35"/>
    <w:rsid w:val="00324CFD"/>
    <w:rsid w:val="00324F1C"/>
    <w:rsid w:val="003250E3"/>
    <w:rsid w:val="003253FF"/>
    <w:rsid w:val="003263BA"/>
    <w:rsid w:val="003264D6"/>
    <w:rsid w:val="00326918"/>
    <w:rsid w:val="0032695F"/>
    <w:rsid w:val="00326A01"/>
    <w:rsid w:val="00326D65"/>
    <w:rsid w:val="0032750D"/>
    <w:rsid w:val="0032798B"/>
    <w:rsid w:val="00327B55"/>
    <w:rsid w:val="0033023D"/>
    <w:rsid w:val="0033076E"/>
    <w:rsid w:val="00331123"/>
    <w:rsid w:val="00331136"/>
    <w:rsid w:val="00331452"/>
    <w:rsid w:val="00331793"/>
    <w:rsid w:val="00331C22"/>
    <w:rsid w:val="003321CF"/>
    <w:rsid w:val="00332D4B"/>
    <w:rsid w:val="003331FA"/>
    <w:rsid w:val="0033327D"/>
    <w:rsid w:val="00333C96"/>
    <w:rsid w:val="00333DA4"/>
    <w:rsid w:val="00333F66"/>
    <w:rsid w:val="003340B4"/>
    <w:rsid w:val="00334741"/>
    <w:rsid w:val="00334A54"/>
    <w:rsid w:val="00334C74"/>
    <w:rsid w:val="00334CC6"/>
    <w:rsid w:val="00334DC2"/>
    <w:rsid w:val="00334E51"/>
    <w:rsid w:val="00335713"/>
    <w:rsid w:val="003357F2"/>
    <w:rsid w:val="00335DE3"/>
    <w:rsid w:val="003367C4"/>
    <w:rsid w:val="00336A20"/>
    <w:rsid w:val="00336B8F"/>
    <w:rsid w:val="003377E5"/>
    <w:rsid w:val="00337AA3"/>
    <w:rsid w:val="00337D59"/>
    <w:rsid w:val="00337FEC"/>
    <w:rsid w:val="0034014F"/>
    <w:rsid w:val="00340158"/>
    <w:rsid w:val="003403F0"/>
    <w:rsid w:val="003419A9"/>
    <w:rsid w:val="00341E73"/>
    <w:rsid w:val="00341F34"/>
    <w:rsid w:val="003422D7"/>
    <w:rsid w:val="0034351A"/>
    <w:rsid w:val="00343778"/>
    <w:rsid w:val="003437FB"/>
    <w:rsid w:val="00343BAB"/>
    <w:rsid w:val="003440FD"/>
    <w:rsid w:val="00344250"/>
    <w:rsid w:val="0034451A"/>
    <w:rsid w:val="00344729"/>
    <w:rsid w:val="00344A32"/>
    <w:rsid w:val="003451F4"/>
    <w:rsid w:val="0034522F"/>
    <w:rsid w:val="00345356"/>
    <w:rsid w:val="003454D9"/>
    <w:rsid w:val="00345ADC"/>
    <w:rsid w:val="00345D57"/>
    <w:rsid w:val="00345E85"/>
    <w:rsid w:val="00346011"/>
    <w:rsid w:val="00346712"/>
    <w:rsid w:val="003467FD"/>
    <w:rsid w:val="00346ED0"/>
    <w:rsid w:val="00347064"/>
    <w:rsid w:val="00347159"/>
    <w:rsid w:val="00347955"/>
    <w:rsid w:val="003506B1"/>
    <w:rsid w:val="00350962"/>
    <w:rsid w:val="00350EB5"/>
    <w:rsid w:val="00351009"/>
    <w:rsid w:val="003510AC"/>
    <w:rsid w:val="003512EC"/>
    <w:rsid w:val="003518A8"/>
    <w:rsid w:val="00351C7E"/>
    <w:rsid w:val="00351D3B"/>
    <w:rsid w:val="003520A1"/>
    <w:rsid w:val="0035218A"/>
    <w:rsid w:val="00352784"/>
    <w:rsid w:val="0035278B"/>
    <w:rsid w:val="00352B74"/>
    <w:rsid w:val="0035383A"/>
    <w:rsid w:val="00353994"/>
    <w:rsid w:val="003539CE"/>
    <w:rsid w:val="00353EA9"/>
    <w:rsid w:val="00353FD9"/>
    <w:rsid w:val="00354022"/>
    <w:rsid w:val="00354762"/>
    <w:rsid w:val="00354C60"/>
    <w:rsid w:val="00354EB1"/>
    <w:rsid w:val="00355977"/>
    <w:rsid w:val="00355A81"/>
    <w:rsid w:val="00355B01"/>
    <w:rsid w:val="00356424"/>
    <w:rsid w:val="00356E2A"/>
    <w:rsid w:val="00356FAA"/>
    <w:rsid w:val="0035740D"/>
    <w:rsid w:val="00357738"/>
    <w:rsid w:val="003578C7"/>
    <w:rsid w:val="003578D5"/>
    <w:rsid w:val="00357A05"/>
    <w:rsid w:val="00357BF6"/>
    <w:rsid w:val="0036037B"/>
    <w:rsid w:val="003603FB"/>
    <w:rsid w:val="00360839"/>
    <w:rsid w:val="00360A82"/>
    <w:rsid w:val="00360BCF"/>
    <w:rsid w:val="003612E6"/>
    <w:rsid w:val="00361354"/>
    <w:rsid w:val="00361A4D"/>
    <w:rsid w:val="00361C92"/>
    <w:rsid w:val="003630D1"/>
    <w:rsid w:val="0036349C"/>
    <w:rsid w:val="0036362E"/>
    <w:rsid w:val="00363CE8"/>
    <w:rsid w:val="00363D2A"/>
    <w:rsid w:val="00363DDC"/>
    <w:rsid w:val="00364685"/>
    <w:rsid w:val="00364803"/>
    <w:rsid w:val="00364C05"/>
    <w:rsid w:val="00364CEC"/>
    <w:rsid w:val="00364FA8"/>
    <w:rsid w:val="0036524F"/>
    <w:rsid w:val="00365258"/>
    <w:rsid w:val="00365369"/>
    <w:rsid w:val="00365ADC"/>
    <w:rsid w:val="0036615F"/>
    <w:rsid w:val="003668CF"/>
    <w:rsid w:val="00366DC9"/>
    <w:rsid w:val="003670EF"/>
    <w:rsid w:val="00367885"/>
    <w:rsid w:val="00367A51"/>
    <w:rsid w:val="0037045D"/>
    <w:rsid w:val="00370A99"/>
    <w:rsid w:val="00370E4A"/>
    <w:rsid w:val="003711EE"/>
    <w:rsid w:val="00371561"/>
    <w:rsid w:val="00371848"/>
    <w:rsid w:val="00371B9E"/>
    <w:rsid w:val="003722F1"/>
    <w:rsid w:val="00372F2B"/>
    <w:rsid w:val="003736D4"/>
    <w:rsid w:val="003737C8"/>
    <w:rsid w:val="003739E3"/>
    <w:rsid w:val="00374159"/>
    <w:rsid w:val="003746B4"/>
    <w:rsid w:val="00374890"/>
    <w:rsid w:val="00374911"/>
    <w:rsid w:val="00374C64"/>
    <w:rsid w:val="00374E2E"/>
    <w:rsid w:val="003755EF"/>
    <w:rsid w:val="00375667"/>
    <w:rsid w:val="0037571F"/>
    <w:rsid w:val="00375866"/>
    <w:rsid w:val="003765F0"/>
    <w:rsid w:val="003766F1"/>
    <w:rsid w:val="00376D75"/>
    <w:rsid w:val="00376F32"/>
    <w:rsid w:val="0037729B"/>
    <w:rsid w:val="003772E8"/>
    <w:rsid w:val="003778B5"/>
    <w:rsid w:val="00377A75"/>
    <w:rsid w:val="003803C9"/>
    <w:rsid w:val="0038073B"/>
    <w:rsid w:val="00380843"/>
    <w:rsid w:val="00380AA3"/>
    <w:rsid w:val="00380E2F"/>
    <w:rsid w:val="00380F52"/>
    <w:rsid w:val="00381671"/>
    <w:rsid w:val="003818BD"/>
    <w:rsid w:val="00381AF6"/>
    <w:rsid w:val="00381BE9"/>
    <w:rsid w:val="00382782"/>
    <w:rsid w:val="00382867"/>
    <w:rsid w:val="0038286A"/>
    <w:rsid w:val="00383406"/>
    <w:rsid w:val="00383A03"/>
    <w:rsid w:val="00383F42"/>
    <w:rsid w:val="00384014"/>
    <w:rsid w:val="00384176"/>
    <w:rsid w:val="003842FE"/>
    <w:rsid w:val="003845A8"/>
    <w:rsid w:val="003845D8"/>
    <w:rsid w:val="00384AAC"/>
    <w:rsid w:val="00384C44"/>
    <w:rsid w:val="00384E10"/>
    <w:rsid w:val="00384ED0"/>
    <w:rsid w:val="00384FF8"/>
    <w:rsid w:val="00385072"/>
    <w:rsid w:val="003850A7"/>
    <w:rsid w:val="0038516D"/>
    <w:rsid w:val="003856CE"/>
    <w:rsid w:val="00385770"/>
    <w:rsid w:val="00385C3A"/>
    <w:rsid w:val="00385E69"/>
    <w:rsid w:val="00385EFE"/>
    <w:rsid w:val="003867D8"/>
    <w:rsid w:val="00386D76"/>
    <w:rsid w:val="00387171"/>
    <w:rsid w:val="003871F2"/>
    <w:rsid w:val="003876E6"/>
    <w:rsid w:val="0038790E"/>
    <w:rsid w:val="00387CEC"/>
    <w:rsid w:val="003901BF"/>
    <w:rsid w:val="003902FD"/>
    <w:rsid w:val="003907C1"/>
    <w:rsid w:val="0039092D"/>
    <w:rsid w:val="00390E71"/>
    <w:rsid w:val="00391436"/>
    <w:rsid w:val="003914F5"/>
    <w:rsid w:val="003916E8"/>
    <w:rsid w:val="003924D1"/>
    <w:rsid w:val="00392818"/>
    <w:rsid w:val="0039290B"/>
    <w:rsid w:val="003929CA"/>
    <w:rsid w:val="00393F24"/>
    <w:rsid w:val="003940F8"/>
    <w:rsid w:val="003941B3"/>
    <w:rsid w:val="003943BC"/>
    <w:rsid w:val="00394723"/>
    <w:rsid w:val="0039488B"/>
    <w:rsid w:val="003948CB"/>
    <w:rsid w:val="00394AC7"/>
    <w:rsid w:val="003957AF"/>
    <w:rsid w:val="00395D8E"/>
    <w:rsid w:val="00395DE5"/>
    <w:rsid w:val="003960A0"/>
    <w:rsid w:val="003961D2"/>
    <w:rsid w:val="00396548"/>
    <w:rsid w:val="003965B5"/>
    <w:rsid w:val="003965DF"/>
    <w:rsid w:val="003968D8"/>
    <w:rsid w:val="00396B4E"/>
    <w:rsid w:val="00396C0F"/>
    <w:rsid w:val="00397919"/>
    <w:rsid w:val="00397A57"/>
    <w:rsid w:val="00397CB3"/>
    <w:rsid w:val="003A00B0"/>
    <w:rsid w:val="003A02B9"/>
    <w:rsid w:val="003A0604"/>
    <w:rsid w:val="003A072F"/>
    <w:rsid w:val="003A07CE"/>
    <w:rsid w:val="003A0B67"/>
    <w:rsid w:val="003A0BFC"/>
    <w:rsid w:val="003A0D8D"/>
    <w:rsid w:val="003A0DD7"/>
    <w:rsid w:val="003A0F3A"/>
    <w:rsid w:val="003A1023"/>
    <w:rsid w:val="003A188C"/>
    <w:rsid w:val="003A2280"/>
    <w:rsid w:val="003A2878"/>
    <w:rsid w:val="003A2AE3"/>
    <w:rsid w:val="003A2F24"/>
    <w:rsid w:val="003A2F81"/>
    <w:rsid w:val="003A3183"/>
    <w:rsid w:val="003A33B4"/>
    <w:rsid w:val="003A3C17"/>
    <w:rsid w:val="003A3DF1"/>
    <w:rsid w:val="003A40C5"/>
    <w:rsid w:val="003A4251"/>
    <w:rsid w:val="003A479C"/>
    <w:rsid w:val="003A5073"/>
    <w:rsid w:val="003A5106"/>
    <w:rsid w:val="003A545B"/>
    <w:rsid w:val="003A5A1F"/>
    <w:rsid w:val="003A5C1F"/>
    <w:rsid w:val="003A5E0C"/>
    <w:rsid w:val="003A5F67"/>
    <w:rsid w:val="003A6015"/>
    <w:rsid w:val="003A6D9D"/>
    <w:rsid w:val="003A725A"/>
    <w:rsid w:val="003A75CA"/>
    <w:rsid w:val="003A797D"/>
    <w:rsid w:val="003A7E53"/>
    <w:rsid w:val="003A7FDA"/>
    <w:rsid w:val="003B009F"/>
    <w:rsid w:val="003B04A6"/>
    <w:rsid w:val="003B07D8"/>
    <w:rsid w:val="003B0B81"/>
    <w:rsid w:val="003B0B9D"/>
    <w:rsid w:val="003B0F20"/>
    <w:rsid w:val="003B1462"/>
    <w:rsid w:val="003B1C8F"/>
    <w:rsid w:val="003B1DEC"/>
    <w:rsid w:val="003B2829"/>
    <w:rsid w:val="003B2C59"/>
    <w:rsid w:val="003B32C5"/>
    <w:rsid w:val="003B3871"/>
    <w:rsid w:val="003B38D6"/>
    <w:rsid w:val="003B467C"/>
    <w:rsid w:val="003B47B3"/>
    <w:rsid w:val="003B4D5B"/>
    <w:rsid w:val="003B4D7C"/>
    <w:rsid w:val="003B5C7E"/>
    <w:rsid w:val="003B5CED"/>
    <w:rsid w:val="003B624D"/>
    <w:rsid w:val="003B66E6"/>
    <w:rsid w:val="003B68FD"/>
    <w:rsid w:val="003B71AB"/>
    <w:rsid w:val="003B731E"/>
    <w:rsid w:val="003B75AC"/>
    <w:rsid w:val="003B75CC"/>
    <w:rsid w:val="003C0253"/>
    <w:rsid w:val="003C13FA"/>
    <w:rsid w:val="003C1847"/>
    <w:rsid w:val="003C18CA"/>
    <w:rsid w:val="003C1A69"/>
    <w:rsid w:val="003C1BBF"/>
    <w:rsid w:val="003C1CF3"/>
    <w:rsid w:val="003C2765"/>
    <w:rsid w:val="003C29C5"/>
    <w:rsid w:val="003C3104"/>
    <w:rsid w:val="003C38E2"/>
    <w:rsid w:val="003C48CA"/>
    <w:rsid w:val="003C4FA8"/>
    <w:rsid w:val="003C523B"/>
    <w:rsid w:val="003C5753"/>
    <w:rsid w:val="003C5B87"/>
    <w:rsid w:val="003C5CA6"/>
    <w:rsid w:val="003C60C7"/>
    <w:rsid w:val="003C62E4"/>
    <w:rsid w:val="003C63D9"/>
    <w:rsid w:val="003C673E"/>
    <w:rsid w:val="003C6D01"/>
    <w:rsid w:val="003C6EC6"/>
    <w:rsid w:val="003C7635"/>
    <w:rsid w:val="003C7760"/>
    <w:rsid w:val="003D0250"/>
    <w:rsid w:val="003D0570"/>
    <w:rsid w:val="003D07D1"/>
    <w:rsid w:val="003D0D22"/>
    <w:rsid w:val="003D0F00"/>
    <w:rsid w:val="003D1157"/>
    <w:rsid w:val="003D142E"/>
    <w:rsid w:val="003D1577"/>
    <w:rsid w:val="003D2709"/>
    <w:rsid w:val="003D3355"/>
    <w:rsid w:val="003D3520"/>
    <w:rsid w:val="003D388A"/>
    <w:rsid w:val="003D3E1C"/>
    <w:rsid w:val="003D3E6D"/>
    <w:rsid w:val="003D49EC"/>
    <w:rsid w:val="003D51CB"/>
    <w:rsid w:val="003D5628"/>
    <w:rsid w:val="003D5C2C"/>
    <w:rsid w:val="003D6673"/>
    <w:rsid w:val="003D6E56"/>
    <w:rsid w:val="003D7784"/>
    <w:rsid w:val="003D7E54"/>
    <w:rsid w:val="003E0291"/>
    <w:rsid w:val="003E1564"/>
    <w:rsid w:val="003E15E7"/>
    <w:rsid w:val="003E168B"/>
    <w:rsid w:val="003E1F46"/>
    <w:rsid w:val="003E20D0"/>
    <w:rsid w:val="003E2111"/>
    <w:rsid w:val="003E26BD"/>
    <w:rsid w:val="003E2712"/>
    <w:rsid w:val="003E2A4A"/>
    <w:rsid w:val="003E2CDA"/>
    <w:rsid w:val="003E31B8"/>
    <w:rsid w:val="003E33A7"/>
    <w:rsid w:val="003E4056"/>
    <w:rsid w:val="003E42F9"/>
    <w:rsid w:val="003E4AA3"/>
    <w:rsid w:val="003E4C87"/>
    <w:rsid w:val="003E57CE"/>
    <w:rsid w:val="003E58E8"/>
    <w:rsid w:val="003E5ED0"/>
    <w:rsid w:val="003E601D"/>
    <w:rsid w:val="003E625E"/>
    <w:rsid w:val="003E66F8"/>
    <w:rsid w:val="003E6710"/>
    <w:rsid w:val="003E6804"/>
    <w:rsid w:val="003E696C"/>
    <w:rsid w:val="003E6C32"/>
    <w:rsid w:val="003E6E5F"/>
    <w:rsid w:val="003E70FA"/>
    <w:rsid w:val="003E7BD9"/>
    <w:rsid w:val="003E7F5E"/>
    <w:rsid w:val="003F00FD"/>
    <w:rsid w:val="003F0718"/>
    <w:rsid w:val="003F0872"/>
    <w:rsid w:val="003F0A91"/>
    <w:rsid w:val="003F0B7A"/>
    <w:rsid w:val="003F0E28"/>
    <w:rsid w:val="003F156B"/>
    <w:rsid w:val="003F19B0"/>
    <w:rsid w:val="003F1A16"/>
    <w:rsid w:val="003F1CFC"/>
    <w:rsid w:val="003F204F"/>
    <w:rsid w:val="003F2091"/>
    <w:rsid w:val="003F23EB"/>
    <w:rsid w:val="003F2821"/>
    <w:rsid w:val="003F2EA1"/>
    <w:rsid w:val="003F3C15"/>
    <w:rsid w:val="003F40F9"/>
    <w:rsid w:val="003F4B90"/>
    <w:rsid w:val="003F4EE2"/>
    <w:rsid w:val="003F4F6C"/>
    <w:rsid w:val="003F50E5"/>
    <w:rsid w:val="003F6678"/>
    <w:rsid w:val="003F6BAB"/>
    <w:rsid w:val="003F6F56"/>
    <w:rsid w:val="003F787D"/>
    <w:rsid w:val="003F7E96"/>
    <w:rsid w:val="0040007B"/>
    <w:rsid w:val="004009B4"/>
    <w:rsid w:val="00400D83"/>
    <w:rsid w:val="00400F05"/>
    <w:rsid w:val="00400F06"/>
    <w:rsid w:val="00400F2F"/>
    <w:rsid w:val="0040101A"/>
    <w:rsid w:val="004015E8"/>
    <w:rsid w:val="00401D4A"/>
    <w:rsid w:val="004021D2"/>
    <w:rsid w:val="004021D8"/>
    <w:rsid w:val="004025CD"/>
    <w:rsid w:val="004026E2"/>
    <w:rsid w:val="004027E9"/>
    <w:rsid w:val="00402A86"/>
    <w:rsid w:val="00403218"/>
    <w:rsid w:val="00403536"/>
    <w:rsid w:val="004036A2"/>
    <w:rsid w:val="00403B86"/>
    <w:rsid w:val="00404272"/>
    <w:rsid w:val="004059A8"/>
    <w:rsid w:val="00405C69"/>
    <w:rsid w:val="00405EAE"/>
    <w:rsid w:val="00405F4D"/>
    <w:rsid w:val="004061FF"/>
    <w:rsid w:val="004062BB"/>
    <w:rsid w:val="00406573"/>
    <w:rsid w:val="00406678"/>
    <w:rsid w:val="0040677D"/>
    <w:rsid w:val="00406A03"/>
    <w:rsid w:val="00406BBA"/>
    <w:rsid w:val="00406FC5"/>
    <w:rsid w:val="00407D0D"/>
    <w:rsid w:val="00410B58"/>
    <w:rsid w:val="00410D00"/>
    <w:rsid w:val="00411218"/>
    <w:rsid w:val="004112FB"/>
    <w:rsid w:val="004113EC"/>
    <w:rsid w:val="004114C0"/>
    <w:rsid w:val="004114D2"/>
    <w:rsid w:val="0041192A"/>
    <w:rsid w:val="00411B3F"/>
    <w:rsid w:val="0041233C"/>
    <w:rsid w:val="00412559"/>
    <w:rsid w:val="00412B62"/>
    <w:rsid w:val="004130B4"/>
    <w:rsid w:val="004133A5"/>
    <w:rsid w:val="00413B49"/>
    <w:rsid w:val="00413C62"/>
    <w:rsid w:val="00413EE3"/>
    <w:rsid w:val="0041404B"/>
    <w:rsid w:val="00414200"/>
    <w:rsid w:val="00414702"/>
    <w:rsid w:val="00414E1E"/>
    <w:rsid w:val="00414EB3"/>
    <w:rsid w:val="00415033"/>
    <w:rsid w:val="00415090"/>
    <w:rsid w:val="00415199"/>
    <w:rsid w:val="00415CA7"/>
    <w:rsid w:val="00415E6F"/>
    <w:rsid w:val="00416025"/>
    <w:rsid w:val="0041628A"/>
    <w:rsid w:val="00416C5D"/>
    <w:rsid w:val="0041787B"/>
    <w:rsid w:val="00417ACA"/>
    <w:rsid w:val="00417D8B"/>
    <w:rsid w:val="00420280"/>
    <w:rsid w:val="00420412"/>
    <w:rsid w:val="00420AEE"/>
    <w:rsid w:val="00420BFB"/>
    <w:rsid w:val="00420F12"/>
    <w:rsid w:val="0042112D"/>
    <w:rsid w:val="00421315"/>
    <w:rsid w:val="00421727"/>
    <w:rsid w:val="0042177F"/>
    <w:rsid w:val="00421898"/>
    <w:rsid w:val="00421A42"/>
    <w:rsid w:val="004221CC"/>
    <w:rsid w:val="00423006"/>
    <w:rsid w:val="00423320"/>
    <w:rsid w:val="00423B6D"/>
    <w:rsid w:val="00423ED2"/>
    <w:rsid w:val="0042434D"/>
    <w:rsid w:val="004244EE"/>
    <w:rsid w:val="0042483D"/>
    <w:rsid w:val="00425B1C"/>
    <w:rsid w:val="00425C84"/>
    <w:rsid w:val="00425E10"/>
    <w:rsid w:val="00425F7F"/>
    <w:rsid w:val="00426041"/>
    <w:rsid w:val="004260F6"/>
    <w:rsid w:val="004261AE"/>
    <w:rsid w:val="0042644A"/>
    <w:rsid w:val="004264B7"/>
    <w:rsid w:val="00426526"/>
    <w:rsid w:val="00426908"/>
    <w:rsid w:val="00426C00"/>
    <w:rsid w:val="00427644"/>
    <w:rsid w:val="004277B4"/>
    <w:rsid w:val="00427864"/>
    <w:rsid w:val="00427921"/>
    <w:rsid w:val="00427A54"/>
    <w:rsid w:val="00427E09"/>
    <w:rsid w:val="00430434"/>
    <w:rsid w:val="00430D04"/>
    <w:rsid w:val="004311CC"/>
    <w:rsid w:val="00431D5A"/>
    <w:rsid w:val="00431DCD"/>
    <w:rsid w:val="00431EDB"/>
    <w:rsid w:val="00433F62"/>
    <w:rsid w:val="00433FBC"/>
    <w:rsid w:val="00434C7D"/>
    <w:rsid w:val="00434F8F"/>
    <w:rsid w:val="00435749"/>
    <w:rsid w:val="004357D2"/>
    <w:rsid w:val="004359D6"/>
    <w:rsid w:val="00435CEB"/>
    <w:rsid w:val="00436055"/>
    <w:rsid w:val="00436149"/>
    <w:rsid w:val="00436232"/>
    <w:rsid w:val="004364C0"/>
    <w:rsid w:val="0043696D"/>
    <w:rsid w:val="00437075"/>
    <w:rsid w:val="00437776"/>
    <w:rsid w:val="0043791B"/>
    <w:rsid w:val="00437C1D"/>
    <w:rsid w:val="00440276"/>
    <w:rsid w:val="00440398"/>
    <w:rsid w:val="00440430"/>
    <w:rsid w:val="00440576"/>
    <w:rsid w:val="00440ADB"/>
    <w:rsid w:val="00440B0B"/>
    <w:rsid w:val="00441345"/>
    <w:rsid w:val="004414B6"/>
    <w:rsid w:val="004418D6"/>
    <w:rsid w:val="00441EA3"/>
    <w:rsid w:val="0044255D"/>
    <w:rsid w:val="0044263D"/>
    <w:rsid w:val="00442838"/>
    <w:rsid w:val="00442C3E"/>
    <w:rsid w:val="00442C5B"/>
    <w:rsid w:val="00442DA0"/>
    <w:rsid w:val="00442DAB"/>
    <w:rsid w:val="00442EAA"/>
    <w:rsid w:val="00443711"/>
    <w:rsid w:val="0044435D"/>
    <w:rsid w:val="004444D1"/>
    <w:rsid w:val="00444970"/>
    <w:rsid w:val="00444C13"/>
    <w:rsid w:val="00445221"/>
    <w:rsid w:val="0044523B"/>
    <w:rsid w:val="004454CF"/>
    <w:rsid w:val="00445944"/>
    <w:rsid w:val="00445B5B"/>
    <w:rsid w:val="00445D3B"/>
    <w:rsid w:val="0044669B"/>
    <w:rsid w:val="00447F3B"/>
    <w:rsid w:val="004502EE"/>
    <w:rsid w:val="004503AF"/>
    <w:rsid w:val="004503E6"/>
    <w:rsid w:val="00450A65"/>
    <w:rsid w:val="00450EB8"/>
    <w:rsid w:val="004515AD"/>
    <w:rsid w:val="004517CB"/>
    <w:rsid w:val="00451F8D"/>
    <w:rsid w:val="0045228B"/>
    <w:rsid w:val="00452433"/>
    <w:rsid w:val="004526A9"/>
    <w:rsid w:val="004527C7"/>
    <w:rsid w:val="00452C3C"/>
    <w:rsid w:val="004531F9"/>
    <w:rsid w:val="00453210"/>
    <w:rsid w:val="004532F5"/>
    <w:rsid w:val="00453464"/>
    <w:rsid w:val="00454393"/>
    <w:rsid w:val="00454F95"/>
    <w:rsid w:val="004556EB"/>
    <w:rsid w:val="004565EB"/>
    <w:rsid w:val="0045665B"/>
    <w:rsid w:val="00456BB5"/>
    <w:rsid w:val="00456D82"/>
    <w:rsid w:val="00456E33"/>
    <w:rsid w:val="0045713F"/>
    <w:rsid w:val="00457F58"/>
    <w:rsid w:val="00460814"/>
    <w:rsid w:val="004608C3"/>
    <w:rsid w:val="00460AC4"/>
    <w:rsid w:val="00460ADA"/>
    <w:rsid w:val="004610D7"/>
    <w:rsid w:val="00461114"/>
    <w:rsid w:val="004611D0"/>
    <w:rsid w:val="00461325"/>
    <w:rsid w:val="00461642"/>
    <w:rsid w:val="00461ABD"/>
    <w:rsid w:val="00461C07"/>
    <w:rsid w:val="00461DB1"/>
    <w:rsid w:val="00462302"/>
    <w:rsid w:val="00462831"/>
    <w:rsid w:val="00462C0D"/>
    <w:rsid w:val="00463589"/>
    <w:rsid w:val="00463A6F"/>
    <w:rsid w:val="00463B33"/>
    <w:rsid w:val="00463C53"/>
    <w:rsid w:val="004644E0"/>
    <w:rsid w:val="00464830"/>
    <w:rsid w:val="00464C4E"/>
    <w:rsid w:val="00465610"/>
    <w:rsid w:val="00465731"/>
    <w:rsid w:val="004659F3"/>
    <w:rsid w:val="00465FBE"/>
    <w:rsid w:val="00466007"/>
    <w:rsid w:val="00466442"/>
    <w:rsid w:val="004665C7"/>
    <w:rsid w:val="0046688B"/>
    <w:rsid w:val="004669CF"/>
    <w:rsid w:val="00466A0B"/>
    <w:rsid w:val="00466D97"/>
    <w:rsid w:val="00467297"/>
    <w:rsid w:val="00467623"/>
    <w:rsid w:val="0047017A"/>
    <w:rsid w:val="004703FD"/>
    <w:rsid w:val="0047127E"/>
    <w:rsid w:val="004713AD"/>
    <w:rsid w:val="004714C5"/>
    <w:rsid w:val="004715E8"/>
    <w:rsid w:val="00471676"/>
    <w:rsid w:val="00471699"/>
    <w:rsid w:val="004716B6"/>
    <w:rsid w:val="004716F6"/>
    <w:rsid w:val="00471884"/>
    <w:rsid w:val="00471C19"/>
    <w:rsid w:val="00472234"/>
    <w:rsid w:val="00472309"/>
    <w:rsid w:val="004725B0"/>
    <w:rsid w:val="00472679"/>
    <w:rsid w:val="004727DD"/>
    <w:rsid w:val="0047281A"/>
    <w:rsid w:val="00472858"/>
    <w:rsid w:val="00472E2A"/>
    <w:rsid w:val="004734A3"/>
    <w:rsid w:val="0047356A"/>
    <w:rsid w:val="00473636"/>
    <w:rsid w:val="00473B48"/>
    <w:rsid w:val="00473E6F"/>
    <w:rsid w:val="00473FA7"/>
    <w:rsid w:val="0047411B"/>
    <w:rsid w:val="004744BB"/>
    <w:rsid w:val="0047453E"/>
    <w:rsid w:val="004745B7"/>
    <w:rsid w:val="004747FA"/>
    <w:rsid w:val="00475099"/>
    <w:rsid w:val="00475755"/>
    <w:rsid w:val="00475776"/>
    <w:rsid w:val="004757A7"/>
    <w:rsid w:val="00475BB9"/>
    <w:rsid w:val="00475DDD"/>
    <w:rsid w:val="004763A2"/>
    <w:rsid w:val="004764A5"/>
    <w:rsid w:val="004766E1"/>
    <w:rsid w:val="00476AB1"/>
    <w:rsid w:val="00476B6E"/>
    <w:rsid w:val="00476C14"/>
    <w:rsid w:val="00476C78"/>
    <w:rsid w:val="00476E59"/>
    <w:rsid w:val="00477037"/>
    <w:rsid w:val="00477114"/>
    <w:rsid w:val="00477FBE"/>
    <w:rsid w:val="00480FDE"/>
    <w:rsid w:val="004816E2"/>
    <w:rsid w:val="00481B9C"/>
    <w:rsid w:val="00481DF8"/>
    <w:rsid w:val="0048200D"/>
    <w:rsid w:val="004824E0"/>
    <w:rsid w:val="00482699"/>
    <w:rsid w:val="00482836"/>
    <w:rsid w:val="00482969"/>
    <w:rsid w:val="00482BFA"/>
    <w:rsid w:val="004832BA"/>
    <w:rsid w:val="00483439"/>
    <w:rsid w:val="004834BC"/>
    <w:rsid w:val="004837EE"/>
    <w:rsid w:val="004838EF"/>
    <w:rsid w:val="00483C23"/>
    <w:rsid w:val="00483ED7"/>
    <w:rsid w:val="00483F72"/>
    <w:rsid w:val="0048454B"/>
    <w:rsid w:val="00484B4F"/>
    <w:rsid w:val="00484BFD"/>
    <w:rsid w:val="00484D0F"/>
    <w:rsid w:val="00485180"/>
    <w:rsid w:val="00485926"/>
    <w:rsid w:val="00485EFD"/>
    <w:rsid w:val="00486154"/>
    <w:rsid w:val="004873D9"/>
    <w:rsid w:val="004874BB"/>
    <w:rsid w:val="004874CD"/>
    <w:rsid w:val="00487A6B"/>
    <w:rsid w:val="00487AD7"/>
    <w:rsid w:val="00487D53"/>
    <w:rsid w:val="00490614"/>
    <w:rsid w:val="004913FE"/>
    <w:rsid w:val="0049171A"/>
    <w:rsid w:val="0049198A"/>
    <w:rsid w:val="00491A67"/>
    <w:rsid w:val="00491B87"/>
    <w:rsid w:val="00491E5C"/>
    <w:rsid w:val="004920CB"/>
    <w:rsid w:val="00492610"/>
    <w:rsid w:val="004927E9"/>
    <w:rsid w:val="00492AC7"/>
    <w:rsid w:val="004930B1"/>
    <w:rsid w:val="00493149"/>
    <w:rsid w:val="00493428"/>
    <w:rsid w:val="004935EB"/>
    <w:rsid w:val="004939B6"/>
    <w:rsid w:val="00493CB4"/>
    <w:rsid w:val="004947A6"/>
    <w:rsid w:val="0049484E"/>
    <w:rsid w:val="00494D8B"/>
    <w:rsid w:val="00495087"/>
    <w:rsid w:val="00495491"/>
    <w:rsid w:val="004957EC"/>
    <w:rsid w:val="00495F2E"/>
    <w:rsid w:val="00495FCA"/>
    <w:rsid w:val="004964DB"/>
    <w:rsid w:val="004964F6"/>
    <w:rsid w:val="00496539"/>
    <w:rsid w:val="00496A96"/>
    <w:rsid w:val="00496BE2"/>
    <w:rsid w:val="00496DF6"/>
    <w:rsid w:val="00497777"/>
    <w:rsid w:val="00497901"/>
    <w:rsid w:val="00497DB3"/>
    <w:rsid w:val="00497DE2"/>
    <w:rsid w:val="00497FF1"/>
    <w:rsid w:val="004A0053"/>
    <w:rsid w:val="004A0788"/>
    <w:rsid w:val="004A0845"/>
    <w:rsid w:val="004A0BBF"/>
    <w:rsid w:val="004A0F7B"/>
    <w:rsid w:val="004A1097"/>
    <w:rsid w:val="004A1336"/>
    <w:rsid w:val="004A1697"/>
    <w:rsid w:val="004A1797"/>
    <w:rsid w:val="004A1E60"/>
    <w:rsid w:val="004A1E80"/>
    <w:rsid w:val="004A1FDC"/>
    <w:rsid w:val="004A2DD3"/>
    <w:rsid w:val="004A2E4F"/>
    <w:rsid w:val="004A3B0D"/>
    <w:rsid w:val="004A3E94"/>
    <w:rsid w:val="004A41FC"/>
    <w:rsid w:val="004A529B"/>
    <w:rsid w:val="004A52C8"/>
    <w:rsid w:val="004A5629"/>
    <w:rsid w:val="004A569C"/>
    <w:rsid w:val="004A615A"/>
    <w:rsid w:val="004A667D"/>
    <w:rsid w:val="004A674B"/>
    <w:rsid w:val="004A6857"/>
    <w:rsid w:val="004A692D"/>
    <w:rsid w:val="004A6A94"/>
    <w:rsid w:val="004A6C7F"/>
    <w:rsid w:val="004A6F25"/>
    <w:rsid w:val="004A70EC"/>
    <w:rsid w:val="004A7288"/>
    <w:rsid w:val="004A7319"/>
    <w:rsid w:val="004A7338"/>
    <w:rsid w:val="004A7509"/>
    <w:rsid w:val="004A7516"/>
    <w:rsid w:val="004A7C05"/>
    <w:rsid w:val="004B0779"/>
    <w:rsid w:val="004B09D3"/>
    <w:rsid w:val="004B0A32"/>
    <w:rsid w:val="004B0DE5"/>
    <w:rsid w:val="004B1550"/>
    <w:rsid w:val="004B15B0"/>
    <w:rsid w:val="004B2129"/>
    <w:rsid w:val="004B225A"/>
    <w:rsid w:val="004B2971"/>
    <w:rsid w:val="004B2EA2"/>
    <w:rsid w:val="004B379D"/>
    <w:rsid w:val="004B37E0"/>
    <w:rsid w:val="004B3ED2"/>
    <w:rsid w:val="004B4054"/>
    <w:rsid w:val="004B41D3"/>
    <w:rsid w:val="004B47A7"/>
    <w:rsid w:val="004B4933"/>
    <w:rsid w:val="004B4BAA"/>
    <w:rsid w:val="004B4E6D"/>
    <w:rsid w:val="004B502E"/>
    <w:rsid w:val="004B503E"/>
    <w:rsid w:val="004B5A13"/>
    <w:rsid w:val="004B5CAB"/>
    <w:rsid w:val="004B60A3"/>
    <w:rsid w:val="004B631C"/>
    <w:rsid w:val="004B6B9B"/>
    <w:rsid w:val="004B7A32"/>
    <w:rsid w:val="004B7D13"/>
    <w:rsid w:val="004B7F48"/>
    <w:rsid w:val="004C056E"/>
    <w:rsid w:val="004C08B5"/>
    <w:rsid w:val="004C095C"/>
    <w:rsid w:val="004C0B06"/>
    <w:rsid w:val="004C0D19"/>
    <w:rsid w:val="004C0D6E"/>
    <w:rsid w:val="004C0DCB"/>
    <w:rsid w:val="004C101E"/>
    <w:rsid w:val="004C1057"/>
    <w:rsid w:val="004C11EC"/>
    <w:rsid w:val="004C122A"/>
    <w:rsid w:val="004C15E0"/>
    <w:rsid w:val="004C1680"/>
    <w:rsid w:val="004C1705"/>
    <w:rsid w:val="004C1A80"/>
    <w:rsid w:val="004C1E78"/>
    <w:rsid w:val="004C2448"/>
    <w:rsid w:val="004C3635"/>
    <w:rsid w:val="004C3A06"/>
    <w:rsid w:val="004C41AC"/>
    <w:rsid w:val="004C41AD"/>
    <w:rsid w:val="004C4589"/>
    <w:rsid w:val="004C4C1A"/>
    <w:rsid w:val="004C5423"/>
    <w:rsid w:val="004C5431"/>
    <w:rsid w:val="004C56D7"/>
    <w:rsid w:val="004C5712"/>
    <w:rsid w:val="004C5935"/>
    <w:rsid w:val="004C6018"/>
    <w:rsid w:val="004C6815"/>
    <w:rsid w:val="004C6A77"/>
    <w:rsid w:val="004C6D8B"/>
    <w:rsid w:val="004C7190"/>
    <w:rsid w:val="004C751F"/>
    <w:rsid w:val="004C77F3"/>
    <w:rsid w:val="004C7CE6"/>
    <w:rsid w:val="004C7DDF"/>
    <w:rsid w:val="004D01A6"/>
    <w:rsid w:val="004D027C"/>
    <w:rsid w:val="004D03B4"/>
    <w:rsid w:val="004D05DE"/>
    <w:rsid w:val="004D0B98"/>
    <w:rsid w:val="004D0BB5"/>
    <w:rsid w:val="004D0F4C"/>
    <w:rsid w:val="004D0F94"/>
    <w:rsid w:val="004D0FF4"/>
    <w:rsid w:val="004D1065"/>
    <w:rsid w:val="004D14A2"/>
    <w:rsid w:val="004D14D2"/>
    <w:rsid w:val="004D1570"/>
    <w:rsid w:val="004D1B9C"/>
    <w:rsid w:val="004D24EE"/>
    <w:rsid w:val="004D258E"/>
    <w:rsid w:val="004D2652"/>
    <w:rsid w:val="004D278E"/>
    <w:rsid w:val="004D2A28"/>
    <w:rsid w:val="004D3001"/>
    <w:rsid w:val="004D303C"/>
    <w:rsid w:val="004D353D"/>
    <w:rsid w:val="004D3D5B"/>
    <w:rsid w:val="004D42B6"/>
    <w:rsid w:val="004D42FE"/>
    <w:rsid w:val="004D4421"/>
    <w:rsid w:val="004D470C"/>
    <w:rsid w:val="004D4F72"/>
    <w:rsid w:val="004D53CF"/>
    <w:rsid w:val="004D5CD5"/>
    <w:rsid w:val="004D7373"/>
    <w:rsid w:val="004D7521"/>
    <w:rsid w:val="004D7581"/>
    <w:rsid w:val="004D7A02"/>
    <w:rsid w:val="004D7C17"/>
    <w:rsid w:val="004D7E3B"/>
    <w:rsid w:val="004E05EC"/>
    <w:rsid w:val="004E0620"/>
    <w:rsid w:val="004E06FC"/>
    <w:rsid w:val="004E08C9"/>
    <w:rsid w:val="004E09CF"/>
    <w:rsid w:val="004E1745"/>
    <w:rsid w:val="004E2AB1"/>
    <w:rsid w:val="004E2E55"/>
    <w:rsid w:val="004E2F4D"/>
    <w:rsid w:val="004E2FC5"/>
    <w:rsid w:val="004E32FB"/>
    <w:rsid w:val="004E3405"/>
    <w:rsid w:val="004E38CA"/>
    <w:rsid w:val="004E394F"/>
    <w:rsid w:val="004E489C"/>
    <w:rsid w:val="004E523E"/>
    <w:rsid w:val="004E524E"/>
    <w:rsid w:val="004E53E6"/>
    <w:rsid w:val="004E54C4"/>
    <w:rsid w:val="004E5518"/>
    <w:rsid w:val="004E55B2"/>
    <w:rsid w:val="004E569C"/>
    <w:rsid w:val="004E58E9"/>
    <w:rsid w:val="004E5DA2"/>
    <w:rsid w:val="004E5E18"/>
    <w:rsid w:val="004E6320"/>
    <w:rsid w:val="004E6397"/>
    <w:rsid w:val="004E6525"/>
    <w:rsid w:val="004E6C23"/>
    <w:rsid w:val="004E6C9C"/>
    <w:rsid w:val="004E6E58"/>
    <w:rsid w:val="004E7118"/>
    <w:rsid w:val="004E71BD"/>
    <w:rsid w:val="004E76F5"/>
    <w:rsid w:val="004E7DC4"/>
    <w:rsid w:val="004E7ED7"/>
    <w:rsid w:val="004E7EE6"/>
    <w:rsid w:val="004F0234"/>
    <w:rsid w:val="004F0252"/>
    <w:rsid w:val="004F03B3"/>
    <w:rsid w:val="004F0C97"/>
    <w:rsid w:val="004F1324"/>
    <w:rsid w:val="004F17EC"/>
    <w:rsid w:val="004F1866"/>
    <w:rsid w:val="004F18C1"/>
    <w:rsid w:val="004F2490"/>
    <w:rsid w:val="004F24E9"/>
    <w:rsid w:val="004F3805"/>
    <w:rsid w:val="004F3957"/>
    <w:rsid w:val="004F3D23"/>
    <w:rsid w:val="004F425B"/>
    <w:rsid w:val="004F46BB"/>
    <w:rsid w:val="004F4C6B"/>
    <w:rsid w:val="004F4D2C"/>
    <w:rsid w:val="004F56ED"/>
    <w:rsid w:val="004F573D"/>
    <w:rsid w:val="004F57F3"/>
    <w:rsid w:val="004F593C"/>
    <w:rsid w:val="004F5B45"/>
    <w:rsid w:val="004F61D4"/>
    <w:rsid w:val="004F6EE5"/>
    <w:rsid w:val="004F6FDA"/>
    <w:rsid w:val="004F7617"/>
    <w:rsid w:val="005000EE"/>
    <w:rsid w:val="00500160"/>
    <w:rsid w:val="005002A3"/>
    <w:rsid w:val="0050058A"/>
    <w:rsid w:val="005008A2"/>
    <w:rsid w:val="00500CF8"/>
    <w:rsid w:val="00500CFF"/>
    <w:rsid w:val="00500FA6"/>
    <w:rsid w:val="005010DF"/>
    <w:rsid w:val="00501371"/>
    <w:rsid w:val="00502B52"/>
    <w:rsid w:val="00503083"/>
    <w:rsid w:val="005035B7"/>
    <w:rsid w:val="00503726"/>
    <w:rsid w:val="00504425"/>
    <w:rsid w:val="00504455"/>
    <w:rsid w:val="0050462A"/>
    <w:rsid w:val="005046B1"/>
    <w:rsid w:val="0050486F"/>
    <w:rsid w:val="00504932"/>
    <w:rsid w:val="00504EE8"/>
    <w:rsid w:val="00505389"/>
    <w:rsid w:val="0050546D"/>
    <w:rsid w:val="00505ACE"/>
    <w:rsid w:val="00505C81"/>
    <w:rsid w:val="00506227"/>
    <w:rsid w:val="005064FA"/>
    <w:rsid w:val="0050653D"/>
    <w:rsid w:val="0050678A"/>
    <w:rsid w:val="0050699F"/>
    <w:rsid w:val="0050706E"/>
    <w:rsid w:val="0050791A"/>
    <w:rsid w:val="00510406"/>
    <w:rsid w:val="00510453"/>
    <w:rsid w:val="00510465"/>
    <w:rsid w:val="00510BFD"/>
    <w:rsid w:val="00511611"/>
    <w:rsid w:val="0051170F"/>
    <w:rsid w:val="00511B33"/>
    <w:rsid w:val="00511D39"/>
    <w:rsid w:val="00511F66"/>
    <w:rsid w:val="005125CE"/>
    <w:rsid w:val="00512693"/>
    <w:rsid w:val="005129A8"/>
    <w:rsid w:val="0051350D"/>
    <w:rsid w:val="0051393D"/>
    <w:rsid w:val="00513A11"/>
    <w:rsid w:val="00513C89"/>
    <w:rsid w:val="00513DFF"/>
    <w:rsid w:val="00513EE0"/>
    <w:rsid w:val="00514080"/>
    <w:rsid w:val="005141EB"/>
    <w:rsid w:val="0051427F"/>
    <w:rsid w:val="005149E5"/>
    <w:rsid w:val="00514BA9"/>
    <w:rsid w:val="00515162"/>
    <w:rsid w:val="0051523B"/>
    <w:rsid w:val="005156FF"/>
    <w:rsid w:val="00515756"/>
    <w:rsid w:val="00515BD8"/>
    <w:rsid w:val="005160B2"/>
    <w:rsid w:val="005162C0"/>
    <w:rsid w:val="0051638C"/>
    <w:rsid w:val="005167B7"/>
    <w:rsid w:val="00516CAA"/>
    <w:rsid w:val="00516D67"/>
    <w:rsid w:val="00517801"/>
    <w:rsid w:val="00517935"/>
    <w:rsid w:val="00517F02"/>
    <w:rsid w:val="005201AB"/>
    <w:rsid w:val="0052048A"/>
    <w:rsid w:val="00520AC0"/>
    <w:rsid w:val="00520AFF"/>
    <w:rsid w:val="0052101A"/>
    <w:rsid w:val="00521BAD"/>
    <w:rsid w:val="00521D9B"/>
    <w:rsid w:val="00522091"/>
    <w:rsid w:val="005220BF"/>
    <w:rsid w:val="005222EF"/>
    <w:rsid w:val="005229C2"/>
    <w:rsid w:val="005229FB"/>
    <w:rsid w:val="00522BB2"/>
    <w:rsid w:val="00522D44"/>
    <w:rsid w:val="00523345"/>
    <w:rsid w:val="00523607"/>
    <w:rsid w:val="00523CDB"/>
    <w:rsid w:val="00524CFD"/>
    <w:rsid w:val="00524D55"/>
    <w:rsid w:val="00524F67"/>
    <w:rsid w:val="00524F7F"/>
    <w:rsid w:val="00525F03"/>
    <w:rsid w:val="005262B5"/>
    <w:rsid w:val="005267D1"/>
    <w:rsid w:val="005267EF"/>
    <w:rsid w:val="0052692F"/>
    <w:rsid w:val="00526E85"/>
    <w:rsid w:val="00527B55"/>
    <w:rsid w:val="00527CC6"/>
    <w:rsid w:val="005306F6"/>
    <w:rsid w:val="00530812"/>
    <w:rsid w:val="00530A05"/>
    <w:rsid w:val="00530A18"/>
    <w:rsid w:val="00530B8F"/>
    <w:rsid w:val="00530F3F"/>
    <w:rsid w:val="00530FEE"/>
    <w:rsid w:val="005312C6"/>
    <w:rsid w:val="0053145E"/>
    <w:rsid w:val="005314D0"/>
    <w:rsid w:val="00531D5A"/>
    <w:rsid w:val="0053200B"/>
    <w:rsid w:val="0053289B"/>
    <w:rsid w:val="00532C6F"/>
    <w:rsid w:val="00533450"/>
    <w:rsid w:val="005338DC"/>
    <w:rsid w:val="00534069"/>
    <w:rsid w:val="00534298"/>
    <w:rsid w:val="00534A2F"/>
    <w:rsid w:val="0053515C"/>
    <w:rsid w:val="005352ED"/>
    <w:rsid w:val="00535429"/>
    <w:rsid w:val="00535870"/>
    <w:rsid w:val="005358AD"/>
    <w:rsid w:val="00535A09"/>
    <w:rsid w:val="00535D08"/>
    <w:rsid w:val="005363C0"/>
    <w:rsid w:val="005368CA"/>
    <w:rsid w:val="00536A6C"/>
    <w:rsid w:val="0053716C"/>
    <w:rsid w:val="00537426"/>
    <w:rsid w:val="00537532"/>
    <w:rsid w:val="00537575"/>
    <w:rsid w:val="00537B54"/>
    <w:rsid w:val="005402B1"/>
    <w:rsid w:val="005402EC"/>
    <w:rsid w:val="00540615"/>
    <w:rsid w:val="00540898"/>
    <w:rsid w:val="00540C91"/>
    <w:rsid w:val="00540D0D"/>
    <w:rsid w:val="005411D3"/>
    <w:rsid w:val="00541E22"/>
    <w:rsid w:val="00542389"/>
    <w:rsid w:val="00543067"/>
    <w:rsid w:val="00543369"/>
    <w:rsid w:val="00543512"/>
    <w:rsid w:val="0054365C"/>
    <w:rsid w:val="005436D2"/>
    <w:rsid w:val="00543C64"/>
    <w:rsid w:val="00543F2A"/>
    <w:rsid w:val="00544348"/>
    <w:rsid w:val="005446D1"/>
    <w:rsid w:val="00544F57"/>
    <w:rsid w:val="0054546C"/>
    <w:rsid w:val="00545D27"/>
    <w:rsid w:val="00545D6A"/>
    <w:rsid w:val="0054624B"/>
    <w:rsid w:val="00546B9A"/>
    <w:rsid w:val="00546C1D"/>
    <w:rsid w:val="00546CCF"/>
    <w:rsid w:val="00546FD8"/>
    <w:rsid w:val="00547383"/>
    <w:rsid w:val="00547BA0"/>
    <w:rsid w:val="005511D3"/>
    <w:rsid w:val="00551A25"/>
    <w:rsid w:val="00551D05"/>
    <w:rsid w:val="00551D50"/>
    <w:rsid w:val="0055233A"/>
    <w:rsid w:val="00552506"/>
    <w:rsid w:val="00552B43"/>
    <w:rsid w:val="00552BE7"/>
    <w:rsid w:val="0055312D"/>
    <w:rsid w:val="005532A3"/>
    <w:rsid w:val="005534E8"/>
    <w:rsid w:val="00553A27"/>
    <w:rsid w:val="00553D31"/>
    <w:rsid w:val="005541E5"/>
    <w:rsid w:val="005547D0"/>
    <w:rsid w:val="00554F03"/>
    <w:rsid w:val="00554F2C"/>
    <w:rsid w:val="00554FA9"/>
    <w:rsid w:val="005552C9"/>
    <w:rsid w:val="0055615D"/>
    <w:rsid w:val="00556700"/>
    <w:rsid w:val="00556D9D"/>
    <w:rsid w:val="00557266"/>
    <w:rsid w:val="005574E6"/>
    <w:rsid w:val="00557861"/>
    <w:rsid w:val="00557A9B"/>
    <w:rsid w:val="00560498"/>
    <w:rsid w:val="005608C9"/>
    <w:rsid w:val="00560DE8"/>
    <w:rsid w:val="005616A6"/>
    <w:rsid w:val="005618AC"/>
    <w:rsid w:val="005619FF"/>
    <w:rsid w:val="005624AD"/>
    <w:rsid w:val="00562538"/>
    <w:rsid w:val="00562BC3"/>
    <w:rsid w:val="00562EA9"/>
    <w:rsid w:val="00563699"/>
    <w:rsid w:val="005637F1"/>
    <w:rsid w:val="00564294"/>
    <w:rsid w:val="0056430E"/>
    <w:rsid w:val="005645DC"/>
    <w:rsid w:val="00564D64"/>
    <w:rsid w:val="00564E93"/>
    <w:rsid w:val="0056579C"/>
    <w:rsid w:val="00565BA6"/>
    <w:rsid w:val="00565E36"/>
    <w:rsid w:val="0056627F"/>
    <w:rsid w:val="00566401"/>
    <w:rsid w:val="0056669B"/>
    <w:rsid w:val="005666AB"/>
    <w:rsid w:val="00566A74"/>
    <w:rsid w:val="00566E52"/>
    <w:rsid w:val="00567143"/>
    <w:rsid w:val="005673D3"/>
    <w:rsid w:val="005674B6"/>
    <w:rsid w:val="00567C7F"/>
    <w:rsid w:val="00567E89"/>
    <w:rsid w:val="00567EDE"/>
    <w:rsid w:val="005701F6"/>
    <w:rsid w:val="0057030A"/>
    <w:rsid w:val="0057039E"/>
    <w:rsid w:val="005703CD"/>
    <w:rsid w:val="00570600"/>
    <w:rsid w:val="00570A6C"/>
    <w:rsid w:val="00570AA2"/>
    <w:rsid w:val="00570DC7"/>
    <w:rsid w:val="00570F3E"/>
    <w:rsid w:val="00571141"/>
    <w:rsid w:val="00571681"/>
    <w:rsid w:val="00571E41"/>
    <w:rsid w:val="00571F26"/>
    <w:rsid w:val="00572675"/>
    <w:rsid w:val="00572721"/>
    <w:rsid w:val="00572D75"/>
    <w:rsid w:val="00572F2A"/>
    <w:rsid w:val="0057309B"/>
    <w:rsid w:val="005735A7"/>
    <w:rsid w:val="00573678"/>
    <w:rsid w:val="005736F1"/>
    <w:rsid w:val="00573D7D"/>
    <w:rsid w:val="00574028"/>
    <w:rsid w:val="00574ACC"/>
    <w:rsid w:val="00574AF7"/>
    <w:rsid w:val="00574C09"/>
    <w:rsid w:val="0057520A"/>
    <w:rsid w:val="00575C7F"/>
    <w:rsid w:val="00575D7D"/>
    <w:rsid w:val="00575F74"/>
    <w:rsid w:val="00575F85"/>
    <w:rsid w:val="005762E8"/>
    <w:rsid w:val="00576B24"/>
    <w:rsid w:val="00577205"/>
    <w:rsid w:val="00577549"/>
    <w:rsid w:val="00577A0A"/>
    <w:rsid w:val="00577FDB"/>
    <w:rsid w:val="0058035E"/>
    <w:rsid w:val="00580788"/>
    <w:rsid w:val="00580902"/>
    <w:rsid w:val="00580A23"/>
    <w:rsid w:val="0058124A"/>
    <w:rsid w:val="0058172E"/>
    <w:rsid w:val="005817C6"/>
    <w:rsid w:val="00581A85"/>
    <w:rsid w:val="00581D41"/>
    <w:rsid w:val="00582003"/>
    <w:rsid w:val="00582023"/>
    <w:rsid w:val="005820C5"/>
    <w:rsid w:val="0058212E"/>
    <w:rsid w:val="00582689"/>
    <w:rsid w:val="00582876"/>
    <w:rsid w:val="00582A30"/>
    <w:rsid w:val="00582B10"/>
    <w:rsid w:val="0058335B"/>
    <w:rsid w:val="00583456"/>
    <w:rsid w:val="0058351E"/>
    <w:rsid w:val="00583635"/>
    <w:rsid w:val="00583681"/>
    <w:rsid w:val="005836C8"/>
    <w:rsid w:val="0058370A"/>
    <w:rsid w:val="00583A4A"/>
    <w:rsid w:val="00583CE5"/>
    <w:rsid w:val="005841A7"/>
    <w:rsid w:val="0058446F"/>
    <w:rsid w:val="00584541"/>
    <w:rsid w:val="0058464D"/>
    <w:rsid w:val="005848B9"/>
    <w:rsid w:val="00585806"/>
    <w:rsid w:val="00585D9C"/>
    <w:rsid w:val="005860B7"/>
    <w:rsid w:val="0058627F"/>
    <w:rsid w:val="00586783"/>
    <w:rsid w:val="005868ED"/>
    <w:rsid w:val="0058767C"/>
    <w:rsid w:val="00587827"/>
    <w:rsid w:val="00590900"/>
    <w:rsid w:val="00590A03"/>
    <w:rsid w:val="00590A88"/>
    <w:rsid w:val="00590E3C"/>
    <w:rsid w:val="0059124D"/>
    <w:rsid w:val="00591620"/>
    <w:rsid w:val="0059174A"/>
    <w:rsid w:val="00591754"/>
    <w:rsid w:val="0059185C"/>
    <w:rsid w:val="0059190D"/>
    <w:rsid w:val="005919DE"/>
    <w:rsid w:val="00591E0F"/>
    <w:rsid w:val="00592D32"/>
    <w:rsid w:val="00592DB1"/>
    <w:rsid w:val="005937D3"/>
    <w:rsid w:val="00594989"/>
    <w:rsid w:val="00594B61"/>
    <w:rsid w:val="005957F5"/>
    <w:rsid w:val="00595FC7"/>
    <w:rsid w:val="00596F6E"/>
    <w:rsid w:val="00597106"/>
    <w:rsid w:val="00597165"/>
    <w:rsid w:val="005971C4"/>
    <w:rsid w:val="00597295"/>
    <w:rsid w:val="005A071C"/>
    <w:rsid w:val="005A0964"/>
    <w:rsid w:val="005A0CF8"/>
    <w:rsid w:val="005A0EB8"/>
    <w:rsid w:val="005A1319"/>
    <w:rsid w:val="005A1429"/>
    <w:rsid w:val="005A1B5A"/>
    <w:rsid w:val="005A26C2"/>
    <w:rsid w:val="005A2919"/>
    <w:rsid w:val="005A2DAA"/>
    <w:rsid w:val="005A2E9D"/>
    <w:rsid w:val="005A339F"/>
    <w:rsid w:val="005A34F0"/>
    <w:rsid w:val="005A3FB6"/>
    <w:rsid w:val="005A40BD"/>
    <w:rsid w:val="005A4337"/>
    <w:rsid w:val="005A46F9"/>
    <w:rsid w:val="005A4824"/>
    <w:rsid w:val="005A4A63"/>
    <w:rsid w:val="005A4B53"/>
    <w:rsid w:val="005A4DCC"/>
    <w:rsid w:val="005A52A0"/>
    <w:rsid w:val="005A566A"/>
    <w:rsid w:val="005A581B"/>
    <w:rsid w:val="005A5E59"/>
    <w:rsid w:val="005A5F76"/>
    <w:rsid w:val="005A5F91"/>
    <w:rsid w:val="005A63F0"/>
    <w:rsid w:val="005A675A"/>
    <w:rsid w:val="005A68F1"/>
    <w:rsid w:val="005A70DD"/>
    <w:rsid w:val="005A7660"/>
    <w:rsid w:val="005A77F1"/>
    <w:rsid w:val="005A7A0C"/>
    <w:rsid w:val="005A7EED"/>
    <w:rsid w:val="005A7FAF"/>
    <w:rsid w:val="005B111F"/>
    <w:rsid w:val="005B119E"/>
    <w:rsid w:val="005B1634"/>
    <w:rsid w:val="005B174A"/>
    <w:rsid w:val="005B18E8"/>
    <w:rsid w:val="005B1D17"/>
    <w:rsid w:val="005B2EDC"/>
    <w:rsid w:val="005B2F9B"/>
    <w:rsid w:val="005B3055"/>
    <w:rsid w:val="005B37E6"/>
    <w:rsid w:val="005B3BB8"/>
    <w:rsid w:val="005B3E5A"/>
    <w:rsid w:val="005B4579"/>
    <w:rsid w:val="005B467A"/>
    <w:rsid w:val="005B46DB"/>
    <w:rsid w:val="005B50B0"/>
    <w:rsid w:val="005B55D0"/>
    <w:rsid w:val="005B5838"/>
    <w:rsid w:val="005B5C1E"/>
    <w:rsid w:val="005B5C2D"/>
    <w:rsid w:val="005B6212"/>
    <w:rsid w:val="005B6D65"/>
    <w:rsid w:val="005B6EA0"/>
    <w:rsid w:val="005B7E00"/>
    <w:rsid w:val="005B7F6C"/>
    <w:rsid w:val="005C0049"/>
    <w:rsid w:val="005C02C1"/>
    <w:rsid w:val="005C043F"/>
    <w:rsid w:val="005C0680"/>
    <w:rsid w:val="005C0D45"/>
    <w:rsid w:val="005C0F2A"/>
    <w:rsid w:val="005C1B35"/>
    <w:rsid w:val="005C2086"/>
    <w:rsid w:val="005C2254"/>
    <w:rsid w:val="005C2E9F"/>
    <w:rsid w:val="005C2F55"/>
    <w:rsid w:val="005C322A"/>
    <w:rsid w:val="005C35B1"/>
    <w:rsid w:val="005C4846"/>
    <w:rsid w:val="005C4C01"/>
    <w:rsid w:val="005C4D95"/>
    <w:rsid w:val="005C5206"/>
    <w:rsid w:val="005C54A9"/>
    <w:rsid w:val="005C55F5"/>
    <w:rsid w:val="005C5772"/>
    <w:rsid w:val="005C5A5C"/>
    <w:rsid w:val="005C5D73"/>
    <w:rsid w:val="005C6075"/>
    <w:rsid w:val="005C6611"/>
    <w:rsid w:val="005C683D"/>
    <w:rsid w:val="005C6F72"/>
    <w:rsid w:val="005C700D"/>
    <w:rsid w:val="005C73B7"/>
    <w:rsid w:val="005C74B3"/>
    <w:rsid w:val="005C79D2"/>
    <w:rsid w:val="005C7E51"/>
    <w:rsid w:val="005D0156"/>
    <w:rsid w:val="005D04A7"/>
    <w:rsid w:val="005D05C6"/>
    <w:rsid w:val="005D07E5"/>
    <w:rsid w:val="005D10C7"/>
    <w:rsid w:val="005D123A"/>
    <w:rsid w:val="005D195D"/>
    <w:rsid w:val="005D21F7"/>
    <w:rsid w:val="005D24BD"/>
    <w:rsid w:val="005D2924"/>
    <w:rsid w:val="005D2992"/>
    <w:rsid w:val="005D29AA"/>
    <w:rsid w:val="005D2A35"/>
    <w:rsid w:val="005D2BF9"/>
    <w:rsid w:val="005D3119"/>
    <w:rsid w:val="005D3122"/>
    <w:rsid w:val="005D3E9F"/>
    <w:rsid w:val="005D3F93"/>
    <w:rsid w:val="005D48CE"/>
    <w:rsid w:val="005D4B38"/>
    <w:rsid w:val="005D4C5D"/>
    <w:rsid w:val="005D51C1"/>
    <w:rsid w:val="005D52C8"/>
    <w:rsid w:val="005D5304"/>
    <w:rsid w:val="005D5593"/>
    <w:rsid w:val="005D57DD"/>
    <w:rsid w:val="005D5C8A"/>
    <w:rsid w:val="005D5FA2"/>
    <w:rsid w:val="005D65CE"/>
    <w:rsid w:val="005D6724"/>
    <w:rsid w:val="005D6A5F"/>
    <w:rsid w:val="005D6B37"/>
    <w:rsid w:val="005D78D9"/>
    <w:rsid w:val="005D7C2B"/>
    <w:rsid w:val="005D7C3D"/>
    <w:rsid w:val="005D7E90"/>
    <w:rsid w:val="005E00C5"/>
    <w:rsid w:val="005E00D2"/>
    <w:rsid w:val="005E0241"/>
    <w:rsid w:val="005E0A31"/>
    <w:rsid w:val="005E1127"/>
    <w:rsid w:val="005E13CF"/>
    <w:rsid w:val="005E183E"/>
    <w:rsid w:val="005E2169"/>
    <w:rsid w:val="005E332F"/>
    <w:rsid w:val="005E3659"/>
    <w:rsid w:val="005E3786"/>
    <w:rsid w:val="005E38A2"/>
    <w:rsid w:val="005E4DA6"/>
    <w:rsid w:val="005E54F9"/>
    <w:rsid w:val="005E5827"/>
    <w:rsid w:val="005E5F20"/>
    <w:rsid w:val="005E5FC5"/>
    <w:rsid w:val="005E638B"/>
    <w:rsid w:val="005E63D4"/>
    <w:rsid w:val="005E66AE"/>
    <w:rsid w:val="005E678A"/>
    <w:rsid w:val="005E6B12"/>
    <w:rsid w:val="005E73FD"/>
    <w:rsid w:val="005E76F0"/>
    <w:rsid w:val="005E770C"/>
    <w:rsid w:val="005E7F11"/>
    <w:rsid w:val="005E7F9F"/>
    <w:rsid w:val="005F040E"/>
    <w:rsid w:val="005F0B93"/>
    <w:rsid w:val="005F0B9A"/>
    <w:rsid w:val="005F0C25"/>
    <w:rsid w:val="005F1038"/>
    <w:rsid w:val="005F1216"/>
    <w:rsid w:val="005F12AD"/>
    <w:rsid w:val="005F1C56"/>
    <w:rsid w:val="005F1CBE"/>
    <w:rsid w:val="005F1CC4"/>
    <w:rsid w:val="005F1DA9"/>
    <w:rsid w:val="005F2217"/>
    <w:rsid w:val="005F247E"/>
    <w:rsid w:val="005F2589"/>
    <w:rsid w:val="005F2951"/>
    <w:rsid w:val="005F2986"/>
    <w:rsid w:val="005F2B0A"/>
    <w:rsid w:val="005F3216"/>
    <w:rsid w:val="005F3758"/>
    <w:rsid w:val="005F39CA"/>
    <w:rsid w:val="005F3D48"/>
    <w:rsid w:val="005F46DB"/>
    <w:rsid w:val="005F4C1E"/>
    <w:rsid w:val="005F541D"/>
    <w:rsid w:val="005F593B"/>
    <w:rsid w:val="005F5C8C"/>
    <w:rsid w:val="005F5E2C"/>
    <w:rsid w:val="005F5FF9"/>
    <w:rsid w:val="005F69D6"/>
    <w:rsid w:val="005F6B22"/>
    <w:rsid w:val="005F716D"/>
    <w:rsid w:val="005F7E4D"/>
    <w:rsid w:val="006001F3"/>
    <w:rsid w:val="0060066B"/>
    <w:rsid w:val="006006B5"/>
    <w:rsid w:val="00601A24"/>
    <w:rsid w:val="00601BBD"/>
    <w:rsid w:val="00601EFF"/>
    <w:rsid w:val="00602A40"/>
    <w:rsid w:val="00602C86"/>
    <w:rsid w:val="00602FDA"/>
    <w:rsid w:val="006038A4"/>
    <w:rsid w:val="006039A1"/>
    <w:rsid w:val="00603E54"/>
    <w:rsid w:val="00603F66"/>
    <w:rsid w:val="00604802"/>
    <w:rsid w:val="0060498D"/>
    <w:rsid w:val="00604CAD"/>
    <w:rsid w:val="0060535D"/>
    <w:rsid w:val="006054B1"/>
    <w:rsid w:val="006055E1"/>
    <w:rsid w:val="00605620"/>
    <w:rsid w:val="00606218"/>
    <w:rsid w:val="00606D1F"/>
    <w:rsid w:val="00606E03"/>
    <w:rsid w:val="00606ED0"/>
    <w:rsid w:val="0060707C"/>
    <w:rsid w:val="006077DC"/>
    <w:rsid w:val="006079DA"/>
    <w:rsid w:val="00607A8E"/>
    <w:rsid w:val="00607C24"/>
    <w:rsid w:val="00610120"/>
    <w:rsid w:val="006101E8"/>
    <w:rsid w:val="006102EC"/>
    <w:rsid w:val="006104C3"/>
    <w:rsid w:val="0061059C"/>
    <w:rsid w:val="0061077F"/>
    <w:rsid w:val="00610AAB"/>
    <w:rsid w:val="00610C79"/>
    <w:rsid w:val="00610F2C"/>
    <w:rsid w:val="00611249"/>
    <w:rsid w:val="00611257"/>
    <w:rsid w:val="00611952"/>
    <w:rsid w:val="006119A4"/>
    <w:rsid w:val="00611AFD"/>
    <w:rsid w:val="00612085"/>
    <w:rsid w:val="00612830"/>
    <w:rsid w:val="00612904"/>
    <w:rsid w:val="00612A13"/>
    <w:rsid w:val="00612A23"/>
    <w:rsid w:val="00612E77"/>
    <w:rsid w:val="00612EDF"/>
    <w:rsid w:val="0061318E"/>
    <w:rsid w:val="006135D5"/>
    <w:rsid w:val="0061394A"/>
    <w:rsid w:val="00613DD5"/>
    <w:rsid w:val="00614075"/>
    <w:rsid w:val="006140AF"/>
    <w:rsid w:val="006147D0"/>
    <w:rsid w:val="006149D9"/>
    <w:rsid w:val="00614A88"/>
    <w:rsid w:val="00614B01"/>
    <w:rsid w:val="00614C90"/>
    <w:rsid w:val="00614EF2"/>
    <w:rsid w:val="006151F1"/>
    <w:rsid w:val="00615B83"/>
    <w:rsid w:val="00615E5F"/>
    <w:rsid w:val="00616701"/>
    <w:rsid w:val="00616C39"/>
    <w:rsid w:val="00616C93"/>
    <w:rsid w:val="006173A0"/>
    <w:rsid w:val="006177F0"/>
    <w:rsid w:val="00617945"/>
    <w:rsid w:val="006179B1"/>
    <w:rsid w:val="00617CF2"/>
    <w:rsid w:val="00617F90"/>
    <w:rsid w:val="00620B42"/>
    <w:rsid w:val="00620FFF"/>
    <w:rsid w:val="006212AC"/>
    <w:rsid w:val="00621977"/>
    <w:rsid w:val="00621D9C"/>
    <w:rsid w:val="006222AB"/>
    <w:rsid w:val="00622B12"/>
    <w:rsid w:val="00623187"/>
    <w:rsid w:val="00623778"/>
    <w:rsid w:val="00623855"/>
    <w:rsid w:val="00623AEE"/>
    <w:rsid w:val="00623BBC"/>
    <w:rsid w:val="0062458C"/>
    <w:rsid w:val="006247A0"/>
    <w:rsid w:val="00624BF5"/>
    <w:rsid w:val="00624D8F"/>
    <w:rsid w:val="00625623"/>
    <w:rsid w:val="00625F40"/>
    <w:rsid w:val="00625FB7"/>
    <w:rsid w:val="0062605F"/>
    <w:rsid w:val="006262E6"/>
    <w:rsid w:val="00626454"/>
    <w:rsid w:val="00627383"/>
    <w:rsid w:val="00627396"/>
    <w:rsid w:val="006279C8"/>
    <w:rsid w:val="00627AFD"/>
    <w:rsid w:val="00627BC7"/>
    <w:rsid w:val="00627E61"/>
    <w:rsid w:val="006307A3"/>
    <w:rsid w:val="00630AC6"/>
    <w:rsid w:val="00630CD3"/>
    <w:rsid w:val="00631091"/>
    <w:rsid w:val="00631463"/>
    <w:rsid w:val="006314EF"/>
    <w:rsid w:val="006315B7"/>
    <w:rsid w:val="006316F7"/>
    <w:rsid w:val="00631744"/>
    <w:rsid w:val="006317C7"/>
    <w:rsid w:val="006317E5"/>
    <w:rsid w:val="006320BC"/>
    <w:rsid w:val="006321B9"/>
    <w:rsid w:val="006322B3"/>
    <w:rsid w:val="00632AAE"/>
    <w:rsid w:val="00632F31"/>
    <w:rsid w:val="00633099"/>
    <w:rsid w:val="006330E5"/>
    <w:rsid w:val="00633460"/>
    <w:rsid w:val="006334A4"/>
    <w:rsid w:val="00633BF5"/>
    <w:rsid w:val="00633E45"/>
    <w:rsid w:val="00634595"/>
    <w:rsid w:val="006346AA"/>
    <w:rsid w:val="00634A4D"/>
    <w:rsid w:val="0063507A"/>
    <w:rsid w:val="006351A0"/>
    <w:rsid w:val="00635419"/>
    <w:rsid w:val="0063543F"/>
    <w:rsid w:val="0063545B"/>
    <w:rsid w:val="006356BC"/>
    <w:rsid w:val="0063587E"/>
    <w:rsid w:val="00635E60"/>
    <w:rsid w:val="00635F2C"/>
    <w:rsid w:val="0063635E"/>
    <w:rsid w:val="00636737"/>
    <w:rsid w:val="006369C0"/>
    <w:rsid w:val="00636ACE"/>
    <w:rsid w:val="00636D05"/>
    <w:rsid w:val="006373E8"/>
    <w:rsid w:val="0063769F"/>
    <w:rsid w:val="00637CEC"/>
    <w:rsid w:val="00640386"/>
    <w:rsid w:val="00640765"/>
    <w:rsid w:val="006408C1"/>
    <w:rsid w:val="00640944"/>
    <w:rsid w:val="00640B5D"/>
    <w:rsid w:val="00641CAA"/>
    <w:rsid w:val="006421AA"/>
    <w:rsid w:val="00642453"/>
    <w:rsid w:val="00642E66"/>
    <w:rsid w:val="00642F22"/>
    <w:rsid w:val="006435B8"/>
    <w:rsid w:val="006438A4"/>
    <w:rsid w:val="00643FAC"/>
    <w:rsid w:val="0064400A"/>
    <w:rsid w:val="006442C5"/>
    <w:rsid w:val="00644478"/>
    <w:rsid w:val="00645298"/>
    <w:rsid w:val="00645452"/>
    <w:rsid w:val="00645BF1"/>
    <w:rsid w:val="00645D71"/>
    <w:rsid w:val="00645EF9"/>
    <w:rsid w:val="0064617C"/>
    <w:rsid w:val="0064676D"/>
    <w:rsid w:val="006467B6"/>
    <w:rsid w:val="00646B94"/>
    <w:rsid w:val="00646BE6"/>
    <w:rsid w:val="00646DB0"/>
    <w:rsid w:val="006471DF"/>
    <w:rsid w:val="00647373"/>
    <w:rsid w:val="006478E9"/>
    <w:rsid w:val="0064796A"/>
    <w:rsid w:val="00647B2C"/>
    <w:rsid w:val="00647D2D"/>
    <w:rsid w:val="0065013D"/>
    <w:rsid w:val="00650171"/>
    <w:rsid w:val="0065070B"/>
    <w:rsid w:val="00650C37"/>
    <w:rsid w:val="00650DC3"/>
    <w:rsid w:val="00651460"/>
    <w:rsid w:val="00651B2B"/>
    <w:rsid w:val="00651BA7"/>
    <w:rsid w:val="0065204F"/>
    <w:rsid w:val="006526EF"/>
    <w:rsid w:val="0065271C"/>
    <w:rsid w:val="00652733"/>
    <w:rsid w:val="00652896"/>
    <w:rsid w:val="006537F9"/>
    <w:rsid w:val="00653C7B"/>
    <w:rsid w:val="00653CA1"/>
    <w:rsid w:val="00654430"/>
    <w:rsid w:val="00654594"/>
    <w:rsid w:val="0065469A"/>
    <w:rsid w:val="006547A9"/>
    <w:rsid w:val="00654AFA"/>
    <w:rsid w:val="00654B33"/>
    <w:rsid w:val="00654BFA"/>
    <w:rsid w:val="00654EB2"/>
    <w:rsid w:val="00655259"/>
    <w:rsid w:val="00655965"/>
    <w:rsid w:val="00655A81"/>
    <w:rsid w:val="00656889"/>
    <w:rsid w:val="00656DA5"/>
    <w:rsid w:val="006579D0"/>
    <w:rsid w:val="00660386"/>
    <w:rsid w:val="0066097A"/>
    <w:rsid w:val="00660AC3"/>
    <w:rsid w:val="00660E42"/>
    <w:rsid w:val="00660F87"/>
    <w:rsid w:val="00661022"/>
    <w:rsid w:val="00661401"/>
    <w:rsid w:val="0066150C"/>
    <w:rsid w:val="006617B1"/>
    <w:rsid w:val="00661853"/>
    <w:rsid w:val="00661D1A"/>
    <w:rsid w:val="00661DDC"/>
    <w:rsid w:val="00661E6F"/>
    <w:rsid w:val="00662A22"/>
    <w:rsid w:val="00662E46"/>
    <w:rsid w:val="00663015"/>
    <w:rsid w:val="00663630"/>
    <w:rsid w:val="0066376F"/>
    <w:rsid w:val="006641C4"/>
    <w:rsid w:val="00664210"/>
    <w:rsid w:val="0066474B"/>
    <w:rsid w:val="00664CE2"/>
    <w:rsid w:val="00664D06"/>
    <w:rsid w:val="006650AE"/>
    <w:rsid w:val="006651E4"/>
    <w:rsid w:val="00665243"/>
    <w:rsid w:val="006655DD"/>
    <w:rsid w:val="00665943"/>
    <w:rsid w:val="00665B7B"/>
    <w:rsid w:val="006665B5"/>
    <w:rsid w:val="00666AC1"/>
    <w:rsid w:val="00666BC0"/>
    <w:rsid w:val="00667394"/>
    <w:rsid w:val="00667DB9"/>
    <w:rsid w:val="00667DCE"/>
    <w:rsid w:val="00670340"/>
    <w:rsid w:val="00670B3C"/>
    <w:rsid w:val="006712EF"/>
    <w:rsid w:val="00671538"/>
    <w:rsid w:val="00671540"/>
    <w:rsid w:val="00671964"/>
    <w:rsid w:val="0067227F"/>
    <w:rsid w:val="00672545"/>
    <w:rsid w:val="006725A5"/>
    <w:rsid w:val="00672AFF"/>
    <w:rsid w:val="00672C46"/>
    <w:rsid w:val="00672EBC"/>
    <w:rsid w:val="00673043"/>
    <w:rsid w:val="00673972"/>
    <w:rsid w:val="006746BB"/>
    <w:rsid w:val="00674AE5"/>
    <w:rsid w:val="0067527E"/>
    <w:rsid w:val="006765D9"/>
    <w:rsid w:val="006767B4"/>
    <w:rsid w:val="00676D56"/>
    <w:rsid w:val="006770BD"/>
    <w:rsid w:val="006770F7"/>
    <w:rsid w:val="006772EE"/>
    <w:rsid w:val="00677AA0"/>
    <w:rsid w:val="00677B85"/>
    <w:rsid w:val="00677DFA"/>
    <w:rsid w:val="00680022"/>
    <w:rsid w:val="006807C5"/>
    <w:rsid w:val="00681590"/>
    <w:rsid w:val="0068168F"/>
    <w:rsid w:val="00681FB1"/>
    <w:rsid w:val="006821AF"/>
    <w:rsid w:val="00682B00"/>
    <w:rsid w:val="00683E90"/>
    <w:rsid w:val="006844C0"/>
    <w:rsid w:val="00685049"/>
    <w:rsid w:val="00685313"/>
    <w:rsid w:val="00685853"/>
    <w:rsid w:val="00685BCF"/>
    <w:rsid w:val="006860BE"/>
    <w:rsid w:val="00686170"/>
    <w:rsid w:val="0068620D"/>
    <w:rsid w:val="00686505"/>
    <w:rsid w:val="00686698"/>
    <w:rsid w:val="0068669F"/>
    <w:rsid w:val="006868D4"/>
    <w:rsid w:val="006868EC"/>
    <w:rsid w:val="00686A2F"/>
    <w:rsid w:val="00687BD7"/>
    <w:rsid w:val="00687CA4"/>
    <w:rsid w:val="006908CD"/>
    <w:rsid w:val="006909EE"/>
    <w:rsid w:val="00690BCA"/>
    <w:rsid w:val="00690D83"/>
    <w:rsid w:val="0069149B"/>
    <w:rsid w:val="006914D6"/>
    <w:rsid w:val="00691553"/>
    <w:rsid w:val="0069179C"/>
    <w:rsid w:val="006917C2"/>
    <w:rsid w:val="006920B4"/>
    <w:rsid w:val="00692458"/>
    <w:rsid w:val="00692AD5"/>
    <w:rsid w:val="00692C1F"/>
    <w:rsid w:val="00692C60"/>
    <w:rsid w:val="00692F0C"/>
    <w:rsid w:val="00693294"/>
    <w:rsid w:val="006932D3"/>
    <w:rsid w:val="00693AC8"/>
    <w:rsid w:val="00693AF4"/>
    <w:rsid w:val="00693D68"/>
    <w:rsid w:val="006946BB"/>
    <w:rsid w:val="00694A99"/>
    <w:rsid w:val="00694BB3"/>
    <w:rsid w:val="006951E2"/>
    <w:rsid w:val="0069531E"/>
    <w:rsid w:val="0069598C"/>
    <w:rsid w:val="006959BD"/>
    <w:rsid w:val="00695DB9"/>
    <w:rsid w:val="006962E6"/>
    <w:rsid w:val="006965B4"/>
    <w:rsid w:val="00696634"/>
    <w:rsid w:val="00696987"/>
    <w:rsid w:val="00696C45"/>
    <w:rsid w:val="00696C67"/>
    <w:rsid w:val="00696E29"/>
    <w:rsid w:val="006973D7"/>
    <w:rsid w:val="006973F9"/>
    <w:rsid w:val="00697564"/>
    <w:rsid w:val="00697699"/>
    <w:rsid w:val="00697C79"/>
    <w:rsid w:val="00697E19"/>
    <w:rsid w:val="00697F51"/>
    <w:rsid w:val="006A01B3"/>
    <w:rsid w:val="006A05A1"/>
    <w:rsid w:val="006A065F"/>
    <w:rsid w:val="006A0A52"/>
    <w:rsid w:val="006A1114"/>
    <w:rsid w:val="006A136B"/>
    <w:rsid w:val="006A1E21"/>
    <w:rsid w:val="006A233E"/>
    <w:rsid w:val="006A24D9"/>
    <w:rsid w:val="006A2E6F"/>
    <w:rsid w:val="006A3147"/>
    <w:rsid w:val="006A34F5"/>
    <w:rsid w:val="006A3800"/>
    <w:rsid w:val="006A3B60"/>
    <w:rsid w:val="006A41BB"/>
    <w:rsid w:val="006A4AC7"/>
    <w:rsid w:val="006A4F14"/>
    <w:rsid w:val="006A600D"/>
    <w:rsid w:val="006A656C"/>
    <w:rsid w:val="006A673F"/>
    <w:rsid w:val="006A67E6"/>
    <w:rsid w:val="006A74C0"/>
    <w:rsid w:val="006A79A6"/>
    <w:rsid w:val="006A7ED4"/>
    <w:rsid w:val="006B07C4"/>
    <w:rsid w:val="006B092F"/>
    <w:rsid w:val="006B0D97"/>
    <w:rsid w:val="006B13E4"/>
    <w:rsid w:val="006B17F1"/>
    <w:rsid w:val="006B1C50"/>
    <w:rsid w:val="006B1FC5"/>
    <w:rsid w:val="006B2449"/>
    <w:rsid w:val="006B26DA"/>
    <w:rsid w:val="006B2837"/>
    <w:rsid w:val="006B29CD"/>
    <w:rsid w:val="006B3701"/>
    <w:rsid w:val="006B377D"/>
    <w:rsid w:val="006B4128"/>
    <w:rsid w:val="006B4359"/>
    <w:rsid w:val="006B45B5"/>
    <w:rsid w:val="006B4853"/>
    <w:rsid w:val="006B4A31"/>
    <w:rsid w:val="006B5814"/>
    <w:rsid w:val="006B5866"/>
    <w:rsid w:val="006B5930"/>
    <w:rsid w:val="006B5FD0"/>
    <w:rsid w:val="006B6B73"/>
    <w:rsid w:val="006B75D9"/>
    <w:rsid w:val="006B761D"/>
    <w:rsid w:val="006B7A48"/>
    <w:rsid w:val="006B7B97"/>
    <w:rsid w:val="006C01E1"/>
    <w:rsid w:val="006C0767"/>
    <w:rsid w:val="006C0896"/>
    <w:rsid w:val="006C0E4C"/>
    <w:rsid w:val="006C0F8A"/>
    <w:rsid w:val="006C10DA"/>
    <w:rsid w:val="006C1D9E"/>
    <w:rsid w:val="006C207A"/>
    <w:rsid w:val="006C2345"/>
    <w:rsid w:val="006C27B1"/>
    <w:rsid w:val="006C2BA5"/>
    <w:rsid w:val="006C2D07"/>
    <w:rsid w:val="006C328C"/>
    <w:rsid w:val="006C43C8"/>
    <w:rsid w:val="006C458B"/>
    <w:rsid w:val="006C518A"/>
    <w:rsid w:val="006C61FA"/>
    <w:rsid w:val="006C6681"/>
    <w:rsid w:val="006C714D"/>
    <w:rsid w:val="006C7A1E"/>
    <w:rsid w:val="006C7A83"/>
    <w:rsid w:val="006D0833"/>
    <w:rsid w:val="006D0944"/>
    <w:rsid w:val="006D0952"/>
    <w:rsid w:val="006D0A72"/>
    <w:rsid w:val="006D0B04"/>
    <w:rsid w:val="006D0CEA"/>
    <w:rsid w:val="006D0D2F"/>
    <w:rsid w:val="006D0D4E"/>
    <w:rsid w:val="006D1341"/>
    <w:rsid w:val="006D15DA"/>
    <w:rsid w:val="006D20BF"/>
    <w:rsid w:val="006D21A3"/>
    <w:rsid w:val="006D23F7"/>
    <w:rsid w:val="006D255D"/>
    <w:rsid w:val="006D25F8"/>
    <w:rsid w:val="006D2619"/>
    <w:rsid w:val="006D27F3"/>
    <w:rsid w:val="006D2801"/>
    <w:rsid w:val="006D309F"/>
    <w:rsid w:val="006D3CB0"/>
    <w:rsid w:val="006D3EFB"/>
    <w:rsid w:val="006D3F7B"/>
    <w:rsid w:val="006D402C"/>
    <w:rsid w:val="006D414F"/>
    <w:rsid w:val="006D4396"/>
    <w:rsid w:val="006D481D"/>
    <w:rsid w:val="006D48ED"/>
    <w:rsid w:val="006D4A49"/>
    <w:rsid w:val="006D56D8"/>
    <w:rsid w:val="006D67C7"/>
    <w:rsid w:val="006D6C67"/>
    <w:rsid w:val="006D7713"/>
    <w:rsid w:val="006D7815"/>
    <w:rsid w:val="006E0653"/>
    <w:rsid w:val="006E0BA1"/>
    <w:rsid w:val="006E0DDE"/>
    <w:rsid w:val="006E11A5"/>
    <w:rsid w:val="006E1263"/>
    <w:rsid w:val="006E1918"/>
    <w:rsid w:val="006E193E"/>
    <w:rsid w:val="006E214A"/>
    <w:rsid w:val="006E26CC"/>
    <w:rsid w:val="006E2A2B"/>
    <w:rsid w:val="006E2F34"/>
    <w:rsid w:val="006E314F"/>
    <w:rsid w:val="006E3491"/>
    <w:rsid w:val="006E369F"/>
    <w:rsid w:val="006E3E0A"/>
    <w:rsid w:val="006E3EA3"/>
    <w:rsid w:val="006E3EDA"/>
    <w:rsid w:val="006E43E7"/>
    <w:rsid w:val="006E485F"/>
    <w:rsid w:val="006E4E42"/>
    <w:rsid w:val="006E5E27"/>
    <w:rsid w:val="006E5EC4"/>
    <w:rsid w:val="006E6CB3"/>
    <w:rsid w:val="006E734B"/>
    <w:rsid w:val="006E764F"/>
    <w:rsid w:val="006E7829"/>
    <w:rsid w:val="006E7D6C"/>
    <w:rsid w:val="006F0139"/>
    <w:rsid w:val="006F01C8"/>
    <w:rsid w:val="006F01EF"/>
    <w:rsid w:val="006F0373"/>
    <w:rsid w:val="006F0506"/>
    <w:rsid w:val="006F082F"/>
    <w:rsid w:val="006F10E1"/>
    <w:rsid w:val="006F122A"/>
    <w:rsid w:val="006F1358"/>
    <w:rsid w:val="006F1416"/>
    <w:rsid w:val="006F16A1"/>
    <w:rsid w:val="006F1777"/>
    <w:rsid w:val="006F20B5"/>
    <w:rsid w:val="006F23A4"/>
    <w:rsid w:val="006F26DE"/>
    <w:rsid w:val="006F26ED"/>
    <w:rsid w:val="006F280E"/>
    <w:rsid w:val="006F2B89"/>
    <w:rsid w:val="006F3526"/>
    <w:rsid w:val="006F3899"/>
    <w:rsid w:val="006F3C90"/>
    <w:rsid w:val="006F49EA"/>
    <w:rsid w:val="006F55C7"/>
    <w:rsid w:val="006F63C6"/>
    <w:rsid w:val="006F67C1"/>
    <w:rsid w:val="006F6886"/>
    <w:rsid w:val="006F6E07"/>
    <w:rsid w:val="006F6EF9"/>
    <w:rsid w:val="006F7181"/>
    <w:rsid w:val="006F72BB"/>
    <w:rsid w:val="006F75F4"/>
    <w:rsid w:val="006F782C"/>
    <w:rsid w:val="006F7838"/>
    <w:rsid w:val="006F7A17"/>
    <w:rsid w:val="006F7AE3"/>
    <w:rsid w:val="007002FC"/>
    <w:rsid w:val="00700F9A"/>
    <w:rsid w:val="0070113F"/>
    <w:rsid w:val="00701193"/>
    <w:rsid w:val="007017D6"/>
    <w:rsid w:val="00701913"/>
    <w:rsid w:val="007022F3"/>
    <w:rsid w:val="007024F3"/>
    <w:rsid w:val="00702594"/>
    <w:rsid w:val="007028D6"/>
    <w:rsid w:val="00702D7A"/>
    <w:rsid w:val="007030BC"/>
    <w:rsid w:val="007035CE"/>
    <w:rsid w:val="00703831"/>
    <w:rsid w:val="00703AFA"/>
    <w:rsid w:val="00703E69"/>
    <w:rsid w:val="007041C5"/>
    <w:rsid w:val="007046FB"/>
    <w:rsid w:val="00704846"/>
    <w:rsid w:val="0070489F"/>
    <w:rsid w:val="00704A3D"/>
    <w:rsid w:val="0070526C"/>
    <w:rsid w:val="007055D2"/>
    <w:rsid w:val="00705672"/>
    <w:rsid w:val="00705965"/>
    <w:rsid w:val="00705B64"/>
    <w:rsid w:val="007061FF"/>
    <w:rsid w:val="00706336"/>
    <w:rsid w:val="007067EB"/>
    <w:rsid w:val="00706B25"/>
    <w:rsid w:val="00706B2B"/>
    <w:rsid w:val="007074F8"/>
    <w:rsid w:val="00707910"/>
    <w:rsid w:val="00707A56"/>
    <w:rsid w:val="00707BFA"/>
    <w:rsid w:val="00707EB7"/>
    <w:rsid w:val="00707F62"/>
    <w:rsid w:val="0071027F"/>
    <w:rsid w:val="007105A3"/>
    <w:rsid w:val="00710726"/>
    <w:rsid w:val="00710BCE"/>
    <w:rsid w:val="00710E40"/>
    <w:rsid w:val="007113D4"/>
    <w:rsid w:val="007114B5"/>
    <w:rsid w:val="007116F2"/>
    <w:rsid w:val="0071170B"/>
    <w:rsid w:val="00711DD6"/>
    <w:rsid w:val="00711F78"/>
    <w:rsid w:val="00712D60"/>
    <w:rsid w:val="007130BE"/>
    <w:rsid w:val="00713BE9"/>
    <w:rsid w:val="00713DF6"/>
    <w:rsid w:val="007141C6"/>
    <w:rsid w:val="00714392"/>
    <w:rsid w:val="007144FD"/>
    <w:rsid w:val="007146B3"/>
    <w:rsid w:val="00714B41"/>
    <w:rsid w:val="00714D06"/>
    <w:rsid w:val="00715675"/>
    <w:rsid w:val="00715C84"/>
    <w:rsid w:val="00716379"/>
    <w:rsid w:val="00717065"/>
    <w:rsid w:val="00717886"/>
    <w:rsid w:val="0072034B"/>
    <w:rsid w:val="007207E7"/>
    <w:rsid w:val="0072096E"/>
    <w:rsid w:val="00720B13"/>
    <w:rsid w:val="00720FDD"/>
    <w:rsid w:val="00721104"/>
    <w:rsid w:val="0072143B"/>
    <w:rsid w:val="0072212A"/>
    <w:rsid w:val="007227D9"/>
    <w:rsid w:val="00722DE0"/>
    <w:rsid w:val="00723793"/>
    <w:rsid w:val="00724155"/>
    <w:rsid w:val="00724C1F"/>
    <w:rsid w:val="00724CA9"/>
    <w:rsid w:val="00724F7F"/>
    <w:rsid w:val="007251C4"/>
    <w:rsid w:val="007252C9"/>
    <w:rsid w:val="00725726"/>
    <w:rsid w:val="00725B9F"/>
    <w:rsid w:val="00726680"/>
    <w:rsid w:val="00726816"/>
    <w:rsid w:val="00726DE7"/>
    <w:rsid w:val="007270A1"/>
    <w:rsid w:val="007278DD"/>
    <w:rsid w:val="00727F2E"/>
    <w:rsid w:val="0073000F"/>
    <w:rsid w:val="007305DB"/>
    <w:rsid w:val="00731831"/>
    <w:rsid w:val="007318FB"/>
    <w:rsid w:val="007330C8"/>
    <w:rsid w:val="007338AC"/>
    <w:rsid w:val="00733B25"/>
    <w:rsid w:val="00733C85"/>
    <w:rsid w:val="00733EAB"/>
    <w:rsid w:val="00734415"/>
    <w:rsid w:val="0073479F"/>
    <w:rsid w:val="00734E55"/>
    <w:rsid w:val="00734E6D"/>
    <w:rsid w:val="0073512B"/>
    <w:rsid w:val="00736250"/>
    <w:rsid w:val="0073636E"/>
    <w:rsid w:val="00736400"/>
    <w:rsid w:val="00736625"/>
    <w:rsid w:val="00736F33"/>
    <w:rsid w:val="007374AB"/>
    <w:rsid w:val="00737E2B"/>
    <w:rsid w:val="00740517"/>
    <w:rsid w:val="00741431"/>
    <w:rsid w:val="0074191F"/>
    <w:rsid w:val="0074216E"/>
    <w:rsid w:val="00742254"/>
    <w:rsid w:val="0074236C"/>
    <w:rsid w:val="007423CD"/>
    <w:rsid w:val="00742598"/>
    <w:rsid w:val="007425C8"/>
    <w:rsid w:val="0074282C"/>
    <w:rsid w:val="00742DFB"/>
    <w:rsid w:val="00742F9E"/>
    <w:rsid w:val="0074330D"/>
    <w:rsid w:val="00743752"/>
    <w:rsid w:val="0074386B"/>
    <w:rsid w:val="007448C8"/>
    <w:rsid w:val="007449A8"/>
    <w:rsid w:val="007449D4"/>
    <w:rsid w:val="00745452"/>
    <w:rsid w:val="00745A4F"/>
    <w:rsid w:val="00745BF0"/>
    <w:rsid w:val="00745F5A"/>
    <w:rsid w:val="007466FB"/>
    <w:rsid w:val="00746F50"/>
    <w:rsid w:val="00746F65"/>
    <w:rsid w:val="007475D6"/>
    <w:rsid w:val="00747604"/>
    <w:rsid w:val="00747E08"/>
    <w:rsid w:val="00747F77"/>
    <w:rsid w:val="00750256"/>
    <w:rsid w:val="007503DD"/>
    <w:rsid w:val="00750868"/>
    <w:rsid w:val="00750990"/>
    <w:rsid w:val="00751515"/>
    <w:rsid w:val="0075170E"/>
    <w:rsid w:val="00751831"/>
    <w:rsid w:val="007519EF"/>
    <w:rsid w:val="007519F9"/>
    <w:rsid w:val="00751C40"/>
    <w:rsid w:val="00751F6B"/>
    <w:rsid w:val="007524F1"/>
    <w:rsid w:val="00752B2A"/>
    <w:rsid w:val="00752B81"/>
    <w:rsid w:val="00753253"/>
    <w:rsid w:val="00753412"/>
    <w:rsid w:val="0075428D"/>
    <w:rsid w:val="00754344"/>
    <w:rsid w:val="00754EC5"/>
    <w:rsid w:val="00754EEF"/>
    <w:rsid w:val="00755456"/>
    <w:rsid w:val="00755ED4"/>
    <w:rsid w:val="00755F47"/>
    <w:rsid w:val="00756005"/>
    <w:rsid w:val="007562DC"/>
    <w:rsid w:val="007562E5"/>
    <w:rsid w:val="007563D6"/>
    <w:rsid w:val="007569B5"/>
    <w:rsid w:val="00756C55"/>
    <w:rsid w:val="00757012"/>
    <w:rsid w:val="007570F7"/>
    <w:rsid w:val="007575FF"/>
    <w:rsid w:val="00757969"/>
    <w:rsid w:val="00757FBF"/>
    <w:rsid w:val="0076017A"/>
    <w:rsid w:val="00760545"/>
    <w:rsid w:val="00760548"/>
    <w:rsid w:val="00760C46"/>
    <w:rsid w:val="00760CAA"/>
    <w:rsid w:val="00760CCC"/>
    <w:rsid w:val="00760ED5"/>
    <w:rsid w:val="007617CB"/>
    <w:rsid w:val="00761B85"/>
    <w:rsid w:val="00761BB8"/>
    <w:rsid w:val="00761F65"/>
    <w:rsid w:val="00763080"/>
    <w:rsid w:val="007631EF"/>
    <w:rsid w:val="007632FF"/>
    <w:rsid w:val="007637F0"/>
    <w:rsid w:val="0076398D"/>
    <w:rsid w:val="00763E3E"/>
    <w:rsid w:val="00764BA9"/>
    <w:rsid w:val="007663EE"/>
    <w:rsid w:val="00766749"/>
    <w:rsid w:val="00767073"/>
    <w:rsid w:val="00767161"/>
    <w:rsid w:val="0076753C"/>
    <w:rsid w:val="007675FD"/>
    <w:rsid w:val="00767819"/>
    <w:rsid w:val="00767B61"/>
    <w:rsid w:val="0077009A"/>
    <w:rsid w:val="007702D5"/>
    <w:rsid w:val="007703F3"/>
    <w:rsid w:val="0077069B"/>
    <w:rsid w:val="0077094E"/>
    <w:rsid w:val="00770C9C"/>
    <w:rsid w:val="00770CD0"/>
    <w:rsid w:val="00770DAE"/>
    <w:rsid w:val="0077194D"/>
    <w:rsid w:val="00771A68"/>
    <w:rsid w:val="00773811"/>
    <w:rsid w:val="00773D1B"/>
    <w:rsid w:val="00773E0B"/>
    <w:rsid w:val="00773ECC"/>
    <w:rsid w:val="00773EE8"/>
    <w:rsid w:val="007740EB"/>
    <w:rsid w:val="0077442D"/>
    <w:rsid w:val="007746D2"/>
    <w:rsid w:val="0077478B"/>
    <w:rsid w:val="007747A5"/>
    <w:rsid w:val="00774AED"/>
    <w:rsid w:val="0077518C"/>
    <w:rsid w:val="00776437"/>
    <w:rsid w:val="007764E7"/>
    <w:rsid w:val="007768FD"/>
    <w:rsid w:val="00776E53"/>
    <w:rsid w:val="007773A5"/>
    <w:rsid w:val="007774A4"/>
    <w:rsid w:val="00777A05"/>
    <w:rsid w:val="00777D60"/>
    <w:rsid w:val="00780582"/>
    <w:rsid w:val="0078085F"/>
    <w:rsid w:val="00780DBD"/>
    <w:rsid w:val="00780DC6"/>
    <w:rsid w:val="0078155A"/>
    <w:rsid w:val="00781597"/>
    <w:rsid w:val="00781727"/>
    <w:rsid w:val="007821FF"/>
    <w:rsid w:val="0078269B"/>
    <w:rsid w:val="00782946"/>
    <w:rsid w:val="007830DB"/>
    <w:rsid w:val="00783880"/>
    <w:rsid w:val="007838BB"/>
    <w:rsid w:val="00783EAF"/>
    <w:rsid w:val="00783EB0"/>
    <w:rsid w:val="007840B9"/>
    <w:rsid w:val="00784212"/>
    <w:rsid w:val="0078424D"/>
    <w:rsid w:val="00784776"/>
    <w:rsid w:val="00784BB1"/>
    <w:rsid w:val="00785599"/>
    <w:rsid w:val="007859F3"/>
    <w:rsid w:val="00785A98"/>
    <w:rsid w:val="00785BBB"/>
    <w:rsid w:val="00785E1B"/>
    <w:rsid w:val="007862BE"/>
    <w:rsid w:val="00786509"/>
    <w:rsid w:val="00786739"/>
    <w:rsid w:val="00786A50"/>
    <w:rsid w:val="00786A73"/>
    <w:rsid w:val="0078710E"/>
    <w:rsid w:val="007873F2"/>
    <w:rsid w:val="00787504"/>
    <w:rsid w:val="007877E5"/>
    <w:rsid w:val="007879DE"/>
    <w:rsid w:val="00787B38"/>
    <w:rsid w:val="007900A7"/>
    <w:rsid w:val="00790259"/>
    <w:rsid w:val="0079048C"/>
    <w:rsid w:val="0079073D"/>
    <w:rsid w:val="007908B2"/>
    <w:rsid w:val="00791193"/>
    <w:rsid w:val="00791497"/>
    <w:rsid w:val="007916C5"/>
    <w:rsid w:val="00791702"/>
    <w:rsid w:val="007918E8"/>
    <w:rsid w:val="007919AF"/>
    <w:rsid w:val="007919B4"/>
    <w:rsid w:val="0079217F"/>
    <w:rsid w:val="007926FA"/>
    <w:rsid w:val="00793258"/>
    <w:rsid w:val="00793BBE"/>
    <w:rsid w:val="00793C38"/>
    <w:rsid w:val="007941B0"/>
    <w:rsid w:val="007943BA"/>
    <w:rsid w:val="007944A6"/>
    <w:rsid w:val="007945A8"/>
    <w:rsid w:val="0079496C"/>
    <w:rsid w:val="007949CA"/>
    <w:rsid w:val="00795625"/>
    <w:rsid w:val="00795696"/>
    <w:rsid w:val="00795753"/>
    <w:rsid w:val="00795B62"/>
    <w:rsid w:val="00795EE1"/>
    <w:rsid w:val="007963EA"/>
    <w:rsid w:val="00796B5A"/>
    <w:rsid w:val="007976D0"/>
    <w:rsid w:val="007977CA"/>
    <w:rsid w:val="00797EFD"/>
    <w:rsid w:val="007A02A3"/>
    <w:rsid w:val="007A04E2"/>
    <w:rsid w:val="007A0800"/>
    <w:rsid w:val="007A08CE"/>
    <w:rsid w:val="007A099F"/>
    <w:rsid w:val="007A0C87"/>
    <w:rsid w:val="007A1138"/>
    <w:rsid w:val="007A1855"/>
    <w:rsid w:val="007A20AA"/>
    <w:rsid w:val="007A2427"/>
    <w:rsid w:val="007A2559"/>
    <w:rsid w:val="007A25CD"/>
    <w:rsid w:val="007A2880"/>
    <w:rsid w:val="007A298B"/>
    <w:rsid w:val="007A2ABB"/>
    <w:rsid w:val="007A2AC9"/>
    <w:rsid w:val="007A2F0C"/>
    <w:rsid w:val="007A2F7F"/>
    <w:rsid w:val="007A3048"/>
    <w:rsid w:val="007A31E6"/>
    <w:rsid w:val="007A4535"/>
    <w:rsid w:val="007A45BD"/>
    <w:rsid w:val="007A47D8"/>
    <w:rsid w:val="007A4969"/>
    <w:rsid w:val="007A4EBA"/>
    <w:rsid w:val="007A4F92"/>
    <w:rsid w:val="007A4FC9"/>
    <w:rsid w:val="007A5671"/>
    <w:rsid w:val="007A5E3C"/>
    <w:rsid w:val="007A6492"/>
    <w:rsid w:val="007A656E"/>
    <w:rsid w:val="007A657F"/>
    <w:rsid w:val="007A6A8D"/>
    <w:rsid w:val="007A6D38"/>
    <w:rsid w:val="007A73A0"/>
    <w:rsid w:val="007A77A0"/>
    <w:rsid w:val="007A7906"/>
    <w:rsid w:val="007A7AAD"/>
    <w:rsid w:val="007A7EE8"/>
    <w:rsid w:val="007A7F3F"/>
    <w:rsid w:val="007B06CF"/>
    <w:rsid w:val="007B0886"/>
    <w:rsid w:val="007B0E3B"/>
    <w:rsid w:val="007B12EF"/>
    <w:rsid w:val="007B16E8"/>
    <w:rsid w:val="007B17B8"/>
    <w:rsid w:val="007B190B"/>
    <w:rsid w:val="007B1D06"/>
    <w:rsid w:val="007B20E4"/>
    <w:rsid w:val="007B216A"/>
    <w:rsid w:val="007B2862"/>
    <w:rsid w:val="007B2A65"/>
    <w:rsid w:val="007B2CA0"/>
    <w:rsid w:val="007B3EA8"/>
    <w:rsid w:val="007B4628"/>
    <w:rsid w:val="007B4660"/>
    <w:rsid w:val="007B4DFF"/>
    <w:rsid w:val="007B4E0B"/>
    <w:rsid w:val="007B50C1"/>
    <w:rsid w:val="007B57BE"/>
    <w:rsid w:val="007B5872"/>
    <w:rsid w:val="007B5E38"/>
    <w:rsid w:val="007B5F72"/>
    <w:rsid w:val="007B6770"/>
    <w:rsid w:val="007B73F9"/>
    <w:rsid w:val="007B78EC"/>
    <w:rsid w:val="007B7CCC"/>
    <w:rsid w:val="007B7DAD"/>
    <w:rsid w:val="007B7FE3"/>
    <w:rsid w:val="007C059D"/>
    <w:rsid w:val="007C0680"/>
    <w:rsid w:val="007C0B93"/>
    <w:rsid w:val="007C0DA0"/>
    <w:rsid w:val="007C1224"/>
    <w:rsid w:val="007C19D9"/>
    <w:rsid w:val="007C1ACD"/>
    <w:rsid w:val="007C1CE7"/>
    <w:rsid w:val="007C20E7"/>
    <w:rsid w:val="007C2536"/>
    <w:rsid w:val="007C29C8"/>
    <w:rsid w:val="007C2D19"/>
    <w:rsid w:val="007C2E68"/>
    <w:rsid w:val="007C3358"/>
    <w:rsid w:val="007C343A"/>
    <w:rsid w:val="007C37BD"/>
    <w:rsid w:val="007C3CBF"/>
    <w:rsid w:val="007C3EB0"/>
    <w:rsid w:val="007C448B"/>
    <w:rsid w:val="007C45E6"/>
    <w:rsid w:val="007C4850"/>
    <w:rsid w:val="007C4CC7"/>
    <w:rsid w:val="007C4D61"/>
    <w:rsid w:val="007C5081"/>
    <w:rsid w:val="007C51ED"/>
    <w:rsid w:val="007C5672"/>
    <w:rsid w:val="007C59E1"/>
    <w:rsid w:val="007C5BC8"/>
    <w:rsid w:val="007C5C28"/>
    <w:rsid w:val="007C5D59"/>
    <w:rsid w:val="007C6634"/>
    <w:rsid w:val="007C67AC"/>
    <w:rsid w:val="007C67DA"/>
    <w:rsid w:val="007C6AA0"/>
    <w:rsid w:val="007C6CFC"/>
    <w:rsid w:val="007C6D1D"/>
    <w:rsid w:val="007C6EA4"/>
    <w:rsid w:val="007C6FAF"/>
    <w:rsid w:val="007C7492"/>
    <w:rsid w:val="007C75CE"/>
    <w:rsid w:val="007C7C1F"/>
    <w:rsid w:val="007C7EAF"/>
    <w:rsid w:val="007D05CC"/>
    <w:rsid w:val="007D09DB"/>
    <w:rsid w:val="007D0DA5"/>
    <w:rsid w:val="007D1D48"/>
    <w:rsid w:val="007D2827"/>
    <w:rsid w:val="007D344F"/>
    <w:rsid w:val="007D39AD"/>
    <w:rsid w:val="007D3B1B"/>
    <w:rsid w:val="007D3BE2"/>
    <w:rsid w:val="007D426E"/>
    <w:rsid w:val="007D42DC"/>
    <w:rsid w:val="007D4BBB"/>
    <w:rsid w:val="007D4EBB"/>
    <w:rsid w:val="007D5343"/>
    <w:rsid w:val="007D5920"/>
    <w:rsid w:val="007D5A88"/>
    <w:rsid w:val="007D6526"/>
    <w:rsid w:val="007D663C"/>
    <w:rsid w:val="007D6A28"/>
    <w:rsid w:val="007D6E6C"/>
    <w:rsid w:val="007D7351"/>
    <w:rsid w:val="007D73BE"/>
    <w:rsid w:val="007D74D2"/>
    <w:rsid w:val="007D7525"/>
    <w:rsid w:val="007D7746"/>
    <w:rsid w:val="007D778A"/>
    <w:rsid w:val="007D77EB"/>
    <w:rsid w:val="007D7A53"/>
    <w:rsid w:val="007D7CBF"/>
    <w:rsid w:val="007D7EBF"/>
    <w:rsid w:val="007D7F96"/>
    <w:rsid w:val="007E0CDC"/>
    <w:rsid w:val="007E154E"/>
    <w:rsid w:val="007E17F3"/>
    <w:rsid w:val="007E1DFC"/>
    <w:rsid w:val="007E1E19"/>
    <w:rsid w:val="007E2346"/>
    <w:rsid w:val="007E2A71"/>
    <w:rsid w:val="007E2BF9"/>
    <w:rsid w:val="007E2E47"/>
    <w:rsid w:val="007E2EBB"/>
    <w:rsid w:val="007E3292"/>
    <w:rsid w:val="007E352A"/>
    <w:rsid w:val="007E35D4"/>
    <w:rsid w:val="007E37AF"/>
    <w:rsid w:val="007E39B8"/>
    <w:rsid w:val="007E3A86"/>
    <w:rsid w:val="007E44BC"/>
    <w:rsid w:val="007E490F"/>
    <w:rsid w:val="007E49BF"/>
    <w:rsid w:val="007E4CC9"/>
    <w:rsid w:val="007E4F4D"/>
    <w:rsid w:val="007E50BE"/>
    <w:rsid w:val="007E511B"/>
    <w:rsid w:val="007E52CA"/>
    <w:rsid w:val="007E53E3"/>
    <w:rsid w:val="007E555F"/>
    <w:rsid w:val="007E56C5"/>
    <w:rsid w:val="007E5BB0"/>
    <w:rsid w:val="007E5C12"/>
    <w:rsid w:val="007E5CA3"/>
    <w:rsid w:val="007E5CE5"/>
    <w:rsid w:val="007E67BB"/>
    <w:rsid w:val="007E6897"/>
    <w:rsid w:val="007E6FC2"/>
    <w:rsid w:val="007E74A7"/>
    <w:rsid w:val="007E7BFE"/>
    <w:rsid w:val="007E7DFD"/>
    <w:rsid w:val="007F04DE"/>
    <w:rsid w:val="007F05EF"/>
    <w:rsid w:val="007F077B"/>
    <w:rsid w:val="007F0FE1"/>
    <w:rsid w:val="007F1096"/>
    <w:rsid w:val="007F13C2"/>
    <w:rsid w:val="007F13FB"/>
    <w:rsid w:val="007F1E4F"/>
    <w:rsid w:val="007F20BE"/>
    <w:rsid w:val="007F26F5"/>
    <w:rsid w:val="007F2A86"/>
    <w:rsid w:val="007F2C44"/>
    <w:rsid w:val="007F306C"/>
    <w:rsid w:val="007F32FA"/>
    <w:rsid w:val="007F3336"/>
    <w:rsid w:val="007F387D"/>
    <w:rsid w:val="007F38FB"/>
    <w:rsid w:val="007F3CD2"/>
    <w:rsid w:val="007F3F98"/>
    <w:rsid w:val="007F3FC9"/>
    <w:rsid w:val="007F449D"/>
    <w:rsid w:val="007F4758"/>
    <w:rsid w:val="007F47F4"/>
    <w:rsid w:val="007F49FF"/>
    <w:rsid w:val="007F4C2D"/>
    <w:rsid w:val="007F4C9A"/>
    <w:rsid w:val="007F6326"/>
    <w:rsid w:val="007F6579"/>
    <w:rsid w:val="007F6806"/>
    <w:rsid w:val="007F6E98"/>
    <w:rsid w:val="007F7008"/>
    <w:rsid w:val="007F70C6"/>
    <w:rsid w:val="007F70C9"/>
    <w:rsid w:val="007F7319"/>
    <w:rsid w:val="007F73D3"/>
    <w:rsid w:val="007F7450"/>
    <w:rsid w:val="007F7FF8"/>
    <w:rsid w:val="00800356"/>
    <w:rsid w:val="00800375"/>
    <w:rsid w:val="008007DE"/>
    <w:rsid w:val="008009F0"/>
    <w:rsid w:val="0080150F"/>
    <w:rsid w:val="00801AC8"/>
    <w:rsid w:val="008021FF"/>
    <w:rsid w:val="00802804"/>
    <w:rsid w:val="00802999"/>
    <w:rsid w:val="00802BCD"/>
    <w:rsid w:val="008030B9"/>
    <w:rsid w:val="008033C5"/>
    <w:rsid w:val="00803915"/>
    <w:rsid w:val="00803B01"/>
    <w:rsid w:val="00803BFA"/>
    <w:rsid w:val="00803C8B"/>
    <w:rsid w:val="0080427A"/>
    <w:rsid w:val="0080427E"/>
    <w:rsid w:val="00804653"/>
    <w:rsid w:val="008052B1"/>
    <w:rsid w:val="008054A2"/>
    <w:rsid w:val="00805594"/>
    <w:rsid w:val="00805C24"/>
    <w:rsid w:val="00805CA1"/>
    <w:rsid w:val="00805CD9"/>
    <w:rsid w:val="00806CB4"/>
    <w:rsid w:val="00807438"/>
    <w:rsid w:val="00807442"/>
    <w:rsid w:val="008076B6"/>
    <w:rsid w:val="0081030F"/>
    <w:rsid w:val="008105DB"/>
    <w:rsid w:val="00810947"/>
    <w:rsid w:val="00810977"/>
    <w:rsid w:val="00810A6D"/>
    <w:rsid w:val="00811110"/>
    <w:rsid w:val="0081234F"/>
    <w:rsid w:val="008124FE"/>
    <w:rsid w:val="0081269F"/>
    <w:rsid w:val="008129E2"/>
    <w:rsid w:val="00812BED"/>
    <w:rsid w:val="00812F4C"/>
    <w:rsid w:val="008131A8"/>
    <w:rsid w:val="00813BD4"/>
    <w:rsid w:val="00813F20"/>
    <w:rsid w:val="0081426A"/>
    <w:rsid w:val="008145FC"/>
    <w:rsid w:val="008151AE"/>
    <w:rsid w:val="0081527C"/>
    <w:rsid w:val="008152D8"/>
    <w:rsid w:val="008154B2"/>
    <w:rsid w:val="0081561E"/>
    <w:rsid w:val="00815BAE"/>
    <w:rsid w:val="00816282"/>
    <w:rsid w:val="00816467"/>
    <w:rsid w:val="008164F5"/>
    <w:rsid w:val="00816C70"/>
    <w:rsid w:val="00816E94"/>
    <w:rsid w:val="0081741C"/>
    <w:rsid w:val="008175F7"/>
    <w:rsid w:val="00817661"/>
    <w:rsid w:val="00817890"/>
    <w:rsid w:val="008178CE"/>
    <w:rsid w:val="00817B8C"/>
    <w:rsid w:val="00817CC2"/>
    <w:rsid w:val="008202C7"/>
    <w:rsid w:val="008205E0"/>
    <w:rsid w:val="00820933"/>
    <w:rsid w:val="008216DE"/>
    <w:rsid w:val="008217EB"/>
    <w:rsid w:val="00821A3E"/>
    <w:rsid w:val="00821FE3"/>
    <w:rsid w:val="00822254"/>
    <w:rsid w:val="0082275E"/>
    <w:rsid w:val="00822A18"/>
    <w:rsid w:val="00822E39"/>
    <w:rsid w:val="00823F06"/>
    <w:rsid w:val="00824233"/>
    <w:rsid w:val="0082431D"/>
    <w:rsid w:val="0082493E"/>
    <w:rsid w:val="00825262"/>
    <w:rsid w:val="00825420"/>
    <w:rsid w:val="008257B0"/>
    <w:rsid w:val="00825A22"/>
    <w:rsid w:val="00825B50"/>
    <w:rsid w:val="00825D2A"/>
    <w:rsid w:val="00825F30"/>
    <w:rsid w:val="0082660C"/>
    <w:rsid w:val="008266E1"/>
    <w:rsid w:val="0082678A"/>
    <w:rsid w:val="00826AE1"/>
    <w:rsid w:val="00826C1F"/>
    <w:rsid w:val="00826DA5"/>
    <w:rsid w:val="00827277"/>
    <w:rsid w:val="00827329"/>
    <w:rsid w:val="0082751B"/>
    <w:rsid w:val="00827AA6"/>
    <w:rsid w:val="00827F50"/>
    <w:rsid w:val="00830173"/>
    <w:rsid w:val="00830650"/>
    <w:rsid w:val="0083079B"/>
    <w:rsid w:val="00830A9B"/>
    <w:rsid w:val="00832112"/>
    <w:rsid w:val="008328B7"/>
    <w:rsid w:val="00832A8C"/>
    <w:rsid w:val="008333A4"/>
    <w:rsid w:val="00833B7F"/>
    <w:rsid w:val="00833FF8"/>
    <w:rsid w:val="00834556"/>
    <w:rsid w:val="00834B62"/>
    <w:rsid w:val="00834DED"/>
    <w:rsid w:val="00835190"/>
    <w:rsid w:val="008353F7"/>
    <w:rsid w:val="00835E3A"/>
    <w:rsid w:val="00836505"/>
    <w:rsid w:val="0083742D"/>
    <w:rsid w:val="00837502"/>
    <w:rsid w:val="00837750"/>
    <w:rsid w:val="00837869"/>
    <w:rsid w:val="00837A89"/>
    <w:rsid w:val="0084022B"/>
    <w:rsid w:val="00840731"/>
    <w:rsid w:val="0084095E"/>
    <w:rsid w:val="008409A4"/>
    <w:rsid w:val="0084107B"/>
    <w:rsid w:val="00841F6B"/>
    <w:rsid w:val="00842998"/>
    <w:rsid w:val="00842B2E"/>
    <w:rsid w:val="00842B94"/>
    <w:rsid w:val="00842F2F"/>
    <w:rsid w:val="00843512"/>
    <w:rsid w:val="008436F2"/>
    <w:rsid w:val="008438B3"/>
    <w:rsid w:val="008438C0"/>
    <w:rsid w:val="00843DF6"/>
    <w:rsid w:val="00843E99"/>
    <w:rsid w:val="00844507"/>
    <w:rsid w:val="00844611"/>
    <w:rsid w:val="00844890"/>
    <w:rsid w:val="00844D17"/>
    <w:rsid w:val="00844F09"/>
    <w:rsid w:val="008450FE"/>
    <w:rsid w:val="00845248"/>
    <w:rsid w:val="0084553E"/>
    <w:rsid w:val="00845705"/>
    <w:rsid w:val="00845776"/>
    <w:rsid w:val="0084583B"/>
    <w:rsid w:val="00845EB6"/>
    <w:rsid w:val="0084608A"/>
    <w:rsid w:val="008460ED"/>
    <w:rsid w:val="008464C7"/>
    <w:rsid w:val="00846B45"/>
    <w:rsid w:val="00846EE0"/>
    <w:rsid w:val="0084717D"/>
    <w:rsid w:val="0084725E"/>
    <w:rsid w:val="008474C2"/>
    <w:rsid w:val="00847702"/>
    <w:rsid w:val="00847F73"/>
    <w:rsid w:val="00850515"/>
    <w:rsid w:val="00850584"/>
    <w:rsid w:val="0085067E"/>
    <w:rsid w:val="00850A1A"/>
    <w:rsid w:val="00850C60"/>
    <w:rsid w:val="00850F99"/>
    <w:rsid w:val="00851047"/>
    <w:rsid w:val="00851192"/>
    <w:rsid w:val="00851224"/>
    <w:rsid w:val="008513F0"/>
    <w:rsid w:val="00851764"/>
    <w:rsid w:val="00851A80"/>
    <w:rsid w:val="00851DD3"/>
    <w:rsid w:val="00851F37"/>
    <w:rsid w:val="008520BF"/>
    <w:rsid w:val="0085230A"/>
    <w:rsid w:val="00852702"/>
    <w:rsid w:val="008529C0"/>
    <w:rsid w:val="00852A1C"/>
    <w:rsid w:val="008530FB"/>
    <w:rsid w:val="008535B0"/>
    <w:rsid w:val="0085371A"/>
    <w:rsid w:val="00853B89"/>
    <w:rsid w:val="00853D77"/>
    <w:rsid w:val="008540E9"/>
    <w:rsid w:val="00854193"/>
    <w:rsid w:val="008541AD"/>
    <w:rsid w:val="00854C0F"/>
    <w:rsid w:val="00854E31"/>
    <w:rsid w:val="00855058"/>
    <w:rsid w:val="00855FAA"/>
    <w:rsid w:val="008564F4"/>
    <w:rsid w:val="00856551"/>
    <w:rsid w:val="0085660C"/>
    <w:rsid w:val="008568BE"/>
    <w:rsid w:val="00856B21"/>
    <w:rsid w:val="008573EB"/>
    <w:rsid w:val="00857416"/>
    <w:rsid w:val="008575DE"/>
    <w:rsid w:val="00857870"/>
    <w:rsid w:val="008579A7"/>
    <w:rsid w:val="00857D23"/>
    <w:rsid w:val="00857E39"/>
    <w:rsid w:val="00860027"/>
    <w:rsid w:val="008601D8"/>
    <w:rsid w:val="00860303"/>
    <w:rsid w:val="00860375"/>
    <w:rsid w:val="008604C9"/>
    <w:rsid w:val="00860B4B"/>
    <w:rsid w:val="00860C50"/>
    <w:rsid w:val="00860D54"/>
    <w:rsid w:val="008619CA"/>
    <w:rsid w:val="00861ECA"/>
    <w:rsid w:val="00861F2A"/>
    <w:rsid w:val="008620A6"/>
    <w:rsid w:val="008620D0"/>
    <w:rsid w:val="00862850"/>
    <w:rsid w:val="00862C33"/>
    <w:rsid w:val="00862E54"/>
    <w:rsid w:val="00863127"/>
    <w:rsid w:val="008633E7"/>
    <w:rsid w:val="0086345E"/>
    <w:rsid w:val="00864265"/>
    <w:rsid w:val="00864474"/>
    <w:rsid w:val="008645CE"/>
    <w:rsid w:val="0086466D"/>
    <w:rsid w:val="008647AD"/>
    <w:rsid w:val="00864B9F"/>
    <w:rsid w:val="00864E77"/>
    <w:rsid w:val="00865000"/>
    <w:rsid w:val="008655BC"/>
    <w:rsid w:val="008656D8"/>
    <w:rsid w:val="00865D56"/>
    <w:rsid w:val="00865E9B"/>
    <w:rsid w:val="00865F2B"/>
    <w:rsid w:val="008661E0"/>
    <w:rsid w:val="008665F6"/>
    <w:rsid w:val="00867AF0"/>
    <w:rsid w:val="00867CAA"/>
    <w:rsid w:val="008701D0"/>
    <w:rsid w:val="00870CF3"/>
    <w:rsid w:val="00870DD7"/>
    <w:rsid w:val="00870EAD"/>
    <w:rsid w:val="00871152"/>
    <w:rsid w:val="00871DFE"/>
    <w:rsid w:val="00871E08"/>
    <w:rsid w:val="00872398"/>
    <w:rsid w:val="00872D13"/>
    <w:rsid w:val="00873659"/>
    <w:rsid w:val="00874265"/>
    <w:rsid w:val="00874AB6"/>
    <w:rsid w:val="00874DBC"/>
    <w:rsid w:val="0087515F"/>
    <w:rsid w:val="008753DE"/>
    <w:rsid w:val="0087562A"/>
    <w:rsid w:val="008759E2"/>
    <w:rsid w:val="00875BCE"/>
    <w:rsid w:val="00875D80"/>
    <w:rsid w:val="00875F55"/>
    <w:rsid w:val="00875FA9"/>
    <w:rsid w:val="00876416"/>
    <w:rsid w:val="00876B16"/>
    <w:rsid w:val="00876B98"/>
    <w:rsid w:val="008770E3"/>
    <w:rsid w:val="0087711E"/>
    <w:rsid w:val="0087711F"/>
    <w:rsid w:val="0087714C"/>
    <w:rsid w:val="00877678"/>
    <w:rsid w:val="00880843"/>
    <w:rsid w:val="00880875"/>
    <w:rsid w:val="00880EF1"/>
    <w:rsid w:val="00880F26"/>
    <w:rsid w:val="00880F75"/>
    <w:rsid w:val="0088116F"/>
    <w:rsid w:val="00881ABC"/>
    <w:rsid w:val="0088234A"/>
    <w:rsid w:val="0088237F"/>
    <w:rsid w:val="008823DF"/>
    <w:rsid w:val="0088278C"/>
    <w:rsid w:val="008829BA"/>
    <w:rsid w:val="00882C0B"/>
    <w:rsid w:val="00882D54"/>
    <w:rsid w:val="00883A98"/>
    <w:rsid w:val="00883EBE"/>
    <w:rsid w:val="0088417A"/>
    <w:rsid w:val="008841BC"/>
    <w:rsid w:val="0088421C"/>
    <w:rsid w:val="008847B7"/>
    <w:rsid w:val="008854AD"/>
    <w:rsid w:val="00886896"/>
    <w:rsid w:val="00886B47"/>
    <w:rsid w:val="008876EF"/>
    <w:rsid w:val="00887CB5"/>
    <w:rsid w:val="00890275"/>
    <w:rsid w:val="008902A6"/>
    <w:rsid w:val="00890394"/>
    <w:rsid w:val="00890568"/>
    <w:rsid w:val="00891676"/>
    <w:rsid w:val="008919F3"/>
    <w:rsid w:val="00891D3C"/>
    <w:rsid w:val="00891E4A"/>
    <w:rsid w:val="008927AB"/>
    <w:rsid w:val="00892A88"/>
    <w:rsid w:val="00892A96"/>
    <w:rsid w:val="00893917"/>
    <w:rsid w:val="00893D80"/>
    <w:rsid w:val="00894286"/>
    <w:rsid w:val="00895114"/>
    <w:rsid w:val="00895D75"/>
    <w:rsid w:val="00896092"/>
    <w:rsid w:val="00897228"/>
    <w:rsid w:val="0089741A"/>
    <w:rsid w:val="00897BEC"/>
    <w:rsid w:val="008A01AC"/>
    <w:rsid w:val="008A07A2"/>
    <w:rsid w:val="008A08A6"/>
    <w:rsid w:val="008A0C5E"/>
    <w:rsid w:val="008A1EEE"/>
    <w:rsid w:val="008A1F43"/>
    <w:rsid w:val="008A2077"/>
    <w:rsid w:val="008A20DF"/>
    <w:rsid w:val="008A2104"/>
    <w:rsid w:val="008A27F5"/>
    <w:rsid w:val="008A2D04"/>
    <w:rsid w:val="008A2F52"/>
    <w:rsid w:val="008A345C"/>
    <w:rsid w:val="008A3726"/>
    <w:rsid w:val="008A38FA"/>
    <w:rsid w:val="008A3DA4"/>
    <w:rsid w:val="008A3E91"/>
    <w:rsid w:val="008A4C89"/>
    <w:rsid w:val="008A4FB9"/>
    <w:rsid w:val="008A5494"/>
    <w:rsid w:val="008A5795"/>
    <w:rsid w:val="008A584A"/>
    <w:rsid w:val="008A59FD"/>
    <w:rsid w:val="008A5BC6"/>
    <w:rsid w:val="008A5D7C"/>
    <w:rsid w:val="008A6A20"/>
    <w:rsid w:val="008A6A29"/>
    <w:rsid w:val="008A6D41"/>
    <w:rsid w:val="008A7086"/>
    <w:rsid w:val="008A76FC"/>
    <w:rsid w:val="008A7A34"/>
    <w:rsid w:val="008A7BE2"/>
    <w:rsid w:val="008A7C1E"/>
    <w:rsid w:val="008B0197"/>
    <w:rsid w:val="008B01B2"/>
    <w:rsid w:val="008B038E"/>
    <w:rsid w:val="008B04DB"/>
    <w:rsid w:val="008B0800"/>
    <w:rsid w:val="008B1D55"/>
    <w:rsid w:val="008B1F25"/>
    <w:rsid w:val="008B24EA"/>
    <w:rsid w:val="008B275C"/>
    <w:rsid w:val="008B2A0A"/>
    <w:rsid w:val="008B2E5A"/>
    <w:rsid w:val="008B397D"/>
    <w:rsid w:val="008B39AE"/>
    <w:rsid w:val="008B3CF4"/>
    <w:rsid w:val="008B4206"/>
    <w:rsid w:val="008B44DF"/>
    <w:rsid w:val="008B44F3"/>
    <w:rsid w:val="008B44F4"/>
    <w:rsid w:val="008B46EF"/>
    <w:rsid w:val="008B4778"/>
    <w:rsid w:val="008B4D0A"/>
    <w:rsid w:val="008B4FE4"/>
    <w:rsid w:val="008B54B1"/>
    <w:rsid w:val="008B65D2"/>
    <w:rsid w:val="008B665B"/>
    <w:rsid w:val="008B6A29"/>
    <w:rsid w:val="008B702A"/>
    <w:rsid w:val="008B7284"/>
    <w:rsid w:val="008B7337"/>
    <w:rsid w:val="008B754B"/>
    <w:rsid w:val="008C0C98"/>
    <w:rsid w:val="008C0D70"/>
    <w:rsid w:val="008C1DC8"/>
    <w:rsid w:val="008C211B"/>
    <w:rsid w:val="008C2839"/>
    <w:rsid w:val="008C2944"/>
    <w:rsid w:val="008C32B9"/>
    <w:rsid w:val="008C33AE"/>
    <w:rsid w:val="008C39AC"/>
    <w:rsid w:val="008C3A92"/>
    <w:rsid w:val="008C4529"/>
    <w:rsid w:val="008C47A4"/>
    <w:rsid w:val="008C4AD6"/>
    <w:rsid w:val="008C4B84"/>
    <w:rsid w:val="008C519A"/>
    <w:rsid w:val="008C530E"/>
    <w:rsid w:val="008C5980"/>
    <w:rsid w:val="008C6283"/>
    <w:rsid w:val="008C69BF"/>
    <w:rsid w:val="008C6DCE"/>
    <w:rsid w:val="008C6DF1"/>
    <w:rsid w:val="008C72A5"/>
    <w:rsid w:val="008C73E9"/>
    <w:rsid w:val="008C7443"/>
    <w:rsid w:val="008C7AD8"/>
    <w:rsid w:val="008D058F"/>
    <w:rsid w:val="008D0996"/>
    <w:rsid w:val="008D12DA"/>
    <w:rsid w:val="008D16DF"/>
    <w:rsid w:val="008D1E71"/>
    <w:rsid w:val="008D219F"/>
    <w:rsid w:val="008D21A1"/>
    <w:rsid w:val="008D2281"/>
    <w:rsid w:val="008D2515"/>
    <w:rsid w:val="008D2DAC"/>
    <w:rsid w:val="008D3968"/>
    <w:rsid w:val="008D4638"/>
    <w:rsid w:val="008D4B83"/>
    <w:rsid w:val="008D4CD3"/>
    <w:rsid w:val="008D5157"/>
    <w:rsid w:val="008D5187"/>
    <w:rsid w:val="008D5360"/>
    <w:rsid w:val="008D5751"/>
    <w:rsid w:val="008D57B3"/>
    <w:rsid w:val="008D5A71"/>
    <w:rsid w:val="008D5CBA"/>
    <w:rsid w:val="008D5DB2"/>
    <w:rsid w:val="008D6C19"/>
    <w:rsid w:val="008D7385"/>
    <w:rsid w:val="008D74C6"/>
    <w:rsid w:val="008D7C57"/>
    <w:rsid w:val="008D7E91"/>
    <w:rsid w:val="008D7F16"/>
    <w:rsid w:val="008E0157"/>
    <w:rsid w:val="008E0275"/>
    <w:rsid w:val="008E07CF"/>
    <w:rsid w:val="008E0E31"/>
    <w:rsid w:val="008E16B9"/>
    <w:rsid w:val="008E182A"/>
    <w:rsid w:val="008E2212"/>
    <w:rsid w:val="008E2359"/>
    <w:rsid w:val="008E27DF"/>
    <w:rsid w:val="008E28E2"/>
    <w:rsid w:val="008E2F34"/>
    <w:rsid w:val="008E345E"/>
    <w:rsid w:val="008E3A03"/>
    <w:rsid w:val="008E3A61"/>
    <w:rsid w:val="008E3FAF"/>
    <w:rsid w:val="008E4132"/>
    <w:rsid w:val="008E4148"/>
    <w:rsid w:val="008E42BE"/>
    <w:rsid w:val="008E43C6"/>
    <w:rsid w:val="008E47A2"/>
    <w:rsid w:val="008E4809"/>
    <w:rsid w:val="008E4987"/>
    <w:rsid w:val="008E4F43"/>
    <w:rsid w:val="008E5460"/>
    <w:rsid w:val="008E56A9"/>
    <w:rsid w:val="008E61EE"/>
    <w:rsid w:val="008E62E7"/>
    <w:rsid w:val="008E6312"/>
    <w:rsid w:val="008E644B"/>
    <w:rsid w:val="008E6BA7"/>
    <w:rsid w:val="008E6D25"/>
    <w:rsid w:val="008E6D3D"/>
    <w:rsid w:val="008E7379"/>
    <w:rsid w:val="008E767C"/>
    <w:rsid w:val="008E781F"/>
    <w:rsid w:val="008E7AAE"/>
    <w:rsid w:val="008E7C0C"/>
    <w:rsid w:val="008E7FF0"/>
    <w:rsid w:val="008F00BC"/>
    <w:rsid w:val="008F0C6F"/>
    <w:rsid w:val="008F0CDA"/>
    <w:rsid w:val="008F0D50"/>
    <w:rsid w:val="008F11FD"/>
    <w:rsid w:val="008F1CA4"/>
    <w:rsid w:val="008F2175"/>
    <w:rsid w:val="008F2306"/>
    <w:rsid w:val="008F284C"/>
    <w:rsid w:val="008F29B0"/>
    <w:rsid w:val="008F2C04"/>
    <w:rsid w:val="008F2D99"/>
    <w:rsid w:val="008F3066"/>
    <w:rsid w:val="008F37F0"/>
    <w:rsid w:val="008F3BCE"/>
    <w:rsid w:val="008F42B7"/>
    <w:rsid w:val="008F458A"/>
    <w:rsid w:val="008F48C7"/>
    <w:rsid w:val="008F4B77"/>
    <w:rsid w:val="008F4FB2"/>
    <w:rsid w:val="008F50D9"/>
    <w:rsid w:val="008F51CB"/>
    <w:rsid w:val="008F5764"/>
    <w:rsid w:val="008F5863"/>
    <w:rsid w:val="008F5E95"/>
    <w:rsid w:val="008F5FD5"/>
    <w:rsid w:val="008F6810"/>
    <w:rsid w:val="008F6949"/>
    <w:rsid w:val="008F70BF"/>
    <w:rsid w:val="008F70F9"/>
    <w:rsid w:val="008F76DB"/>
    <w:rsid w:val="008F7A70"/>
    <w:rsid w:val="008F7E13"/>
    <w:rsid w:val="0090043A"/>
    <w:rsid w:val="0090059B"/>
    <w:rsid w:val="00900BAF"/>
    <w:rsid w:val="00900D9C"/>
    <w:rsid w:val="009013B9"/>
    <w:rsid w:val="00901778"/>
    <w:rsid w:val="00901809"/>
    <w:rsid w:val="00901AF7"/>
    <w:rsid w:val="00901EA4"/>
    <w:rsid w:val="009020BD"/>
    <w:rsid w:val="009021FB"/>
    <w:rsid w:val="00902C9B"/>
    <w:rsid w:val="00903350"/>
    <w:rsid w:val="00903C97"/>
    <w:rsid w:val="00903D65"/>
    <w:rsid w:val="00903FD8"/>
    <w:rsid w:val="009040A5"/>
    <w:rsid w:val="0090479A"/>
    <w:rsid w:val="009047BF"/>
    <w:rsid w:val="00904833"/>
    <w:rsid w:val="00904993"/>
    <w:rsid w:val="00904D4C"/>
    <w:rsid w:val="00904E56"/>
    <w:rsid w:val="00904EB8"/>
    <w:rsid w:val="009056AD"/>
    <w:rsid w:val="00905783"/>
    <w:rsid w:val="00905B0B"/>
    <w:rsid w:val="00905CA1"/>
    <w:rsid w:val="00905E38"/>
    <w:rsid w:val="009063B5"/>
    <w:rsid w:val="00906937"/>
    <w:rsid w:val="00906A4C"/>
    <w:rsid w:val="00906BA1"/>
    <w:rsid w:val="00906F67"/>
    <w:rsid w:val="009071AE"/>
    <w:rsid w:val="00907263"/>
    <w:rsid w:val="0090767C"/>
    <w:rsid w:val="0090784B"/>
    <w:rsid w:val="00907883"/>
    <w:rsid w:val="00907A84"/>
    <w:rsid w:val="009105AE"/>
    <w:rsid w:val="00911168"/>
    <w:rsid w:val="00911731"/>
    <w:rsid w:val="009119A6"/>
    <w:rsid w:val="00911B94"/>
    <w:rsid w:val="00912273"/>
    <w:rsid w:val="0091230F"/>
    <w:rsid w:val="0091278A"/>
    <w:rsid w:val="0091292D"/>
    <w:rsid w:val="00912B88"/>
    <w:rsid w:val="00912C34"/>
    <w:rsid w:val="00913886"/>
    <w:rsid w:val="009147E6"/>
    <w:rsid w:val="00914CAA"/>
    <w:rsid w:val="00914E79"/>
    <w:rsid w:val="00914EB7"/>
    <w:rsid w:val="00914F17"/>
    <w:rsid w:val="00915706"/>
    <w:rsid w:val="00915953"/>
    <w:rsid w:val="009159FD"/>
    <w:rsid w:val="00915A64"/>
    <w:rsid w:val="0091628E"/>
    <w:rsid w:val="00916859"/>
    <w:rsid w:val="00916D04"/>
    <w:rsid w:val="00916D47"/>
    <w:rsid w:val="00916E3A"/>
    <w:rsid w:val="009172FA"/>
    <w:rsid w:val="009174D1"/>
    <w:rsid w:val="00917523"/>
    <w:rsid w:val="00917969"/>
    <w:rsid w:val="00920098"/>
    <w:rsid w:val="0092030E"/>
    <w:rsid w:val="00920D66"/>
    <w:rsid w:val="009217B1"/>
    <w:rsid w:val="009218B4"/>
    <w:rsid w:val="00921932"/>
    <w:rsid w:val="00921E54"/>
    <w:rsid w:val="00921EA4"/>
    <w:rsid w:val="00921EE7"/>
    <w:rsid w:val="00921F9D"/>
    <w:rsid w:val="009224E2"/>
    <w:rsid w:val="00922E87"/>
    <w:rsid w:val="00922FAC"/>
    <w:rsid w:val="00922FD5"/>
    <w:rsid w:val="00923013"/>
    <w:rsid w:val="00923207"/>
    <w:rsid w:val="009232E4"/>
    <w:rsid w:val="009234D6"/>
    <w:rsid w:val="00923AC3"/>
    <w:rsid w:val="009244D7"/>
    <w:rsid w:val="009247A3"/>
    <w:rsid w:val="00924811"/>
    <w:rsid w:val="00924C65"/>
    <w:rsid w:val="00924D4A"/>
    <w:rsid w:val="00924E84"/>
    <w:rsid w:val="00925819"/>
    <w:rsid w:val="00925C29"/>
    <w:rsid w:val="00926C69"/>
    <w:rsid w:val="00926C72"/>
    <w:rsid w:val="00926E12"/>
    <w:rsid w:val="00927336"/>
    <w:rsid w:val="009274CE"/>
    <w:rsid w:val="00927854"/>
    <w:rsid w:val="009278E2"/>
    <w:rsid w:val="0092791F"/>
    <w:rsid w:val="0093011F"/>
    <w:rsid w:val="009309C2"/>
    <w:rsid w:val="00930B7E"/>
    <w:rsid w:val="00930DCF"/>
    <w:rsid w:val="00931066"/>
    <w:rsid w:val="0093111C"/>
    <w:rsid w:val="00931696"/>
    <w:rsid w:val="00931F61"/>
    <w:rsid w:val="00931FE8"/>
    <w:rsid w:val="00932296"/>
    <w:rsid w:val="00932627"/>
    <w:rsid w:val="00932CE6"/>
    <w:rsid w:val="00932D1E"/>
    <w:rsid w:val="0093319D"/>
    <w:rsid w:val="00933644"/>
    <w:rsid w:val="00933C96"/>
    <w:rsid w:val="009346F5"/>
    <w:rsid w:val="009347E8"/>
    <w:rsid w:val="009348E3"/>
    <w:rsid w:val="00934BA7"/>
    <w:rsid w:val="00935358"/>
    <w:rsid w:val="009353BD"/>
    <w:rsid w:val="00935431"/>
    <w:rsid w:val="009361FC"/>
    <w:rsid w:val="00936462"/>
    <w:rsid w:val="00936466"/>
    <w:rsid w:val="00936D78"/>
    <w:rsid w:val="009375F2"/>
    <w:rsid w:val="0093760C"/>
    <w:rsid w:val="009377CE"/>
    <w:rsid w:val="0093785F"/>
    <w:rsid w:val="00937871"/>
    <w:rsid w:val="00937B33"/>
    <w:rsid w:val="00940043"/>
    <w:rsid w:val="00941315"/>
    <w:rsid w:val="00941476"/>
    <w:rsid w:val="00941542"/>
    <w:rsid w:val="00941A22"/>
    <w:rsid w:val="00941A63"/>
    <w:rsid w:val="00941AD4"/>
    <w:rsid w:val="00942026"/>
    <w:rsid w:val="009420E7"/>
    <w:rsid w:val="00942B87"/>
    <w:rsid w:val="00942BC1"/>
    <w:rsid w:val="009433DB"/>
    <w:rsid w:val="00943571"/>
    <w:rsid w:val="00943626"/>
    <w:rsid w:val="00943FA8"/>
    <w:rsid w:val="0094424B"/>
    <w:rsid w:val="0094448B"/>
    <w:rsid w:val="00944952"/>
    <w:rsid w:val="00944D17"/>
    <w:rsid w:val="00944EFB"/>
    <w:rsid w:val="00944F78"/>
    <w:rsid w:val="009450E8"/>
    <w:rsid w:val="009453A9"/>
    <w:rsid w:val="00945782"/>
    <w:rsid w:val="00945D5F"/>
    <w:rsid w:val="00946EDC"/>
    <w:rsid w:val="00947160"/>
    <w:rsid w:val="009474E7"/>
    <w:rsid w:val="009475FA"/>
    <w:rsid w:val="00947AB9"/>
    <w:rsid w:val="00947AF0"/>
    <w:rsid w:val="00947C0E"/>
    <w:rsid w:val="00947F9A"/>
    <w:rsid w:val="00950193"/>
    <w:rsid w:val="009504F2"/>
    <w:rsid w:val="0095099A"/>
    <w:rsid w:val="00950C73"/>
    <w:rsid w:val="00950EB6"/>
    <w:rsid w:val="0095124A"/>
    <w:rsid w:val="009513DF"/>
    <w:rsid w:val="00951A28"/>
    <w:rsid w:val="009521CA"/>
    <w:rsid w:val="0095243E"/>
    <w:rsid w:val="009527C5"/>
    <w:rsid w:val="00952CC0"/>
    <w:rsid w:val="0095331E"/>
    <w:rsid w:val="009536AB"/>
    <w:rsid w:val="00954378"/>
    <w:rsid w:val="00954E87"/>
    <w:rsid w:val="00955C68"/>
    <w:rsid w:val="00955FE8"/>
    <w:rsid w:val="00955FFA"/>
    <w:rsid w:val="00956000"/>
    <w:rsid w:val="009568D5"/>
    <w:rsid w:val="00957038"/>
    <w:rsid w:val="009570C8"/>
    <w:rsid w:val="00957116"/>
    <w:rsid w:val="00957830"/>
    <w:rsid w:val="00957A0A"/>
    <w:rsid w:val="00960B4C"/>
    <w:rsid w:val="00961676"/>
    <w:rsid w:val="00962015"/>
    <w:rsid w:val="00962023"/>
    <w:rsid w:val="0096212A"/>
    <w:rsid w:val="00962249"/>
    <w:rsid w:val="009622EC"/>
    <w:rsid w:val="0096232E"/>
    <w:rsid w:val="00962999"/>
    <w:rsid w:val="00962AF1"/>
    <w:rsid w:val="009632A8"/>
    <w:rsid w:val="00963BAB"/>
    <w:rsid w:val="00963E90"/>
    <w:rsid w:val="009644E7"/>
    <w:rsid w:val="00964A52"/>
    <w:rsid w:val="00964B2F"/>
    <w:rsid w:val="00965066"/>
    <w:rsid w:val="00965131"/>
    <w:rsid w:val="009651C9"/>
    <w:rsid w:val="00965601"/>
    <w:rsid w:val="00965665"/>
    <w:rsid w:val="00965822"/>
    <w:rsid w:val="009658D0"/>
    <w:rsid w:val="009666AB"/>
    <w:rsid w:val="00966AF1"/>
    <w:rsid w:val="00966B79"/>
    <w:rsid w:val="00967125"/>
    <w:rsid w:val="009675D4"/>
    <w:rsid w:val="00967687"/>
    <w:rsid w:val="009677AF"/>
    <w:rsid w:val="00967BA2"/>
    <w:rsid w:val="00970164"/>
    <w:rsid w:val="0097028A"/>
    <w:rsid w:val="009702F3"/>
    <w:rsid w:val="0097042E"/>
    <w:rsid w:val="00970E48"/>
    <w:rsid w:val="00971509"/>
    <w:rsid w:val="00971FB1"/>
    <w:rsid w:val="009720BC"/>
    <w:rsid w:val="0097261C"/>
    <w:rsid w:val="009733EC"/>
    <w:rsid w:val="0097341A"/>
    <w:rsid w:val="009735C8"/>
    <w:rsid w:val="009744B1"/>
    <w:rsid w:val="009748E3"/>
    <w:rsid w:val="00974A8C"/>
    <w:rsid w:val="0097507F"/>
    <w:rsid w:val="0097521B"/>
    <w:rsid w:val="009752CC"/>
    <w:rsid w:val="00975CC7"/>
    <w:rsid w:val="00975DB7"/>
    <w:rsid w:val="009761F1"/>
    <w:rsid w:val="0097649A"/>
    <w:rsid w:val="00976689"/>
    <w:rsid w:val="00976820"/>
    <w:rsid w:val="00976E86"/>
    <w:rsid w:val="00977C42"/>
    <w:rsid w:val="00977CBD"/>
    <w:rsid w:val="00977EA1"/>
    <w:rsid w:val="00980315"/>
    <w:rsid w:val="00980417"/>
    <w:rsid w:val="00980D77"/>
    <w:rsid w:val="00980E69"/>
    <w:rsid w:val="009813B7"/>
    <w:rsid w:val="009814F0"/>
    <w:rsid w:val="00981714"/>
    <w:rsid w:val="0098172B"/>
    <w:rsid w:val="00981B68"/>
    <w:rsid w:val="00982772"/>
    <w:rsid w:val="00982AF8"/>
    <w:rsid w:val="00982D72"/>
    <w:rsid w:val="00982DEF"/>
    <w:rsid w:val="00983076"/>
    <w:rsid w:val="009833DB"/>
    <w:rsid w:val="009835B4"/>
    <w:rsid w:val="009836B2"/>
    <w:rsid w:val="009838AB"/>
    <w:rsid w:val="00984BA3"/>
    <w:rsid w:val="00984D55"/>
    <w:rsid w:val="00984E28"/>
    <w:rsid w:val="009856A8"/>
    <w:rsid w:val="00985AC4"/>
    <w:rsid w:val="00985B32"/>
    <w:rsid w:val="00985E0D"/>
    <w:rsid w:val="00985FEA"/>
    <w:rsid w:val="0098613A"/>
    <w:rsid w:val="00986171"/>
    <w:rsid w:val="00986265"/>
    <w:rsid w:val="009862C4"/>
    <w:rsid w:val="009863AE"/>
    <w:rsid w:val="0098659C"/>
    <w:rsid w:val="00986E14"/>
    <w:rsid w:val="00986FC2"/>
    <w:rsid w:val="0098700D"/>
    <w:rsid w:val="00987E4B"/>
    <w:rsid w:val="00987EE8"/>
    <w:rsid w:val="00987FB8"/>
    <w:rsid w:val="0099063D"/>
    <w:rsid w:val="009908FF"/>
    <w:rsid w:val="009909B4"/>
    <w:rsid w:val="00990C26"/>
    <w:rsid w:val="0099126B"/>
    <w:rsid w:val="00991701"/>
    <w:rsid w:val="009922DA"/>
    <w:rsid w:val="009923F3"/>
    <w:rsid w:val="00992830"/>
    <w:rsid w:val="00992CD4"/>
    <w:rsid w:val="00992CFD"/>
    <w:rsid w:val="0099303C"/>
    <w:rsid w:val="00993300"/>
    <w:rsid w:val="009933E9"/>
    <w:rsid w:val="00993B4E"/>
    <w:rsid w:val="00993C63"/>
    <w:rsid w:val="00994247"/>
    <w:rsid w:val="0099481E"/>
    <w:rsid w:val="0099498A"/>
    <w:rsid w:val="00994B7D"/>
    <w:rsid w:val="00994BD0"/>
    <w:rsid w:val="00994E13"/>
    <w:rsid w:val="00994F41"/>
    <w:rsid w:val="0099502A"/>
    <w:rsid w:val="009955E0"/>
    <w:rsid w:val="00995853"/>
    <w:rsid w:val="009963F7"/>
    <w:rsid w:val="009967D1"/>
    <w:rsid w:val="0099692F"/>
    <w:rsid w:val="00996D51"/>
    <w:rsid w:val="00996E51"/>
    <w:rsid w:val="00996FDC"/>
    <w:rsid w:val="0099716F"/>
    <w:rsid w:val="009974D0"/>
    <w:rsid w:val="009976AE"/>
    <w:rsid w:val="009A02A5"/>
    <w:rsid w:val="009A0660"/>
    <w:rsid w:val="009A07A9"/>
    <w:rsid w:val="009A0D14"/>
    <w:rsid w:val="009A0F6F"/>
    <w:rsid w:val="009A10F8"/>
    <w:rsid w:val="009A143F"/>
    <w:rsid w:val="009A195B"/>
    <w:rsid w:val="009A1C70"/>
    <w:rsid w:val="009A2055"/>
    <w:rsid w:val="009A29A3"/>
    <w:rsid w:val="009A29B2"/>
    <w:rsid w:val="009A2BB6"/>
    <w:rsid w:val="009A2CA0"/>
    <w:rsid w:val="009A32FD"/>
    <w:rsid w:val="009A34EE"/>
    <w:rsid w:val="009A3DD6"/>
    <w:rsid w:val="009A41B0"/>
    <w:rsid w:val="009A41C7"/>
    <w:rsid w:val="009A5028"/>
    <w:rsid w:val="009A5738"/>
    <w:rsid w:val="009A5ECB"/>
    <w:rsid w:val="009A5EE7"/>
    <w:rsid w:val="009A5F07"/>
    <w:rsid w:val="009A601D"/>
    <w:rsid w:val="009A6285"/>
    <w:rsid w:val="009A66B9"/>
    <w:rsid w:val="009A6DE8"/>
    <w:rsid w:val="009A6E95"/>
    <w:rsid w:val="009A77AB"/>
    <w:rsid w:val="009A7AF4"/>
    <w:rsid w:val="009B0303"/>
    <w:rsid w:val="009B034D"/>
    <w:rsid w:val="009B0584"/>
    <w:rsid w:val="009B0A22"/>
    <w:rsid w:val="009B0D08"/>
    <w:rsid w:val="009B1445"/>
    <w:rsid w:val="009B18D4"/>
    <w:rsid w:val="009B1A6B"/>
    <w:rsid w:val="009B1FDB"/>
    <w:rsid w:val="009B2405"/>
    <w:rsid w:val="009B251A"/>
    <w:rsid w:val="009B2756"/>
    <w:rsid w:val="009B2777"/>
    <w:rsid w:val="009B297E"/>
    <w:rsid w:val="009B2C4A"/>
    <w:rsid w:val="009B2C79"/>
    <w:rsid w:val="009B2FD0"/>
    <w:rsid w:val="009B308C"/>
    <w:rsid w:val="009B357B"/>
    <w:rsid w:val="009B3C0D"/>
    <w:rsid w:val="009B3CDD"/>
    <w:rsid w:val="009B42BA"/>
    <w:rsid w:val="009B4611"/>
    <w:rsid w:val="009B4CB3"/>
    <w:rsid w:val="009B4E63"/>
    <w:rsid w:val="009B50C9"/>
    <w:rsid w:val="009B598A"/>
    <w:rsid w:val="009B6164"/>
    <w:rsid w:val="009B6214"/>
    <w:rsid w:val="009B6CEB"/>
    <w:rsid w:val="009B6EFA"/>
    <w:rsid w:val="009B7021"/>
    <w:rsid w:val="009B72BC"/>
    <w:rsid w:val="009C0328"/>
    <w:rsid w:val="009C0482"/>
    <w:rsid w:val="009C0D02"/>
    <w:rsid w:val="009C0FFF"/>
    <w:rsid w:val="009C1470"/>
    <w:rsid w:val="009C1642"/>
    <w:rsid w:val="009C1667"/>
    <w:rsid w:val="009C1B6D"/>
    <w:rsid w:val="009C2329"/>
    <w:rsid w:val="009C295D"/>
    <w:rsid w:val="009C2ACD"/>
    <w:rsid w:val="009C3370"/>
    <w:rsid w:val="009C34C4"/>
    <w:rsid w:val="009C3DBB"/>
    <w:rsid w:val="009C42E7"/>
    <w:rsid w:val="009C4420"/>
    <w:rsid w:val="009C4476"/>
    <w:rsid w:val="009C4A9E"/>
    <w:rsid w:val="009C4C41"/>
    <w:rsid w:val="009C4DEC"/>
    <w:rsid w:val="009C5492"/>
    <w:rsid w:val="009C5981"/>
    <w:rsid w:val="009C5C23"/>
    <w:rsid w:val="009C6320"/>
    <w:rsid w:val="009C650A"/>
    <w:rsid w:val="009C6653"/>
    <w:rsid w:val="009C6ED8"/>
    <w:rsid w:val="009C738D"/>
    <w:rsid w:val="009C7C06"/>
    <w:rsid w:val="009D0105"/>
    <w:rsid w:val="009D057B"/>
    <w:rsid w:val="009D063B"/>
    <w:rsid w:val="009D0715"/>
    <w:rsid w:val="009D0DEF"/>
    <w:rsid w:val="009D0FF3"/>
    <w:rsid w:val="009D1595"/>
    <w:rsid w:val="009D16DA"/>
    <w:rsid w:val="009D18A3"/>
    <w:rsid w:val="009D192F"/>
    <w:rsid w:val="009D1A88"/>
    <w:rsid w:val="009D1B37"/>
    <w:rsid w:val="009D1CC4"/>
    <w:rsid w:val="009D2630"/>
    <w:rsid w:val="009D2900"/>
    <w:rsid w:val="009D313E"/>
    <w:rsid w:val="009D335A"/>
    <w:rsid w:val="009D3809"/>
    <w:rsid w:val="009D3AF3"/>
    <w:rsid w:val="009D41A0"/>
    <w:rsid w:val="009D465F"/>
    <w:rsid w:val="009D4C3D"/>
    <w:rsid w:val="009D5519"/>
    <w:rsid w:val="009D55A4"/>
    <w:rsid w:val="009D5C1A"/>
    <w:rsid w:val="009D5D87"/>
    <w:rsid w:val="009D5E5D"/>
    <w:rsid w:val="009D6480"/>
    <w:rsid w:val="009D677A"/>
    <w:rsid w:val="009D6A6C"/>
    <w:rsid w:val="009D7F0B"/>
    <w:rsid w:val="009E027F"/>
    <w:rsid w:val="009E08DB"/>
    <w:rsid w:val="009E1307"/>
    <w:rsid w:val="009E153F"/>
    <w:rsid w:val="009E1626"/>
    <w:rsid w:val="009E19A4"/>
    <w:rsid w:val="009E1BEC"/>
    <w:rsid w:val="009E2020"/>
    <w:rsid w:val="009E29FD"/>
    <w:rsid w:val="009E2CAF"/>
    <w:rsid w:val="009E2CE4"/>
    <w:rsid w:val="009E2E50"/>
    <w:rsid w:val="009E3619"/>
    <w:rsid w:val="009E3A3B"/>
    <w:rsid w:val="009E3F0D"/>
    <w:rsid w:val="009E400C"/>
    <w:rsid w:val="009E44FC"/>
    <w:rsid w:val="009E46A5"/>
    <w:rsid w:val="009E46B2"/>
    <w:rsid w:val="009E4E93"/>
    <w:rsid w:val="009E4F5F"/>
    <w:rsid w:val="009E514A"/>
    <w:rsid w:val="009E5D38"/>
    <w:rsid w:val="009E64A6"/>
    <w:rsid w:val="009E6553"/>
    <w:rsid w:val="009E6696"/>
    <w:rsid w:val="009E67AD"/>
    <w:rsid w:val="009E6C57"/>
    <w:rsid w:val="009E708C"/>
    <w:rsid w:val="009E73A9"/>
    <w:rsid w:val="009E7418"/>
    <w:rsid w:val="009E7BBD"/>
    <w:rsid w:val="009E7C17"/>
    <w:rsid w:val="009E7D8F"/>
    <w:rsid w:val="009E7F26"/>
    <w:rsid w:val="009F002E"/>
    <w:rsid w:val="009F0182"/>
    <w:rsid w:val="009F06CD"/>
    <w:rsid w:val="009F08AA"/>
    <w:rsid w:val="009F0AD7"/>
    <w:rsid w:val="009F1211"/>
    <w:rsid w:val="009F1E02"/>
    <w:rsid w:val="009F255D"/>
    <w:rsid w:val="009F2913"/>
    <w:rsid w:val="009F2B52"/>
    <w:rsid w:val="009F3516"/>
    <w:rsid w:val="009F3DC4"/>
    <w:rsid w:val="009F3EAE"/>
    <w:rsid w:val="009F48DB"/>
    <w:rsid w:val="009F498A"/>
    <w:rsid w:val="009F52F1"/>
    <w:rsid w:val="009F5935"/>
    <w:rsid w:val="009F5D36"/>
    <w:rsid w:val="009F693A"/>
    <w:rsid w:val="009F7266"/>
    <w:rsid w:val="009F774A"/>
    <w:rsid w:val="009F7781"/>
    <w:rsid w:val="00A004BC"/>
    <w:rsid w:val="00A007A1"/>
    <w:rsid w:val="00A00CF0"/>
    <w:rsid w:val="00A01813"/>
    <w:rsid w:val="00A0254F"/>
    <w:rsid w:val="00A0296C"/>
    <w:rsid w:val="00A0301E"/>
    <w:rsid w:val="00A0308C"/>
    <w:rsid w:val="00A0315E"/>
    <w:rsid w:val="00A034D5"/>
    <w:rsid w:val="00A03614"/>
    <w:rsid w:val="00A037D2"/>
    <w:rsid w:val="00A03B78"/>
    <w:rsid w:val="00A03F04"/>
    <w:rsid w:val="00A041C3"/>
    <w:rsid w:val="00A041EB"/>
    <w:rsid w:val="00A04600"/>
    <w:rsid w:val="00A04843"/>
    <w:rsid w:val="00A04A3E"/>
    <w:rsid w:val="00A04A5D"/>
    <w:rsid w:val="00A04C54"/>
    <w:rsid w:val="00A04EA0"/>
    <w:rsid w:val="00A059B5"/>
    <w:rsid w:val="00A05AF4"/>
    <w:rsid w:val="00A05B8F"/>
    <w:rsid w:val="00A05C87"/>
    <w:rsid w:val="00A063D8"/>
    <w:rsid w:val="00A06494"/>
    <w:rsid w:val="00A06893"/>
    <w:rsid w:val="00A06B0C"/>
    <w:rsid w:val="00A07340"/>
    <w:rsid w:val="00A075AC"/>
    <w:rsid w:val="00A10061"/>
    <w:rsid w:val="00A10444"/>
    <w:rsid w:val="00A104B2"/>
    <w:rsid w:val="00A1067D"/>
    <w:rsid w:val="00A10BA7"/>
    <w:rsid w:val="00A10F5D"/>
    <w:rsid w:val="00A1113E"/>
    <w:rsid w:val="00A1141D"/>
    <w:rsid w:val="00A11BBF"/>
    <w:rsid w:val="00A12196"/>
    <w:rsid w:val="00A1261E"/>
    <w:rsid w:val="00A12A03"/>
    <w:rsid w:val="00A13F5E"/>
    <w:rsid w:val="00A1437A"/>
    <w:rsid w:val="00A14431"/>
    <w:rsid w:val="00A14AF0"/>
    <w:rsid w:val="00A14B17"/>
    <w:rsid w:val="00A14CE3"/>
    <w:rsid w:val="00A14DA2"/>
    <w:rsid w:val="00A15162"/>
    <w:rsid w:val="00A152DC"/>
    <w:rsid w:val="00A15557"/>
    <w:rsid w:val="00A15D35"/>
    <w:rsid w:val="00A15D48"/>
    <w:rsid w:val="00A1603F"/>
    <w:rsid w:val="00A16238"/>
    <w:rsid w:val="00A166A4"/>
    <w:rsid w:val="00A16B9E"/>
    <w:rsid w:val="00A17243"/>
    <w:rsid w:val="00A17A55"/>
    <w:rsid w:val="00A17C11"/>
    <w:rsid w:val="00A17D61"/>
    <w:rsid w:val="00A17EED"/>
    <w:rsid w:val="00A17F65"/>
    <w:rsid w:val="00A2020F"/>
    <w:rsid w:val="00A20300"/>
    <w:rsid w:val="00A210B7"/>
    <w:rsid w:val="00A21807"/>
    <w:rsid w:val="00A21840"/>
    <w:rsid w:val="00A218B3"/>
    <w:rsid w:val="00A22487"/>
    <w:rsid w:val="00A22C06"/>
    <w:rsid w:val="00A232B5"/>
    <w:rsid w:val="00A2335E"/>
    <w:rsid w:val="00A23B07"/>
    <w:rsid w:val="00A240E7"/>
    <w:rsid w:val="00A24113"/>
    <w:rsid w:val="00A241AA"/>
    <w:rsid w:val="00A24C26"/>
    <w:rsid w:val="00A24FDC"/>
    <w:rsid w:val="00A258CA"/>
    <w:rsid w:val="00A25C75"/>
    <w:rsid w:val="00A25CA2"/>
    <w:rsid w:val="00A263AE"/>
    <w:rsid w:val="00A264E6"/>
    <w:rsid w:val="00A265C0"/>
    <w:rsid w:val="00A26F14"/>
    <w:rsid w:val="00A2700C"/>
    <w:rsid w:val="00A27AD4"/>
    <w:rsid w:val="00A30297"/>
    <w:rsid w:val="00A30761"/>
    <w:rsid w:val="00A307E0"/>
    <w:rsid w:val="00A307F3"/>
    <w:rsid w:val="00A30BB3"/>
    <w:rsid w:val="00A30CCD"/>
    <w:rsid w:val="00A30D37"/>
    <w:rsid w:val="00A31646"/>
    <w:rsid w:val="00A3189F"/>
    <w:rsid w:val="00A322AB"/>
    <w:rsid w:val="00A3230C"/>
    <w:rsid w:val="00A33116"/>
    <w:rsid w:val="00A338B4"/>
    <w:rsid w:val="00A33A31"/>
    <w:rsid w:val="00A33BC0"/>
    <w:rsid w:val="00A33DF7"/>
    <w:rsid w:val="00A33F46"/>
    <w:rsid w:val="00A33F9C"/>
    <w:rsid w:val="00A34101"/>
    <w:rsid w:val="00A349D4"/>
    <w:rsid w:val="00A349E5"/>
    <w:rsid w:val="00A34DEF"/>
    <w:rsid w:val="00A34E48"/>
    <w:rsid w:val="00A34F0C"/>
    <w:rsid w:val="00A35A65"/>
    <w:rsid w:val="00A36236"/>
    <w:rsid w:val="00A36738"/>
    <w:rsid w:val="00A36C9A"/>
    <w:rsid w:val="00A36CB5"/>
    <w:rsid w:val="00A36FAD"/>
    <w:rsid w:val="00A36FDA"/>
    <w:rsid w:val="00A37122"/>
    <w:rsid w:val="00A37C54"/>
    <w:rsid w:val="00A37CAE"/>
    <w:rsid w:val="00A37F3D"/>
    <w:rsid w:val="00A37F92"/>
    <w:rsid w:val="00A400C1"/>
    <w:rsid w:val="00A40243"/>
    <w:rsid w:val="00A4031E"/>
    <w:rsid w:val="00A40798"/>
    <w:rsid w:val="00A408C6"/>
    <w:rsid w:val="00A408CC"/>
    <w:rsid w:val="00A40C9F"/>
    <w:rsid w:val="00A40DE8"/>
    <w:rsid w:val="00A41980"/>
    <w:rsid w:val="00A41B44"/>
    <w:rsid w:val="00A421C4"/>
    <w:rsid w:val="00A422FF"/>
    <w:rsid w:val="00A424B1"/>
    <w:rsid w:val="00A4263E"/>
    <w:rsid w:val="00A4282F"/>
    <w:rsid w:val="00A428FF"/>
    <w:rsid w:val="00A429F2"/>
    <w:rsid w:val="00A43187"/>
    <w:rsid w:val="00A43218"/>
    <w:rsid w:val="00A438AE"/>
    <w:rsid w:val="00A43EFB"/>
    <w:rsid w:val="00A4412F"/>
    <w:rsid w:val="00A44162"/>
    <w:rsid w:val="00A44542"/>
    <w:rsid w:val="00A446D1"/>
    <w:rsid w:val="00A44DCF"/>
    <w:rsid w:val="00A4511C"/>
    <w:rsid w:val="00A451E0"/>
    <w:rsid w:val="00A45A2F"/>
    <w:rsid w:val="00A45C3B"/>
    <w:rsid w:val="00A45C9E"/>
    <w:rsid w:val="00A45EC9"/>
    <w:rsid w:val="00A45FF7"/>
    <w:rsid w:val="00A46C14"/>
    <w:rsid w:val="00A4770B"/>
    <w:rsid w:val="00A47D37"/>
    <w:rsid w:val="00A47FDA"/>
    <w:rsid w:val="00A50289"/>
    <w:rsid w:val="00A5141E"/>
    <w:rsid w:val="00A516CF"/>
    <w:rsid w:val="00A519C3"/>
    <w:rsid w:val="00A51D45"/>
    <w:rsid w:val="00A52005"/>
    <w:rsid w:val="00A52278"/>
    <w:rsid w:val="00A523EB"/>
    <w:rsid w:val="00A523EC"/>
    <w:rsid w:val="00A528AE"/>
    <w:rsid w:val="00A52920"/>
    <w:rsid w:val="00A52C9E"/>
    <w:rsid w:val="00A53076"/>
    <w:rsid w:val="00A5396E"/>
    <w:rsid w:val="00A53B21"/>
    <w:rsid w:val="00A53E3C"/>
    <w:rsid w:val="00A53FC5"/>
    <w:rsid w:val="00A54093"/>
    <w:rsid w:val="00A5417C"/>
    <w:rsid w:val="00A542EF"/>
    <w:rsid w:val="00A5435C"/>
    <w:rsid w:val="00A549C5"/>
    <w:rsid w:val="00A54A11"/>
    <w:rsid w:val="00A54B9F"/>
    <w:rsid w:val="00A54C17"/>
    <w:rsid w:val="00A54C98"/>
    <w:rsid w:val="00A54F37"/>
    <w:rsid w:val="00A55592"/>
    <w:rsid w:val="00A55680"/>
    <w:rsid w:val="00A558A2"/>
    <w:rsid w:val="00A558BF"/>
    <w:rsid w:val="00A55CD5"/>
    <w:rsid w:val="00A55F85"/>
    <w:rsid w:val="00A565CA"/>
    <w:rsid w:val="00A5672E"/>
    <w:rsid w:val="00A56ABA"/>
    <w:rsid w:val="00A56D6B"/>
    <w:rsid w:val="00A57ED8"/>
    <w:rsid w:val="00A57FB0"/>
    <w:rsid w:val="00A608A4"/>
    <w:rsid w:val="00A60A8A"/>
    <w:rsid w:val="00A60CD9"/>
    <w:rsid w:val="00A60E08"/>
    <w:rsid w:val="00A61317"/>
    <w:rsid w:val="00A61D31"/>
    <w:rsid w:val="00A62E4B"/>
    <w:rsid w:val="00A631A2"/>
    <w:rsid w:val="00A632AB"/>
    <w:rsid w:val="00A6330E"/>
    <w:rsid w:val="00A6398C"/>
    <w:rsid w:val="00A63A2A"/>
    <w:rsid w:val="00A64997"/>
    <w:rsid w:val="00A64D25"/>
    <w:rsid w:val="00A653E4"/>
    <w:rsid w:val="00A656E5"/>
    <w:rsid w:val="00A6585E"/>
    <w:rsid w:val="00A65944"/>
    <w:rsid w:val="00A66336"/>
    <w:rsid w:val="00A666FB"/>
    <w:rsid w:val="00A666FF"/>
    <w:rsid w:val="00A668FD"/>
    <w:rsid w:val="00A66BB1"/>
    <w:rsid w:val="00A671CE"/>
    <w:rsid w:val="00A67246"/>
    <w:rsid w:val="00A6751C"/>
    <w:rsid w:val="00A6785D"/>
    <w:rsid w:val="00A70465"/>
    <w:rsid w:val="00A704D3"/>
    <w:rsid w:val="00A71814"/>
    <w:rsid w:val="00A71F8B"/>
    <w:rsid w:val="00A720DB"/>
    <w:rsid w:val="00A72318"/>
    <w:rsid w:val="00A724A9"/>
    <w:rsid w:val="00A72A12"/>
    <w:rsid w:val="00A72B11"/>
    <w:rsid w:val="00A72F95"/>
    <w:rsid w:val="00A739A3"/>
    <w:rsid w:val="00A73A0B"/>
    <w:rsid w:val="00A73E98"/>
    <w:rsid w:val="00A73FEC"/>
    <w:rsid w:val="00A743AD"/>
    <w:rsid w:val="00A7464D"/>
    <w:rsid w:val="00A7467D"/>
    <w:rsid w:val="00A7532E"/>
    <w:rsid w:val="00A759BE"/>
    <w:rsid w:val="00A75F36"/>
    <w:rsid w:val="00A75F3F"/>
    <w:rsid w:val="00A75FF3"/>
    <w:rsid w:val="00A76424"/>
    <w:rsid w:val="00A7729B"/>
    <w:rsid w:val="00A7729D"/>
    <w:rsid w:val="00A7737F"/>
    <w:rsid w:val="00A77B71"/>
    <w:rsid w:val="00A801AA"/>
    <w:rsid w:val="00A802FD"/>
    <w:rsid w:val="00A805AA"/>
    <w:rsid w:val="00A80898"/>
    <w:rsid w:val="00A80CE8"/>
    <w:rsid w:val="00A81312"/>
    <w:rsid w:val="00A8176D"/>
    <w:rsid w:val="00A817A9"/>
    <w:rsid w:val="00A819E5"/>
    <w:rsid w:val="00A8213C"/>
    <w:rsid w:val="00A82847"/>
    <w:rsid w:val="00A83193"/>
    <w:rsid w:val="00A83275"/>
    <w:rsid w:val="00A83537"/>
    <w:rsid w:val="00A8390B"/>
    <w:rsid w:val="00A83E74"/>
    <w:rsid w:val="00A83F91"/>
    <w:rsid w:val="00A84084"/>
    <w:rsid w:val="00A84128"/>
    <w:rsid w:val="00A8485F"/>
    <w:rsid w:val="00A85A3B"/>
    <w:rsid w:val="00A85A94"/>
    <w:rsid w:val="00A85B69"/>
    <w:rsid w:val="00A85F5A"/>
    <w:rsid w:val="00A86151"/>
    <w:rsid w:val="00A86524"/>
    <w:rsid w:val="00A868DA"/>
    <w:rsid w:val="00A86B4C"/>
    <w:rsid w:val="00A87B10"/>
    <w:rsid w:val="00A87CCE"/>
    <w:rsid w:val="00A87F05"/>
    <w:rsid w:val="00A900DD"/>
    <w:rsid w:val="00A900E7"/>
    <w:rsid w:val="00A90C76"/>
    <w:rsid w:val="00A90CF0"/>
    <w:rsid w:val="00A90E51"/>
    <w:rsid w:val="00A91616"/>
    <w:rsid w:val="00A91D6A"/>
    <w:rsid w:val="00A91F8F"/>
    <w:rsid w:val="00A920B4"/>
    <w:rsid w:val="00A92374"/>
    <w:rsid w:val="00A93711"/>
    <w:rsid w:val="00A9383A"/>
    <w:rsid w:val="00A93ED5"/>
    <w:rsid w:val="00A94175"/>
    <w:rsid w:val="00A943F5"/>
    <w:rsid w:val="00A94691"/>
    <w:rsid w:val="00A946F3"/>
    <w:rsid w:val="00A948C9"/>
    <w:rsid w:val="00A94B36"/>
    <w:rsid w:val="00A94D73"/>
    <w:rsid w:val="00A94F1C"/>
    <w:rsid w:val="00A968BA"/>
    <w:rsid w:val="00A96B48"/>
    <w:rsid w:val="00A96C0F"/>
    <w:rsid w:val="00A97609"/>
    <w:rsid w:val="00A979E8"/>
    <w:rsid w:val="00A97B8E"/>
    <w:rsid w:val="00AA0259"/>
    <w:rsid w:val="00AA0AF1"/>
    <w:rsid w:val="00AA0BE8"/>
    <w:rsid w:val="00AA12C4"/>
    <w:rsid w:val="00AA1A7D"/>
    <w:rsid w:val="00AA1B27"/>
    <w:rsid w:val="00AA20F2"/>
    <w:rsid w:val="00AA2D46"/>
    <w:rsid w:val="00AA31B2"/>
    <w:rsid w:val="00AA3519"/>
    <w:rsid w:val="00AA3E86"/>
    <w:rsid w:val="00AA3E8B"/>
    <w:rsid w:val="00AA44C1"/>
    <w:rsid w:val="00AA5555"/>
    <w:rsid w:val="00AA5876"/>
    <w:rsid w:val="00AA5F07"/>
    <w:rsid w:val="00AA61CE"/>
    <w:rsid w:val="00AA6323"/>
    <w:rsid w:val="00AA6530"/>
    <w:rsid w:val="00AA6688"/>
    <w:rsid w:val="00AA68CB"/>
    <w:rsid w:val="00AA69BB"/>
    <w:rsid w:val="00AA6A02"/>
    <w:rsid w:val="00AA6B4B"/>
    <w:rsid w:val="00AA6F03"/>
    <w:rsid w:val="00AA7349"/>
    <w:rsid w:val="00AA752C"/>
    <w:rsid w:val="00AA76B1"/>
    <w:rsid w:val="00AA7A25"/>
    <w:rsid w:val="00AB01EA"/>
    <w:rsid w:val="00AB0379"/>
    <w:rsid w:val="00AB0B84"/>
    <w:rsid w:val="00AB0F51"/>
    <w:rsid w:val="00AB0FD7"/>
    <w:rsid w:val="00AB13BE"/>
    <w:rsid w:val="00AB1545"/>
    <w:rsid w:val="00AB187F"/>
    <w:rsid w:val="00AB19EF"/>
    <w:rsid w:val="00AB25F5"/>
    <w:rsid w:val="00AB2A8C"/>
    <w:rsid w:val="00AB370A"/>
    <w:rsid w:val="00AB3F0E"/>
    <w:rsid w:val="00AB4035"/>
    <w:rsid w:val="00AB45EC"/>
    <w:rsid w:val="00AB461F"/>
    <w:rsid w:val="00AB5069"/>
    <w:rsid w:val="00AB53C1"/>
    <w:rsid w:val="00AB5405"/>
    <w:rsid w:val="00AB59BF"/>
    <w:rsid w:val="00AB5AEF"/>
    <w:rsid w:val="00AB69F0"/>
    <w:rsid w:val="00AB69F9"/>
    <w:rsid w:val="00AB6C74"/>
    <w:rsid w:val="00AB6CE3"/>
    <w:rsid w:val="00AB772D"/>
    <w:rsid w:val="00AB7A05"/>
    <w:rsid w:val="00AB7BF8"/>
    <w:rsid w:val="00AC048D"/>
    <w:rsid w:val="00AC096F"/>
    <w:rsid w:val="00AC0982"/>
    <w:rsid w:val="00AC0E2D"/>
    <w:rsid w:val="00AC0E6C"/>
    <w:rsid w:val="00AC0FBD"/>
    <w:rsid w:val="00AC1132"/>
    <w:rsid w:val="00AC1EE4"/>
    <w:rsid w:val="00AC1F07"/>
    <w:rsid w:val="00AC1FDE"/>
    <w:rsid w:val="00AC2C65"/>
    <w:rsid w:val="00AC2DC1"/>
    <w:rsid w:val="00AC2EB4"/>
    <w:rsid w:val="00AC3DCE"/>
    <w:rsid w:val="00AC3DE9"/>
    <w:rsid w:val="00AC42A1"/>
    <w:rsid w:val="00AC441A"/>
    <w:rsid w:val="00AC441D"/>
    <w:rsid w:val="00AC48F5"/>
    <w:rsid w:val="00AC48F7"/>
    <w:rsid w:val="00AC4BCD"/>
    <w:rsid w:val="00AC4D1B"/>
    <w:rsid w:val="00AC4FC4"/>
    <w:rsid w:val="00AC51ED"/>
    <w:rsid w:val="00AC520F"/>
    <w:rsid w:val="00AC522C"/>
    <w:rsid w:val="00AC5643"/>
    <w:rsid w:val="00AC56BD"/>
    <w:rsid w:val="00AC58EE"/>
    <w:rsid w:val="00AC6212"/>
    <w:rsid w:val="00AC6573"/>
    <w:rsid w:val="00AC66AF"/>
    <w:rsid w:val="00AC6721"/>
    <w:rsid w:val="00AC6B17"/>
    <w:rsid w:val="00AC6B29"/>
    <w:rsid w:val="00AC6CBE"/>
    <w:rsid w:val="00AC76E6"/>
    <w:rsid w:val="00AC7720"/>
    <w:rsid w:val="00AC7E0F"/>
    <w:rsid w:val="00AC7E82"/>
    <w:rsid w:val="00AD01EB"/>
    <w:rsid w:val="00AD0585"/>
    <w:rsid w:val="00AD0D84"/>
    <w:rsid w:val="00AD118C"/>
    <w:rsid w:val="00AD1304"/>
    <w:rsid w:val="00AD1999"/>
    <w:rsid w:val="00AD1B96"/>
    <w:rsid w:val="00AD1BE0"/>
    <w:rsid w:val="00AD1C8F"/>
    <w:rsid w:val="00AD1CB2"/>
    <w:rsid w:val="00AD1CD7"/>
    <w:rsid w:val="00AD1EA5"/>
    <w:rsid w:val="00AD2DCB"/>
    <w:rsid w:val="00AD304E"/>
    <w:rsid w:val="00AD437B"/>
    <w:rsid w:val="00AD43D6"/>
    <w:rsid w:val="00AD4B3E"/>
    <w:rsid w:val="00AD4FE4"/>
    <w:rsid w:val="00AD5118"/>
    <w:rsid w:val="00AD52B3"/>
    <w:rsid w:val="00AD5741"/>
    <w:rsid w:val="00AD57B1"/>
    <w:rsid w:val="00AD5FFD"/>
    <w:rsid w:val="00AD6046"/>
    <w:rsid w:val="00AD636B"/>
    <w:rsid w:val="00AD6738"/>
    <w:rsid w:val="00AD6CD2"/>
    <w:rsid w:val="00AD6D05"/>
    <w:rsid w:val="00AD6E5D"/>
    <w:rsid w:val="00AD7673"/>
    <w:rsid w:val="00AD7A6E"/>
    <w:rsid w:val="00AE013E"/>
    <w:rsid w:val="00AE026A"/>
    <w:rsid w:val="00AE05D1"/>
    <w:rsid w:val="00AE0643"/>
    <w:rsid w:val="00AE084C"/>
    <w:rsid w:val="00AE1132"/>
    <w:rsid w:val="00AE129C"/>
    <w:rsid w:val="00AE1547"/>
    <w:rsid w:val="00AE158F"/>
    <w:rsid w:val="00AE1A01"/>
    <w:rsid w:val="00AE2101"/>
    <w:rsid w:val="00AE2786"/>
    <w:rsid w:val="00AE29F3"/>
    <w:rsid w:val="00AE2A9E"/>
    <w:rsid w:val="00AE2AB5"/>
    <w:rsid w:val="00AE2D08"/>
    <w:rsid w:val="00AE32EA"/>
    <w:rsid w:val="00AE33D7"/>
    <w:rsid w:val="00AE35AB"/>
    <w:rsid w:val="00AE3BD1"/>
    <w:rsid w:val="00AE3BD4"/>
    <w:rsid w:val="00AE3D21"/>
    <w:rsid w:val="00AE3DE7"/>
    <w:rsid w:val="00AE49D9"/>
    <w:rsid w:val="00AE4BB9"/>
    <w:rsid w:val="00AE58C1"/>
    <w:rsid w:val="00AE58DD"/>
    <w:rsid w:val="00AE6F0A"/>
    <w:rsid w:val="00AE72B4"/>
    <w:rsid w:val="00AE7BEE"/>
    <w:rsid w:val="00AE7E50"/>
    <w:rsid w:val="00AE7F78"/>
    <w:rsid w:val="00AF01A5"/>
    <w:rsid w:val="00AF0D20"/>
    <w:rsid w:val="00AF105B"/>
    <w:rsid w:val="00AF1733"/>
    <w:rsid w:val="00AF1796"/>
    <w:rsid w:val="00AF1852"/>
    <w:rsid w:val="00AF2093"/>
    <w:rsid w:val="00AF2655"/>
    <w:rsid w:val="00AF31C1"/>
    <w:rsid w:val="00AF31D4"/>
    <w:rsid w:val="00AF3669"/>
    <w:rsid w:val="00AF3C33"/>
    <w:rsid w:val="00AF3E38"/>
    <w:rsid w:val="00AF45C6"/>
    <w:rsid w:val="00AF49EB"/>
    <w:rsid w:val="00AF4E78"/>
    <w:rsid w:val="00AF50A0"/>
    <w:rsid w:val="00AF590E"/>
    <w:rsid w:val="00AF5A91"/>
    <w:rsid w:val="00AF5B22"/>
    <w:rsid w:val="00AF5C95"/>
    <w:rsid w:val="00AF5D05"/>
    <w:rsid w:val="00AF5E8E"/>
    <w:rsid w:val="00AF5FE2"/>
    <w:rsid w:val="00AF6783"/>
    <w:rsid w:val="00AF7292"/>
    <w:rsid w:val="00AF76EB"/>
    <w:rsid w:val="00AF7790"/>
    <w:rsid w:val="00B00A93"/>
    <w:rsid w:val="00B00BB7"/>
    <w:rsid w:val="00B00D8F"/>
    <w:rsid w:val="00B01170"/>
    <w:rsid w:val="00B0151B"/>
    <w:rsid w:val="00B01A03"/>
    <w:rsid w:val="00B01A3D"/>
    <w:rsid w:val="00B01DCC"/>
    <w:rsid w:val="00B01E68"/>
    <w:rsid w:val="00B022C8"/>
    <w:rsid w:val="00B02564"/>
    <w:rsid w:val="00B02B5B"/>
    <w:rsid w:val="00B02F9D"/>
    <w:rsid w:val="00B0388B"/>
    <w:rsid w:val="00B0423D"/>
    <w:rsid w:val="00B04267"/>
    <w:rsid w:val="00B04383"/>
    <w:rsid w:val="00B043F1"/>
    <w:rsid w:val="00B048FE"/>
    <w:rsid w:val="00B04B14"/>
    <w:rsid w:val="00B04D47"/>
    <w:rsid w:val="00B04EEF"/>
    <w:rsid w:val="00B05259"/>
    <w:rsid w:val="00B057FC"/>
    <w:rsid w:val="00B05D8A"/>
    <w:rsid w:val="00B05FF5"/>
    <w:rsid w:val="00B0630C"/>
    <w:rsid w:val="00B06477"/>
    <w:rsid w:val="00B06A96"/>
    <w:rsid w:val="00B06BB2"/>
    <w:rsid w:val="00B070F1"/>
    <w:rsid w:val="00B0776D"/>
    <w:rsid w:val="00B078D0"/>
    <w:rsid w:val="00B07A1D"/>
    <w:rsid w:val="00B07E25"/>
    <w:rsid w:val="00B07F0D"/>
    <w:rsid w:val="00B100CD"/>
    <w:rsid w:val="00B10DA2"/>
    <w:rsid w:val="00B11028"/>
    <w:rsid w:val="00B111B2"/>
    <w:rsid w:val="00B11AC2"/>
    <w:rsid w:val="00B130F9"/>
    <w:rsid w:val="00B134F1"/>
    <w:rsid w:val="00B13993"/>
    <w:rsid w:val="00B13AE2"/>
    <w:rsid w:val="00B13EED"/>
    <w:rsid w:val="00B13FBF"/>
    <w:rsid w:val="00B144B8"/>
    <w:rsid w:val="00B147DA"/>
    <w:rsid w:val="00B14F9D"/>
    <w:rsid w:val="00B15344"/>
    <w:rsid w:val="00B15EBC"/>
    <w:rsid w:val="00B1616D"/>
    <w:rsid w:val="00B16866"/>
    <w:rsid w:val="00B16CCA"/>
    <w:rsid w:val="00B16E56"/>
    <w:rsid w:val="00B17221"/>
    <w:rsid w:val="00B1770A"/>
    <w:rsid w:val="00B17B97"/>
    <w:rsid w:val="00B2052B"/>
    <w:rsid w:val="00B2082A"/>
    <w:rsid w:val="00B20A48"/>
    <w:rsid w:val="00B20BD0"/>
    <w:rsid w:val="00B20E58"/>
    <w:rsid w:val="00B210BB"/>
    <w:rsid w:val="00B21B08"/>
    <w:rsid w:val="00B21CA1"/>
    <w:rsid w:val="00B21D06"/>
    <w:rsid w:val="00B2256A"/>
    <w:rsid w:val="00B225A6"/>
    <w:rsid w:val="00B23583"/>
    <w:rsid w:val="00B23AFA"/>
    <w:rsid w:val="00B23BD7"/>
    <w:rsid w:val="00B23F0E"/>
    <w:rsid w:val="00B24157"/>
    <w:rsid w:val="00B246FA"/>
    <w:rsid w:val="00B2471A"/>
    <w:rsid w:val="00B249D0"/>
    <w:rsid w:val="00B24EB1"/>
    <w:rsid w:val="00B250F0"/>
    <w:rsid w:val="00B255CA"/>
    <w:rsid w:val="00B260EE"/>
    <w:rsid w:val="00B2618F"/>
    <w:rsid w:val="00B26784"/>
    <w:rsid w:val="00B270CA"/>
    <w:rsid w:val="00B275BA"/>
    <w:rsid w:val="00B27891"/>
    <w:rsid w:val="00B27AA0"/>
    <w:rsid w:val="00B27D58"/>
    <w:rsid w:val="00B30027"/>
    <w:rsid w:val="00B302F0"/>
    <w:rsid w:val="00B3032F"/>
    <w:rsid w:val="00B30593"/>
    <w:rsid w:val="00B307A4"/>
    <w:rsid w:val="00B30842"/>
    <w:rsid w:val="00B30A4C"/>
    <w:rsid w:val="00B30B97"/>
    <w:rsid w:val="00B30F1A"/>
    <w:rsid w:val="00B30FBF"/>
    <w:rsid w:val="00B31135"/>
    <w:rsid w:val="00B319D8"/>
    <w:rsid w:val="00B31B22"/>
    <w:rsid w:val="00B31BCC"/>
    <w:rsid w:val="00B31DB5"/>
    <w:rsid w:val="00B325D3"/>
    <w:rsid w:val="00B3271D"/>
    <w:rsid w:val="00B32A80"/>
    <w:rsid w:val="00B32BC7"/>
    <w:rsid w:val="00B3314A"/>
    <w:rsid w:val="00B3317B"/>
    <w:rsid w:val="00B3339E"/>
    <w:rsid w:val="00B334EB"/>
    <w:rsid w:val="00B33ABB"/>
    <w:rsid w:val="00B33F5B"/>
    <w:rsid w:val="00B33F67"/>
    <w:rsid w:val="00B341DC"/>
    <w:rsid w:val="00B34356"/>
    <w:rsid w:val="00B3441F"/>
    <w:rsid w:val="00B3463B"/>
    <w:rsid w:val="00B34A31"/>
    <w:rsid w:val="00B34C87"/>
    <w:rsid w:val="00B34C92"/>
    <w:rsid w:val="00B35281"/>
    <w:rsid w:val="00B35924"/>
    <w:rsid w:val="00B35A37"/>
    <w:rsid w:val="00B363EB"/>
    <w:rsid w:val="00B36E82"/>
    <w:rsid w:val="00B3746B"/>
    <w:rsid w:val="00B37515"/>
    <w:rsid w:val="00B375D5"/>
    <w:rsid w:val="00B37F1F"/>
    <w:rsid w:val="00B37FC8"/>
    <w:rsid w:val="00B408A3"/>
    <w:rsid w:val="00B41A7A"/>
    <w:rsid w:val="00B42016"/>
    <w:rsid w:val="00B42532"/>
    <w:rsid w:val="00B428CC"/>
    <w:rsid w:val="00B42AD9"/>
    <w:rsid w:val="00B42C21"/>
    <w:rsid w:val="00B42FED"/>
    <w:rsid w:val="00B43C30"/>
    <w:rsid w:val="00B4439B"/>
    <w:rsid w:val="00B44592"/>
    <w:rsid w:val="00B44F1D"/>
    <w:rsid w:val="00B45085"/>
    <w:rsid w:val="00B45286"/>
    <w:rsid w:val="00B45999"/>
    <w:rsid w:val="00B45A78"/>
    <w:rsid w:val="00B45B68"/>
    <w:rsid w:val="00B45E8B"/>
    <w:rsid w:val="00B464F1"/>
    <w:rsid w:val="00B46564"/>
    <w:rsid w:val="00B46D5E"/>
    <w:rsid w:val="00B46E36"/>
    <w:rsid w:val="00B47B5C"/>
    <w:rsid w:val="00B5048B"/>
    <w:rsid w:val="00B5057E"/>
    <w:rsid w:val="00B508C3"/>
    <w:rsid w:val="00B50DD9"/>
    <w:rsid w:val="00B51A1A"/>
    <w:rsid w:val="00B51BDE"/>
    <w:rsid w:val="00B51DC0"/>
    <w:rsid w:val="00B51F84"/>
    <w:rsid w:val="00B522C8"/>
    <w:rsid w:val="00B522EC"/>
    <w:rsid w:val="00B524A0"/>
    <w:rsid w:val="00B529FD"/>
    <w:rsid w:val="00B52DBE"/>
    <w:rsid w:val="00B5331F"/>
    <w:rsid w:val="00B53499"/>
    <w:rsid w:val="00B535A4"/>
    <w:rsid w:val="00B53615"/>
    <w:rsid w:val="00B536B9"/>
    <w:rsid w:val="00B537A4"/>
    <w:rsid w:val="00B538F2"/>
    <w:rsid w:val="00B53994"/>
    <w:rsid w:val="00B54166"/>
    <w:rsid w:val="00B54224"/>
    <w:rsid w:val="00B54728"/>
    <w:rsid w:val="00B552D6"/>
    <w:rsid w:val="00B56241"/>
    <w:rsid w:val="00B5659F"/>
    <w:rsid w:val="00B56D2F"/>
    <w:rsid w:val="00B56E92"/>
    <w:rsid w:val="00B56FBB"/>
    <w:rsid w:val="00B57053"/>
    <w:rsid w:val="00B57120"/>
    <w:rsid w:val="00B5765A"/>
    <w:rsid w:val="00B57788"/>
    <w:rsid w:val="00B579EA"/>
    <w:rsid w:val="00B60E83"/>
    <w:rsid w:val="00B6114B"/>
    <w:rsid w:val="00B612F4"/>
    <w:rsid w:val="00B61345"/>
    <w:rsid w:val="00B61AD6"/>
    <w:rsid w:val="00B61CF5"/>
    <w:rsid w:val="00B61EF1"/>
    <w:rsid w:val="00B61FF4"/>
    <w:rsid w:val="00B6251A"/>
    <w:rsid w:val="00B62854"/>
    <w:rsid w:val="00B631F5"/>
    <w:rsid w:val="00B634C9"/>
    <w:rsid w:val="00B636BA"/>
    <w:rsid w:val="00B63B3A"/>
    <w:rsid w:val="00B63B8B"/>
    <w:rsid w:val="00B6401C"/>
    <w:rsid w:val="00B644A6"/>
    <w:rsid w:val="00B64900"/>
    <w:rsid w:val="00B64EE9"/>
    <w:rsid w:val="00B651F2"/>
    <w:rsid w:val="00B65682"/>
    <w:rsid w:val="00B660CE"/>
    <w:rsid w:val="00B66331"/>
    <w:rsid w:val="00B663D3"/>
    <w:rsid w:val="00B66636"/>
    <w:rsid w:val="00B6675E"/>
    <w:rsid w:val="00B66C24"/>
    <w:rsid w:val="00B66CDD"/>
    <w:rsid w:val="00B66DD5"/>
    <w:rsid w:val="00B67102"/>
    <w:rsid w:val="00B6770B"/>
    <w:rsid w:val="00B67DA9"/>
    <w:rsid w:val="00B702B5"/>
    <w:rsid w:val="00B70777"/>
    <w:rsid w:val="00B70846"/>
    <w:rsid w:val="00B7172C"/>
    <w:rsid w:val="00B71D31"/>
    <w:rsid w:val="00B723F1"/>
    <w:rsid w:val="00B72436"/>
    <w:rsid w:val="00B725C7"/>
    <w:rsid w:val="00B72904"/>
    <w:rsid w:val="00B73471"/>
    <w:rsid w:val="00B73902"/>
    <w:rsid w:val="00B741E4"/>
    <w:rsid w:val="00B742AB"/>
    <w:rsid w:val="00B742D6"/>
    <w:rsid w:val="00B752E6"/>
    <w:rsid w:val="00B757BB"/>
    <w:rsid w:val="00B7601B"/>
    <w:rsid w:val="00B762F1"/>
    <w:rsid w:val="00B76754"/>
    <w:rsid w:val="00B768AD"/>
    <w:rsid w:val="00B76E65"/>
    <w:rsid w:val="00B76EA3"/>
    <w:rsid w:val="00B772BD"/>
    <w:rsid w:val="00B77979"/>
    <w:rsid w:val="00B77FE9"/>
    <w:rsid w:val="00B80227"/>
    <w:rsid w:val="00B80A11"/>
    <w:rsid w:val="00B80AB9"/>
    <w:rsid w:val="00B81978"/>
    <w:rsid w:val="00B81A7F"/>
    <w:rsid w:val="00B81D64"/>
    <w:rsid w:val="00B82340"/>
    <w:rsid w:val="00B8269D"/>
    <w:rsid w:val="00B82881"/>
    <w:rsid w:val="00B8296B"/>
    <w:rsid w:val="00B830C5"/>
    <w:rsid w:val="00B8323D"/>
    <w:rsid w:val="00B83F38"/>
    <w:rsid w:val="00B83FE7"/>
    <w:rsid w:val="00B845CE"/>
    <w:rsid w:val="00B84EDB"/>
    <w:rsid w:val="00B853C6"/>
    <w:rsid w:val="00B853FF"/>
    <w:rsid w:val="00B85785"/>
    <w:rsid w:val="00B85C4E"/>
    <w:rsid w:val="00B8632C"/>
    <w:rsid w:val="00B863F8"/>
    <w:rsid w:val="00B8676F"/>
    <w:rsid w:val="00B869C9"/>
    <w:rsid w:val="00B86AD1"/>
    <w:rsid w:val="00B87076"/>
    <w:rsid w:val="00B873AC"/>
    <w:rsid w:val="00B874A4"/>
    <w:rsid w:val="00B87A48"/>
    <w:rsid w:val="00B903DD"/>
    <w:rsid w:val="00B90C64"/>
    <w:rsid w:val="00B90E3D"/>
    <w:rsid w:val="00B90F3A"/>
    <w:rsid w:val="00B9115C"/>
    <w:rsid w:val="00B916FC"/>
    <w:rsid w:val="00B91958"/>
    <w:rsid w:val="00B92254"/>
    <w:rsid w:val="00B924CF"/>
    <w:rsid w:val="00B930D7"/>
    <w:rsid w:val="00B93630"/>
    <w:rsid w:val="00B9373D"/>
    <w:rsid w:val="00B93D22"/>
    <w:rsid w:val="00B93EBD"/>
    <w:rsid w:val="00B94961"/>
    <w:rsid w:val="00B94D07"/>
    <w:rsid w:val="00B9501C"/>
    <w:rsid w:val="00B955DB"/>
    <w:rsid w:val="00B955E4"/>
    <w:rsid w:val="00B95A49"/>
    <w:rsid w:val="00B95EC6"/>
    <w:rsid w:val="00B961B6"/>
    <w:rsid w:val="00B9632E"/>
    <w:rsid w:val="00B96757"/>
    <w:rsid w:val="00B968FF"/>
    <w:rsid w:val="00B96944"/>
    <w:rsid w:val="00B9697B"/>
    <w:rsid w:val="00B96B1F"/>
    <w:rsid w:val="00B977B8"/>
    <w:rsid w:val="00B97A02"/>
    <w:rsid w:val="00B97E0B"/>
    <w:rsid w:val="00BA0494"/>
    <w:rsid w:val="00BA08E5"/>
    <w:rsid w:val="00BA0AB1"/>
    <w:rsid w:val="00BA0C44"/>
    <w:rsid w:val="00BA12D2"/>
    <w:rsid w:val="00BA140C"/>
    <w:rsid w:val="00BA1BE0"/>
    <w:rsid w:val="00BA1E42"/>
    <w:rsid w:val="00BA2C5A"/>
    <w:rsid w:val="00BA2CC0"/>
    <w:rsid w:val="00BA3ED1"/>
    <w:rsid w:val="00BA4128"/>
    <w:rsid w:val="00BA424B"/>
    <w:rsid w:val="00BA4DA9"/>
    <w:rsid w:val="00BA58C4"/>
    <w:rsid w:val="00BA5AAB"/>
    <w:rsid w:val="00BA5BB3"/>
    <w:rsid w:val="00BA5FF7"/>
    <w:rsid w:val="00BA63AF"/>
    <w:rsid w:val="00BA6F48"/>
    <w:rsid w:val="00BA6FAA"/>
    <w:rsid w:val="00BA7037"/>
    <w:rsid w:val="00BA75D9"/>
    <w:rsid w:val="00BB01EF"/>
    <w:rsid w:val="00BB02DD"/>
    <w:rsid w:val="00BB0881"/>
    <w:rsid w:val="00BB0D66"/>
    <w:rsid w:val="00BB0D94"/>
    <w:rsid w:val="00BB0EF8"/>
    <w:rsid w:val="00BB12CC"/>
    <w:rsid w:val="00BB1746"/>
    <w:rsid w:val="00BB1754"/>
    <w:rsid w:val="00BB180E"/>
    <w:rsid w:val="00BB1C7B"/>
    <w:rsid w:val="00BB1E6E"/>
    <w:rsid w:val="00BB2066"/>
    <w:rsid w:val="00BB243F"/>
    <w:rsid w:val="00BB2675"/>
    <w:rsid w:val="00BB2CC6"/>
    <w:rsid w:val="00BB2DAB"/>
    <w:rsid w:val="00BB2F46"/>
    <w:rsid w:val="00BB35AE"/>
    <w:rsid w:val="00BB37E5"/>
    <w:rsid w:val="00BB3873"/>
    <w:rsid w:val="00BB3D3D"/>
    <w:rsid w:val="00BB4ADC"/>
    <w:rsid w:val="00BB4E2F"/>
    <w:rsid w:val="00BB4EA4"/>
    <w:rsid w:val="00BB51B8"/>
    <w:rsid w:val="00BB5D91"/>
    <w:rsid w:val="00BB6126"/>
    <w:rsid w:val="00BB63AE"/>
    <w:rsid w:val="00BB6A51"/>
    <w:rsid w:val="00BB6CB8"/>
    <w:rsid w:val="00BB7471"/>
    <w:rsid w:val="00BB7B73"/>
    <w:rsid w:val="00BB7EED"/>
    <w:rsid w:val="00BC040A"/>
    <w:rsid w:val="00BC064A"/>
    <w:rsid w:val="00BC06EC"/>
    <w:rsid w:val="00BC0C36"/>
    <w:rsid w:val="00BC0EAF"/>
    <w:rsid w:val="00BC1B4B"/>
    <w:rsid w:val="00BC1BBD"/>
    <w:rsid w:val="00BC1DAB"/>
    <w:rsid w:val="00BC225B"/>
    <w:rsid w:val="00BC2578"/>
    <w:rsid w:val="00BC2BBF"/>
    <w:rsid w:val="00BC324E"/>
    <w:rsid w:val="00BC3393"/>
    <w:rsid w:val="00BC350F"/>
    <w:rsid w:val="00BC35D3"/>
    <w:rsid w:val="00BC3B86"/>
    <w:rsid w:val="00BC3F27"/>
    <w:rsid w:val="00BC40A2"/>
    <w:rsid w:val="00BC42B2"/>
    <w:rsid w:val="00BC436D"/>
    <w:rsid w:val="00BC4D5B"/>
    <w:rsid w:val="00BC4F34"/>
    <w:rsid w:val="00BC5640"/>
    <w:rsid w:val="00BC5B89"/>
    <w:rsid w:val="00BC60BE"/>
    <w:rsid w:val="00BC614E"/>
    <w:rsid w:val="00BC6166"/>
    <w:rsid w:val="00BC623B"/>
    <w:rsid w:val="00BC6B22"/>
    <w:rsid w:val="00BC7072"/>
    <w:rsid w:val="00BC72B4"/>
    <w:rsid w:val="00BC750B"/>
    <w:rsid w:val="00BC7A1B"/>
    <w:rsid w:val="00BC7A81"/>
    <w:rsid w:val="00BC7E5F"/>
    <w:rsid w:val="00BD0020"/>
    <w:rsid w:val="00BD0454"/>
    <w:rsid w:val="00BD06CE"/>
    <w:rsid w:val="00BD06F2"/>
    <w:rsid w:val="00BD0DFB"/>
    <w:rsid w:val="00BD1081"/>
    <w:rsid w:val="00BD1621"/>
    <w:rsid w:val="00BD1768"/>
    <w:rsid w:val="00BD1C4A"/>
    <w:rsid w:val="00BD1DF4"/>
    <w:rsid w:val="00BD24B5"/>
    <w:rsid w:val="00BD286D"/>
    <w:rsid w:val="00BD2E24"/>
    <w:rsid w:val="00BD321A"/>
    <w:rsid w:val="00BD3267"/>
    <w:rsid w:val="00BD35B2"/>
    <w:rsid w:val="00BD40AD"/>
    <w:rsid w:val="00BD4121"/>
    <w:rsid w:val="00BD41CA"/>
    <w:rsid w:val="00BD4611"/>
    <w:rsid w:val="00BD483C"/>
    <w:rsid w:val="00BD4B5D"/>
    <w:rsid w:val="00BD4D02"/>
    <w:rsid w:val="00BD4DC3"/>
    <w:rsid w:val="00BD53D4"/>
    <w:rsid w:val="00BD5701"/>
    <w:rsid w:val="00BD59B5"/>
    <w:rsid w:val="00BD5BED"/>
    <w:rsid w:val="00BD5E23"/>
    <w:rsid w:val="00BD5E56"/>
    <w:rsid w:val="00BD626E"/>
    <w:rsid w:val="00BD66DD"/>
    <w:rsid w:val="00BD6C32"/>
    <w:rsid w:val="00BD6D35"/>
    <w:rsid w:val="00BD6FB0"/>
    <w:rsid w:val="00BD7069"/>
    <w:rsid w:val="00BD78B0"/>
    <w:rsid w:val="00BD7C82"/>
    <w:rsid w:val="00BD7DAA"/>
    <w:rsid w:val="00BD7E31"/>
    <w:rsid w:val="00BE0582"/>
    <w:rsid w:val="00BE0802"/>
    <w:rsid w:val="00BE0842"/>
    <w:rsid w:val="00BE098E"/>
    <w:rsid w:val="00BE115F"/>
    <w:rsid w:val="00BE28C7"/>
    <w:rsid w:val="00BE2D59"/>
    <w:rsid w:val="00BE3192"/>
    <w:rsid w:val="00BE379C"/>
    <w:rsid w:val="00BE3ED6"/>
    <w:rsid w:val="00BE3FB0"/>
    <w:rsid w:val="00BE40D3"/>
    <w:rsid w:val="00BE44D7"/>
    <w:rsid w:val="00BE45EB"/>
    <w:rsid w:val="00BE4791"/>
    <w:rsid w:val="00BE49ED"/>
    <w:rsid w:val="00BE4CBD"/>
    <w:rsid w:val="00BE4D57"/>
    <w:rsid w:val="00BE521F"/>
    <w:rsid w:val="00BE5A4B"/>
    <w:rsid w:val="00BE5DC2"/>
    <w:rsid w:val="00BE5FF8"/>
    <w:rsid w:val="00BE642C"/>
    <w:rsid w:val="00BE6C35"/>
    <w:rsid w:val="00BE768F"/>
    <w:rsid w:val="00BE7A27"/>
    <w:rsid w:val="00BE7FD3"/>
    <w:rsid w:val="00BF0936"/>
    <w:rsid w:val="00BF0984"/>
    <w:rsid w:val="00BF0A2C"/>
    <w:rsid w:val="00BF0CFA"/>
    <w:rsid w:val="00BF1191"/>
    <w:rsid w:val="00BF11AF"/>
    <w:rsid w:val="00BF1428"/>
    <w:rsid w:val="00BF19EC"/>
    <w:rsid w:val="00BF1B43"/>
    <w:rsid w:val="00BF1DF4"/>
    <w:rsid w:val="00BF22A2"/>
    <w:rsid w:val="00BF2618"/>
    <w:rsid w:val="00BF2654"/>
    <w:rsid w:val="00BF2B0B"/>
    <w:rsid w:val="00BF2BB5"/>
    <w:rsid w:val="00BF2C3D"/>
    <w:rsid w:val="00BF3446"/>
    <w:rsid w:val="00BF395B"/>
    <w:rsid w:val="00BF3DF7"/>
    <w:rsid w:val="00BF3E09"/>
    <w:rsid w:val="00BF4076"/>
    <w:rsid w:val="00BF43A2"/>
    <w:rsid w:val="00BF464C"/>
    <w:rsid w:val="00BF487F"/>
    <w:rsid w:val="00BF4891"/>
    <w:rsid w:val="00BF4904"/>
    <w:rsid w:val="00BF4A28"/>
    <w:rsid w:val="00BF4BE1"/>
    <w:rsid w:val="00BF52EB"/>
    <w:rsid w:val="00BF5355"/>
    <w:rsid w:val="00BF53D3"/>
    <w:rsid w:val="00BF5473"/>
    <w:rsid w:val="00BF55DC"/>
    <w:rsid w:val="00BF5B2C"/>
    <w:rsid w:val="00BF5CEE"/>
    <w:rsid w:val="00BF6B4D"/>
    <w:rsid w:val="00BF6BB8"/>
    <w:rsid w:val="00BF6FA6"/>
    <w:rsid w:val="00BF7CEB"/>
    <w:rsid w:val="00BF7D7A"/>
    <w:rsid w:val="00C00130"/>
    <w:rsid w:val="00C00167"/>
    <w:rsid w:val="00C002CE"/>
    <w:rsid w:val="00C00383"/>
    <w:rsid w:val="00C00534"/>
    <w:rsid w:val="00C0062E"/>
    <w:rsid w:val="00C00BA6"/>
    <w:rsid w:val="00C010C3"/>
    <w:rsid w:val="00C01158"/>
    <w:rsid w:val="00C014F7"/>
    <w:rsid w:val="00C01673"/>
    <w:rsid w:val="00C01DBD"/>
    <w:rsid w:val="00C02155"/>
    <w:rsid w:val="00C021EA"/>
    <w:rsid w:val="00C02B53"/>
    <w:rsid w:val="00C02BE5"/>
    <w:rsid w:val="00C02BF5"/>
    <w:rsid w:val="00C02C6C"/>
    <w:rsid w:val="00C0330E"/>
    <w:rsid w:val="00C03B2F"/>
    <w:rsid w:val="00C04262"/>
    <w:rsid w:val="00C045B9"/>
    <w:rsid w:val="00C048A4"/>
    <w:rsid w:val="00C04AAE"/>
    <w:rsid w:val="00C04DE4"/>
    <w:rsid w:val="00C051BE"/>
    <w:rsid w:val="00C0520C"/>
    <w:rsid w:val="00C05259"/>
    <w:rsid w:val="00C0563F"/>
    <w:rsid w:val="00C058AD"/>
    <w:rsid w:val="00C0607E"/>
    <w:rsid w:val="00C061E7"/>
    <w:rsid w:val="00C06433"/>
    <w:rsid w:val="00C0679A"/>
    <w:rsid w:val="00C06C55"/>
    <w:rsid w:val="00C070D8"/>
    <w:rsid w:val="00C071C5"/>
    <w:rsid w:val="00C07673"/>
    <w:rsid w:val="00C07A53"/>
    <w:rsid w:val="00C07C4B"/>
    <w:rsid w:val="00C07CD4"/>
    <w:rsid w:val="00C1094D"/>
    <w:rsid w:val="00C109FA"/>
    <w:rsid w:val="00C10A95"/>
    <w:rsid w:val="00C10B4D"/>
    <w:rsid w:val="00C10E40"/>
    <w:rsid w:val="00C11231"/>
    <w:rsid w:val="00C112AA"/>
    <w:rsid w:val="00C1147E"/>
    <w:rsid w:val="00C11545"/>
    <w:rsid w:val="00C11758"/>
    <w:rsid w:val="00C11A08"/>
    <w:rsid w:val="00C11D30"/>
    <w:rsid w:val="00C12A7D"/>
    <w:rsid w:val="00C12B19"/>
    <w:rsid w:val="00C13210"/>
    <w:rsid w:val="00C13681"/>
    <w:rsid w:val="00C137E0"/>
    <w:rsid w:val="00C138D8"/>
    <w:rsid w:val="00C1393D"/>
    <w:rsid w:val="00C14529"/>
    <w:rsid w:val="00C147A1"/>
    <w:rsid w:val="00C14876"/>
    <w:rsid w:val="00C14A44"/>
    <w:rsid w:val="00C14DCE"/>
    <w:rsid w:val="00C151AE"/>
    <w:rsid w:val="00C1521F"/>
    <w:rsid w:val="00C152E5"/>
    <w:rsid w:val="00C154DB"/>
    <w:rsid w:val="00C15552"/>
    <w:rsid w:val="00C158D0"/>
    <w:rsid w:val="00C15BD2"/>
    <w:rsid w:val="00C15C44"/>
    <w:rsid w:val="00C15E6D"/>
    <w:rsid w:val="00C15FCB"/>
    <w:rsid w:val="00C165B9"/>
    <w:rsid w:val="00C17063"/>
    <w:rsid w:val="00C1710B"/>
    <w:rsid w:val="00C17384"/>
    <w:rsid w:val="00C173C0"/>
    <w:rsid w:val="00C17652"/>
    <w:rsid w:val="00C17AAB"/>
    <w:rsid w:val="00C17D24"/>
    <w:rsid w:val="00C17D3A"/>
    <w:rsid w:val="00C17FF2"/>
    <w:rsid w:val="00C208E6"/>
    <w:rsid w:val="00C21016"/>
    <w:rsid w:val="00C21891"/>
    <w:rsid w:val="00C21B32"/>
    <w:rsid w:val="00C21C2B"/>
    <w:rsid w:val="00C21C35"/>
    <w:rsid w:val="00C21DAE"/>
    <w:rsid w:val="00C21ED3"/>
    <w:rsid w:val="00C2250E"/>
    <w:rsid w:val="00C22A18"/>
    <w:rsid w:val="00C22A49"/>
    <w:rsid w:val="00C22BCE"/>
    <w:rsid w:val="00C22C6F"/>
    <w:rsid w:val="00C22E02"/>
    <w:rsid w:val="00C22E16"/>
    <w:rsid w:val="00C23041"/>
    <w:rsid w:val="00C234A2"/>
    <w:rsid w:val="00C23942"/>
    <w:rsid w:val="00C2447A"/>
    <w:rsid w:val="00C246EC"/>
    <w:rsid w:val="00C24DBD"/>
    <w:rsid w:val="00C2508E"/>
    <w:rsid w:val="00C2527C"/>
    <w:rsid w:val="00C25E2C"/>
    <w:rsid w:val="00C25ECF"/>
    <w:rsid w:val="00C2617D"/>
    <w:rsid w:val="00C261F3"/>
    <w:rsid w:val="00C265CB"/>
    <w:rsid w:val="00C26991"/>
    <w:rsid w:val="00C26A4F"/>
    <w:rsid w:val="00C26ECD"/>
    <w:rsid w:val="00C26F25"/>
    <w:rsid w:val="00C270FD"/>
    <w:rsid w:val="00C2762B"/>
    <w:rsid w:val="00C27829"/>
    <w:rsid w:val="00C27CAB"/>
    <w:rsid w:val="00C27D05"/>
    <w:rsid w:val="00C27DEC"/>
    <w:rsid w:val="00C3007B"/>
    <w:rsid w:val="00C30092"/>
    <w:rsid w:val="00C30551"/>
    <w:rsid w:val="00C30A18"/>
    <w:rsid w:val="00C30BDC"/>
    <w:rsid w:val="00C31E01"/>
    <w:rsid w:val="00C31F29"/>
    <w:rsid w:val="00C3245A"/>
    <w:rsid w:val="00C32465"/>
    <w:rsid w:val="00C3344F"/>
    <w:rsid w:val="00C3362C"/>
    <w:rsid w:val="00C33976"/>
    <w:rsid w:val="00C33C5E"/>
    <w:rsid w:val="00C33D60"/>
    <w:rsid w:val="00C33D7A"/>
    <w:rsid w:val="00C33F68"/>
    <w:rsid w:val="00C34161"/>
    <w:rsid w:val="00C34617"/>
    <w:rsid w:val="00C3554C"/>
    <w:rsid w:val="00C356C9"/>
    <w:rsid w:val="00C358CE"/>
    <w:rsid w:val="00C35A85"/>
    <w:rsid w:val="00C35D50"/>
    <w:rsid w:val="00C361CF"/>
    <w:rsid w:val="00C36248"/>
    <w:rsid w:val="00C362D2"/>
    <w:rsid w:val="00C36605"/>
    <w:rsid w:val="00C368E6"/>
    <w:rsid w:val="00C368F5"/>
    <w:rsid w:val="00C36A61"/>
    <w:rsid w:val="00C3706D"/>
    <w:rsid w:val="00C37115"/>
    <w:rsid w:val="00C376EC"/>
    <w:rsid w:val="00C37A98"/>
    <w:rsid w:val="00C4001E"/>
    <w:rsid w:val="00C4030F"/>
    <w:rsid w:val="00C4063E"/>
    <w:rsid w:val="00C40749"/>
    <w:rsid w:val="00C409C9"/>
    <w:rsid w:val="00C40A62"/>
    <w:rsid w:val="00C41227"/>
    <w:rsid w:val="00C4135C"/>
    <w:rsid w:val="00C41523"/>
    <w:rsid w:val="00C416A8"/>
    <w:rsid w:val="00C41BC3"/>
    <w:rsid w:val="00C42705"/>
    <w:rsid w:val="00C42995"/>
    <w:rsid w:val="00C42BEB"/>
    <w:rsid w:val="00C42E5E"/>
    <w:rsid w:val="00C42F91"/>
    <w:rsid w:val="00C4328B"/>
    <w:rsid w:val="00C43675"/>
    <w:rsid w:val="00C43FDD"/>
    <w:rsid w:val="00C44A94"/>
    <w:rsid w:val="00C452F9"/>
    <w:rsid w:val="00C45DA0"/>
    <w:rsid w:val="00C4674C"/>
    <w:rsid w:val="00C46799"/>
    <w:rsid w:val="00C467C1"/>
    <w:rsid w:val="00C468B3"/>
    <w:rsid w:val="00C468FE"/>
    <w:rsid w:val="00C46CDE"/>
    <w:rsid w:val="00C47152"/>
    <w:rsid w:val="00C4744A"/>
    <w:rsid w:val="00C47469"/>
    <w:rsid w:val="00C474C4"/>
    <w:rsid w:val="00C47B44"/>
    <w:rsid w:val="00C47BCE"/>
    <w:rsid w:val="00C47E89"/>
    <w:rsid w:val="00C47F65"/>
    <w:rsid w:val="00C50902"/>
    <w:rsid w:val="00C50EF8"/>
    <w:rsid w:val="00C50EF9"/>
    <w:rsid w:val="00C51085"/>
    <w:rsid w:val="00C513D2"/>
    <w:rsid w:val="00C51801"/>
    <w:rsid w:val="00C51A6A"/>
    <w:rsid w:val="00C51ABC"/>
    <w:rsid w:val="00C51B22"/>
    <w:rsid w:val="00C51B34"/>
    <w:rsid w:val="00C51B60"/>
    <w:rsid w:val="00C5297D"/>
    <w:rsid w:val="00C52C05"/>
    <w:rsid w:val="00C52F1D"/>
    <w:rsid w:val="00C5379F"/>
    <w:rsid w:val="00C5384A"/>
    <w:rsid w:val="00C53CF1"/>
    <w:rsid w:val="00C5449E"/>
    <w:rsid w:val="00C5450C"/>
    <w:rsid w:val="00C549CB"/>
    <w:rsid w:val="00C551C3"/>
    <w:rsid w:val="00C55584"/>
    <w:rsid w:val="00C55A23"/>
    <w:rsid w:val="00C55BBB"/>
    <w:rsid w:val="00C55D35"/>
    <w:rsid w:val="00C56381"/>
    <w:rsid w:val="00C56483"/>
    <w:rsid w:val="00C5757D"/>
    <w:rsid w:val="00C57684"/>
    <w:rsid w:val="00C5774E"/>
    <w:rsid w:val="00C57755"/>
    <w:rsid w:val="00C579CB"/>
    <w:rsid w:val="00C57B82"/>
    <w:rsid w:val="00C57BA2"/>
    <w:rsid w:val="00C604A4"/>
    <w:rsid w:val="00C608C3"/>
    <w:rsid w:val="00C60CD4"/>
    <w:rsid w:val="00C60D6F"/>
    <w:rsid w:val="00C60D81"/>
    <w:rsid w:val="00C60DF3"/>
    <w:rsid w:val="00C61454"/>
    <w:rsid w:val="00C6163E"/>
    <w:rsid w:val="00C618D6"/>
    <w:rsid w:val="00C61925"/>
    <w:rsid w:val="00C61B41"/>
    <w:rsid w:val="00C61B46"/>
    <w:rsid w:val="00C6261B"/>
    <w:rsid w:val="00C62894"/>
    <w:rsid w:val="00C628E9"/>
    <w:rsid w:val="00C632BB"/>
    <w:rsid w:val="00C6361F"/>
    <w:rsid w:val="00C63644"/>
    <w:rsid w:val="00C63725"/>
    <w:rsid w:val="00C6395F"/>
    <w:rsid w:val="00C63CE5"/>
    <w:rsid w:val="00C6431A"/>
    <w:rsid w:val="00C64CE3"/>
    <w:rsid w:val="00C65143"/>
    <w:rsid w:val="00C653FC"/>
    <w:rsid w:val="00C654C9"/>
    <w:rsid w:val="00C6582F"/>
    <w:rsid w:val="00C658EC"/>
    <w:rsid w:val="00C65902"/>
    <w:rsid w:val="00C65B8C"/>
    <w:rsid w:val="00C65D7E"/>
    <w:rsid w:val="00C66744"/>
    <w:rsid w:val="00C6680A"/>
    <w:rsid w:val="00C66962"/>
    <w:rsid w:val="00C67325"/>
    <w:rsid w:val="00C6735D"/>
    <w:rsid w:val="00C673A6"/>
    <w:rsid w:val="00C709CA"/>
    <w:rsid w:val="00C70A3C"/>
    <w:rsid w:val="00C7107E"/>
    <w:rsid w:val="00C714C0"/>
    <w:rsid w:val="00C715D0"/>
    <w:rsid w:val="00C719BB"/>
    <w:rsid w:val="00C719C7"/>
    <w:rsid w:val="00C72226"/>
    <w:rsid w:val="00C72A3F"/>
    <w:rsid w:val="00C72F41"/>
    <w:rsid w:val="00C73257"/>
    <w:rsid w:val="00C7337A"/>
    <w:rsid w:val="00C73ECA"/>
    <w:rsid w:val="00C73FD0"/>
    <w:rsid w:val="00C741B2"/>
    <w:rsid w:val="00C74402"/>
    <w:rsid w:val="00C7459E"/>
    <w:rsid w:val="00C74F00"/>
    <w:rsid w:val="00C74FC5"/>
    <w:rsid w:val="00C75322"/>
    <w:rsid w:val="00C757E5"/>
    <w:rsid w:val="00C75A4D"/>
    <w:rsid w:val="00C76300"/>
    <w:rsid w:val="00C763B8"/>
    <w:rsid w:val="00C76917"/>
    <w:rsid w:val="00C76B95"/>
    <w:rsid w:val="00C7756F"/>
    <w:rsid w:val="00C7778D"/>
    <w:rsid w:val="00C80046"/>
    <w:rsid w:val="00C80345"/>
    <w:rsid w:val="00C8048E"/>
    <w:rsid w:val="00C809C1"/>
    <w:rsid w:val="00C81222"/>
    <w:rsid w:val="00C82D0A"/>
    <w:rsid w:val="00C82E23"/>
    <w:rsid w:val="00C8322D"/>
    <w:rsid w:val="00C83322"/>
    <w:rsid w:val="00C8344C"/>
    <w:rsid w:val="00C8364E"/>
    <w:rsid w:val="00C83691"/>
    <w:rsid w:val="00C836FC"/>
    <w:rsid w:val="00C83F0F"/>
    <w:rsid w:val="00C84341"/>
    <w:rsid w:val="00C84346"/>
    <w:rsid w:val="00C84B3B"/>
    <w:rsid w:val="00C84B98"/>
    <w:rsid w:val="00C84D49"/>
    <w:rsid w:val="00C84EF7"/>
    <w:rsid w:val="00C850D3"/>
    <w:rsid w:val="00C855E2"/>
    <w:rsid w:val="00C85C29"/>
    <w:rsid w:val="00C85E2F"/>
    <w:rsid w:val="00C86467"/>
    <w:rsid w:val="00C86FC1"/>
    <w:rsid w:val="00C87684"/>
    <w:rsid w:val="00C87C91"/>
    <w:rsid w:val="00C9026D"/>
    <w:rsid w:val="00C902DD"/>
    <w:rsid w:val="00C903C9"/>
    <w:rsid w:val="00C90AC6"/>
    <w:rsid w:val="00C90CF4"/>
    <w:rsid w:val="00C90F72"/>
    <w:rsid w:val="00C912BE"/>
    <w:rsid w:val="00C9143C"/>
    <w:rsid w:val="00C91498"/>
    <w:rsid w:val="00C91E82"/>
    <w:rsid w:val="00C91F88"/>
    <w:rsid w:val="00C91F89"/>
    <w:rsid w:val="00C922BA"/>
    <w:rsid w:val="00C92683"/>
    <w:rsid w:val="00C93459"/>
    <w:rsid w:val="00C93A9C"/>
    <w:rsid w:val="00C93B2A"/>
    <w:rsid w:val="00C93DAA"/>
    <w:rsid w:val="00C942F5"/>
    <w:rsid w:val="00C94448"/>
    <w:rsid w:val="00C94A08"/>
    <w:rsid w:val="00C94B7A"/>
    <w:rsid w:val="00C94FBE"/>
    <w:rsid w:val="00C95251"/>
    <w:rsid w:val="00C9598C"/>
    <w:rsid w:val="00C9645D"/>
    <w:rsid w:val="00C964E1"/>
    <w:rsid w:val="00C9666B"/>
    <w:rsid w:val="00C96A8B"/>
    <w:rsid w:val="00C97190"/>
    <w:rsid w:val="00C97664"/>
    <w:rsid w:val="00C9767E"/>
    <w:rsid w:val="00C97779"/>
    <w:rsid w:val="00C97D42"/>
    <w:rsid w:val="00C97EB4"/>
    <w:rsid w:val="00C97EEF"/>
    <w:rsid w:val="00CA009E"/>
    <w:rsid w:val="00CA00E2"/>
    <w:rsid w:val="00CA0529"/>
    <w:rsid w:val="00CA06E6"/>
    <w:rsid w:val="00CA0750"/>
    <w:rsid w:val="00CA0B9C"/>
    <w:rsid w:val="00CA1040"/>
    <w:rsid w:val="00CA1056"/>
    <w:rsid w:val="00CA1E64"/>
    <w:rsid w:val="00CA1F41"/>
    <w:rsid w:val="00CA2414"/>
    <w:rsid w:val="00CA274C"/>
    <w:rsid w:val="00CA2DCB"/>
    <w:rsid w:val="00CA2F34"/>
    <w:rsid w:val="00CA3A70"/>
    <w:rsid w:val="00CA3B1F"/>
    <w:rsid w:val="00CA3F64"/>
    <w:rsid w:val="00CA40C8"/>
    <w:rsid w:val="00CA42A8"/>
    <w:rsid w:val="00CA47E9"/>
    <w:rsid w:val="00CA4FF8"/>
    <w:rsid w:val="00CA63A2"/>
    <w:rsid w:val="00CA6C7B"/>
    <w:rsid w:val="00CA6E1D"/>
    <w:rsid w:val="00CA777D"/>
    <w:rsid w:val="00CA77C2"/>
    <w:rsid w:val="00CA796D"/>
    <w:rsid w:val="00CA7B8A"/>
    <w:rsid w:val="00CB0203"/>
    <w:rsid w:val="00CB0247"/>
    <w:rsid w:val="00CB0BAC"/>
    <w:rsid w:val="00CB102E"/>
    <w:rsid w:val="00CB1AB6"/>
    <w:rsid w:val="00CB232F"/>
    <w:rsid w:val="00CB2874"/>
    <w:rsid w:val="00CB2B2D"/>
    <w:rsid w:val="00CB2F1E"/>
    <w:rsid w:val="00CB3326"/>
    <w:rsid w:val="00CB3438"/>
    <w:rsid w:val="00CB3493"/>
    <w:rsid w:val="00CB38CB"/>
    <w:rsid w:val="00CB398F"/>
    <w:rsid w:val="00CB3A81"/>
    <w:rsid w:val="00CB4133"/>
    <w:rsid w:val="00CB4216"/>
    <w:rsid w:val="00CB4ACE"/>
    <w:rsid w:val="00CB4EBF"/>
    <w:rsid w:val="00CB5353"/>
    <w:rsid w:val="00CB5725"/>
    <w:rsid w:val="00CB58CB"/>
    <w:rsid w:val="00CB5CCD"/>
    <w:rsid w:val="00CB5EBE"/>
    <w:rsid w:val="00CB5F11"/>
    <w:rsid w:val="00CB6757"/>
    <w:rsid w:val="00CB6930"/>
    <w:rsid w:val="00CB7A03"/>
    <w:rsid w:val="00CB7A79"/>
    <w:rsid w:val="00CB7C9A"/>
    <w:rsid w:val="00CC00BD"/>
    <w:rsid w:val="00CC02AB"/>
    <w:rsid w:val="00CC052D"/>
    <w:rsid w:val="00CC05C8"/>
    <w:rsid w:val="00CC095D"/>
    <w:rsid w:val="00CC131D"/>
    <w:rsid w:val="00CC1A44"/>
    <w:rsid w:val="00CC1D9E"/>
    <w:rsid w:val="00CC228F"/>
    <w:rsid w:val="00CC2539"/>
    <w:rsid w:val="00CC264F"/>
    <w:rsid w:val="00CC2CBB"/>
    <w:rsid w:val="00CC38D7"/>
    <w:rsid w:val="00CC4187"/>
    <w:rsid w:val="00CC4283"/>
    <w:rsid w:val="00CC433D"/>
    <w:rsid w:val="00CC4837"/>
    <w:rsid w:val="00CC4F06"/>
    <w:rsid w:val="00CC51A9"/>
    <w:rsid w:val="00CC5718"/>
    <w:rsid w:val="00CC5774"/>
    <w:rsid w:val="00CC5A26"/>
    <w:rsid w:val="00CC5A5F"/>
    <w:rsid w:val="00CC62C1"/>
    <w:rsid w:val="00CC643B"/>
    <w:rsid w:val="00CC6A7E"/>
    <w:rsid w:val="00CC6FB5"/>
    <w:rsid w:val="00CC7975"/>
    <w:rsid w:val="00CC7D55"/>
    <w:rsid w:val="00CC7E72"/>
    <w:rsid w:val="00CD02C7"/>
    <w:rsid w:val="00CD03C7"/>
    <w:rsid w:val="00CD05AE"/>
    <w:rsid w:val="00CD0ECA"/>
    <w:rsid w:val="00CD12D5"/>
    <w:rsid w:val="00CD15EF"/>
    <w:rsid w:val="00CD23A0"/>
    <w:rsid w:val="00CD2D34"/>
    <w:rsid w:val="00CD2F28"/>
    <w:rsid w:val="00CD2F97"/>
    <w:rsid w:val="00CD3863"/>
    <w:rsid w:val="00CD3A6E"/>
    <w:rsid w:val="00CD3B82"/>
    <w:rsid w:val="00CD3EC5"/>
    <w:rsid w:val="00CD42F2"/>
    <w:rsid w:val="00CD442E"/>
    <w:rsid w:val="00CD4882"/>
    <w:rsid w:val="00CD4E0F"/>
    <w:rsid w:val="00CD5391"/>
    <w:rsid w:val="00CD543D"/>
    <w:rsid w:val="00CD56DB"/>
    <w:rsid w:val="00CD58B1"/>
    <w:rsid w:val="00CD5D28"/>
    <w:rsid w:val="00CD5D43"/>
    <w:rsid w:val="00CD5DF5"/>
    <w:rsid w:val="00CD66F2"/>
    <w:rsid w:val="00CD6D39"/>
    <w:rsid w:val="00CD6F53"/>
    <w:rsid w:val="00CD71C0"/>
    <w:rsid w:val="00CD7296"/>
    <w:rsid w:val="00CD7329"/>
    <w:rsid w:val="00CD77E4"/>
    <w:rsid w:val="00CD7C7A"/>
    <w:rsid w:val="00CE0A92"/>
    <w:rsid w:val="00CE0B01"/>
    <w:rsid w:val="00CE0B4A"/>
    <w:rsid w:val="00CE12A5"/>
    <w:rsid w:val="00CE148E"/>
    <w:rsid w:val="00CE16BD"/>
    <w:rsid w:val="00CE18BB"/>
    <w:rsid w:val="00CE1963"/>
    <w:rsid w:val="00CE19D7"/>
    <w:rsid w:val="00CE1B77"/>
    <w:rsid w:val="00CE22F2"/>
    <w:rsid w:val="00CE270F"/>
    <w:rsid w:val="00CE3173"/>
    <w:rsid w:val="00CE3587"/>
    <w:rsid w:val="00CE3797"/>
    <w:rsid w:val="00CE3A26"/>
    <w:rsid w:val="00CE3FE5"/>
    <w:rsid w:val="00CE4529"/>
    <w:rsid w:val="00CE46FA"/>
    <w:rsid w:val="00CE47F8"/>
    <w:rsid w:val="00CE4B89"/>
    <w:rsid w:val="00CE5681"/>
    <w:rsid w:val="00CE57C4"/>
    <w:rsid w:val="00CE598F"/>
    <w:rsid w:val="00CE5B37"/>
    <w:rsid w:val="00CE61F8"/>
    <w:rsid w:val="00CE64D4"/>
    <w:rsid w:val="00CE6619"/>
    <w:rsid w:val="00CE6869"/>
    <w:rsid w:val="00CE698A"/>
    <w:rsid w:val="00CE70D3"/>
    <w:rsid w:val="00CE7DE2"/>
    <w:rsid w:val="00CF019A"/>
    <w:rsid w:val="00CF0CC0"/>
    <w:rsid w:val="00CF0EFF"/>
    <w:rsid w:val="00CF0FAE"/>
    <w:rsid w:val="00CF0FCE"/>
    <w:rsid w:val="00CF1006"/>
    <w:rsid w:val="00CF106F"/>
    <w:rsid w:val="00CF16F1"/>
    <w:rsid w:val="00CF18E0"/>
    <w:rsid w:val="00CF22E7"/>
    <w:rsid w:val="00CF24EA"/>
    <w:rsid w:val="00CF2710"/>
    <w:rsid w:val="00CF2E49"/>
    <w:rsid w:val="00CF3088"/>
    <w:rsid w:val="00CF374C"/>
    <w:rsid w:val="00CF3B50"/>
    <w:rsid w:val="00CF421A"/>
    <w:rsid w:val="00CF464A"/>
    <w:rsid w:val="00CF4900"/>
    <w:rsid w:val="00CF4BBF"/>
    <w:rsid w:val="00CF4F96"/>
    <w:rsid w:val="00CF5547"/>
    <w:rsid w:val="00CF5E08"/>
    <w:rsid w:val="00CF60D9"/>
    <w:rsid w:val="00CF625C"/>
    <w:rsid w:val="00CF63D6"/>
    <w:rsid w:val="00CF66E2"/>
    <w:rsid w:val="00CF6C76"/>
    <w:rsid w:val="00CF6E99"/>
    <w:rsid w:val="00CF755A"/>
    <w:rsid w:val="00CF766D"/>
    <w:rsid w:val="00CF794C"/>
    <w:rsid w:val="00CF79D2"/>
    <w:rsid w:val="00CF7A07"/>
    <w:rsid w:val="00D00311"/>
    <w:rsid w:val="00D00865"/>
    <w:rsid w:val="00D00FF2"/>
    <w:rsid w:val="00D0146B"/>
    <w:rsid w:val="00D01848"/>
    <w:rsid w:val="00D02096"/>
    <w:rsid w:val="00D0215A"/>
    <w:rsid w:val="00D022D8"/>
    <w:rsid w:val="00D0237D"/>
    <w:rsid w:val="00D02957"/>
    <w:rsid w:val="00D02CB8"/>
    <w:rsid w:val="00D031FC"/>
    <w:rsid w:val="00D03267"/>
    <w:rsid w:val="00D036F7"/>
    <w:rsid w:val="00D03860"/>
    <w:rsid w:val="00D03AA9"/>
    <w:rsid w:val="00D03BD2"/>
    <w:rsid w:val="00D03C23"/>
    <w:rsid w:val="00D04117"/>
    <w:rsid w:val="00D046B6"/>
    <w:rsid w:val="00D04BF9"/>
    <w:rsid w:val="00D04F21"/>
    <w:rsid w:val="00D04F70"/>
    <w:rsid w:val="00D051D2"/>
    <w:rsid w:val="00D0538F"/>
    <w:rsid w:val="00D0557B"/>
    <w:rsid w:val="00D05D97"/>
    <w:rsid w:val="00D06288"/>
    <w:rsid w:val="00D06418"/>
    <w:rsid w:val="00D06E8E"/>
    <w:rsid w:val="00D06F39"/>
    <w:rsid w:val="00D074F7"/>
    <w:rsid w:val="00D07F03"/>
    <w:rsid w:val="00D07F93"/>
    <w:rsid w:val="00D10A8B"/>
    <w:rsid w:val="00D10B94"/>
    <w:rsid w:val="00D10CD4"/>
    <w:rsid w:val="00D10CF0"/>
    <w:rsid w:val="00D10E64"/>
    <w:rsid w:val="00D11359"/>
    <w:rsid w:val="00D11367"/>
    <w:rsid w:val="00D118EC"/>
    <w:rsid w:val="00D11A90"/>
    <w:rsid w:val="00D11DD7"/>
    <w:rsid w:val="00D12271"/>
    <w:rsid w:val="00D126AB"/>
    <w:rsid w:val="00D1270A"/>
    <w:rsid w:val="00D127C3"/>
    <w:rsid w:val="00D12E5E"/>
    <w:rsid w:val="00D13567"/>
    <w:rsid w:val="00D1391A"/>
    <w:rsid w:val="00D145B5"/>
    <w:rsid w:val="00D15840"/>
    <w:rsid w:val="00D1597A"/>
    <w:rsid w:val="00D16403"/>
    <w:rsid w:val="00D1655B"/>
    <w:rsid w:val="00D16698"/>
    <w:rsid w:val="00D1676B"/>
    <w:rsid w:val="00D209F0"/>
    <w:rsid w:val="00D20A2C"/>
    <w:rsid w:val="00D20C57"/>
    <w:rsid w:val="00D21155"/>
    <w:rsid w:val="00D21280"/>
    <w:rsid w:val="00D2141F"/>
    <w:rsid w:val="00D21661"/>
    <w:rsid w:val="00D21D15"/>
    <w:rsid w:val="00D21EDF"/>
    <w:rsid w:val="00D229DE"/>
    <w:rsid w:val="00D23642"/>
    <w:rsid w:val="00D23D62"/>
    <w:rsid w:val="00D24008"/>
    <w:rsid w:val="00D2456C"/>
    <w:rsid w:val="00D24813"/>
    <w:rsid w:val="00D24A45"/>
    <w:rsid w:val="00D252D2"/>
    <w:rsid w:val="00D2623B"/>
    <w:rsid w:val="00D26464"/>
    <w:rsid w:val="00D26501"/>
    <w:rsid w:val="00D2699B"/>
    <w:rsid w:val="00D26B72"/>
    <w:rsid w:val="00D26D59"/>
    <w:rsid w:val="00D26DAA"/>
    <w:rsid w:val="00D26ED8"/>
    <w:rsid w:val="00D271CD"/>
    <w:rsid w:val="00D272D6"/>
    <w:rsid w:val="00D27B88"/>
    <w:rsid w:val="00D27D57"/>
    <w:rsid w:val="00D303DF"/>
    <w:rsid w:val="00D30A7D"/>
    <w:rsid w:val="00D3115D"/>
    <w:rsid w:val="00D31B69"/>
    <w:rsid w:val="00D32633"/>
    <w:rsid w:val="00D3270E"/>
    <w:rsid w:val="00D32E22"/>
    <w:rsid w:val="00D3330C"/>
    <w:rsid w:val="00D33D23"/>
    <w:rsid w:val="00D33D43"/>
    <w:rsid w:val="00D33E71"/>
    <w:rsid w:val="00D345F1"/>
    <w:rsid w:val="00D351A5"/>
    <w:rsid w:val="00D35250"/>
    <w:rsid w:val="00D360A9"/>
    <w:rsid w:val="00D36101"/>
    <w:rsid w:val="00D3626C"/>
    <w:rsid w:val="00D36516"/>
    <w:rsid w:val="00D36708"/>
    <w:rsid w:val="00D369DE"/>
    <w:rsid w:val="00D36A2C"/>
    <w:rsid w:val="00D36D7D"/>
    <w:rsid w:val="00D36DA7"/>
    <w:rsid w:val="00D36FE6"/>
    <w:rsid w:val="00D377C5"/>
    <w:rsid w:val="00D40265"/>
    <w:rsid w:val="00D40369"/>
    <w:rsid w:val="00D40492"/>
    <w:rsid w:val="00D4062E"/>
    <w:rsid w:val="00D406A8"/>
    <w:rsid w:val="00D4126F"/>
    <w:rsid w:val="00D41585"/>
    <w:rsid w:val="00D4194B"/>
    <w:rsid w:val="00D41DA9"/>
    <w:rsid w:val="00D423A3"/>
    <w:rsid w:val="00D42882"/>
    <w:rsid w:val="00D42AEF"/>
    <w:rsid w:val="00D4327E"/>
    <w:rsid w:val="00D437B2"/>
    <w:rsid w:val="00D4424F"/>
    <w:rsid w:val="00D444D7"/>
    <w:rsid w:val="00D44996"/>
    <w:rsid w:val="00D44C9F"/>
    <w:rsid w:val="00D45106"/>
    <w:rsid w:val="00D4526B"/>
    <w:rsid w:val="00D454D1"/>
    <w:rsid w:val="00D45B83"/>
    <w:rsid w:val="00D45D2B"/>
    <w:rsid w:val="00D467C4"/>
    <w:rsid w:val="00D46822"/>
    <w:rsid w:val="00D46A8C"/>
    <w:rsid w:val="00D46CA3"/>
    <w:rsid w:val="00D4700E"/>
    <w:rsid w:val="00D4714C"/>
    <w:rsid w:val="00D4774E"/>
    <w:rsid w:val="00D47E1B"/>
    <w:rsid w:val="00D503D7"/>
    <w:rsid w:val="00D505CE"/>
    <w:rsid w:val="00D5127D"/>
    <w:rsid w:val="00D51AB0"/>
    <w:rsid w:val="00D52598"/>
    <w:rsid w:val="00D52673"/>
    <w:rsid w:val="00D52B06"/>
    <w:rsid w:val="00D53641"/>
    <w:rsid w:val="00D53784"/>
    <w:rsid w:val="00D53A2D"/>
    <w:rsid w:val="00D53E4B"/>
    <w:rsid w:val="00D53F3B"/>
    <w:rsid w:val="00D54E10"/>
    <w:rsid w:val="00D55189"/>
    <w:rsid w:val="00D557D4"/>
    <w:rsid w:val="00D55B96"/>
    <w:rsid w:val="00D5639F"/>
    <w:rsid w:val="00D56467"/>
    <w:rsid w:val="00D576DE"/>
    <w:rsid w:val="00D5783D"/>
    <w:rsid w:val="00D578BE"/>
    <w:rsid w:val="00D57B4F"/>
    <w:rsid w:val="00D600FA"/>
    <w:rsid w:val="00D60292"/>
    <w:rsid w:val="00D603C0"/>
    <w:rsid w:val="00D60ACC"/>
    <w:rsid w:val="00D60B96"/>
    <w:rsid w:val="00D60EAF"/>
    <w:rsid w:val="00D61348"/>
    <w:rsid w:val="00D61623"/>
    <w:rsid w:val="00D61F7E"/>
    <w:rsid w:val="00D6228A"/>
    <w:rsid w:val="00D62367"/>
    <w:rsid w:val="00D624CB"/>
    <w:rsid w:val="00D62712"/>
    <w:rsid w:val="00D62B7C"/>
    <w:rsid w:val="00D6368F"/>
    <w:rsid w:val="00D63976"/>
    <w:rsid w:val="00D639C9"/>
    <w:rsid w:val="00D63C15"/>
    <w:rsid w:val="00D63C23"/>
    <w:rsid w:val="00D63D19"/>
    <w:rsid w:val="00D640F9"/>
    <w:rsid w:val="00D64309"/>
    <w:rsid w:val="00D64339"/>
    <w:rsid w:val="00D64867"/>
    <w:rsid w:val="00D64B76"/>
    <w:rsid w:val="00D64C3B"/>
    <w:rsid w:val="00D64D1C"/>
    <w:rsid w:val="00D64FA1"/>
    <w:rsid w:val="00D6513A"/>
    <w:rsid w:val="00D6549E"/>
    <w:rsid w:val="00D65A72"/>
    <w:rsid w:val="00D65C8B"/>
    <w:rsid w:val="00D6609A"/>
    <w:rsid w:val="00D66405"/>
    <w:rsid w:val="00D66488"/>
    <w:rsid w:val="00D6667A"/>
    <w:rsid w:val="00D6669D"/>
    <w:rsid w:val="00D668A5"/>
    <w:rsid w:val="00D6695A"/>
    <w:rsid w:val="00D66AB1"/>
    <w:rsid w:val="00D66D83"/>
    <w:rsid w:val="00D66ECA"/>
    <w:rsid w:val="00D66F78"/>
    <w:rsid w:val="00D67033"/>
    <w:rsid w:val="00D671D2"/>
    <w:rsid w:val="00D67B48"/>
    <w:rsid w:val="00D7007A"/>
    <w:rsid w:val="00D70624"/>
    <w:rsid w:val="00D708E6"/>
    <w:rsid w:val="00D70C8D"/>
    <w:rsid w:val="00D70EFC"/>
    <w:rsid w:val="00D71178"/>
    <w:rsid w:val="00D718C0"/>
    <w:rsid w:val="00D71CA7"/>
    <w:rsid w:val="00D72138"/>
    <w:rsid w:val="00D7281F"/>
    <w:rsid w:val="00D72A17"/>
    <w:rsid w:val="00D72E16"/>
    <w:rsid w:val="00D72E65"/>
    <w:rsid w:val="00D72F00"/>
    <w:rsid w:val="00D73000"/>
    <w:rsid w:val="00D73104"/>
    <w:rsid w:val="00D73153"/>
    <w:rsid w:val="00D73207"/>
    <w:rsid w:val="00D732F3"/>
    <w:rsid w:val="00D73510"/>
    <w:rsid w:val="00D73586"/>
    <w:rsid w:val="00D736BD"/>
    <w:rsid w:val="00D736ED"/>
    <w:rsid w:val="00D73C0B"/>
    <w:rsid w:val="00D73C22"/>
    <w:rsid w:val="00D74091"/>
    <w:rsid w:val="00D74159"/>
    <w:rsid w:val="00D743F5"/>
    <w:rsid w:val="00D745F4"/>
    <w:rsid w:val="00D74BB4"/>
    <w:rsid w:val="00D7502E"/>
    <w:rsid w:val="00D752FF"/>
    <w:rsid w:val="00D754F9"/>
    <w:rsid w:val="00D75888"/>
    <w:rsid w:val="00D7655A"/>
    <w:rsid w:val="00D765B5"/>
    <w:rsid w:val="00D767CD"/>
    <w:rsid w:val="00D76B9B"/>
    <w:rsid w:val="00D77207"/>
    <w:rsid w:val="00D775BE"/>
    <w:rsid w:val="00D779C4"/>
    <w:rsid w:val="00D806E9"/>
    <w:rsid w:val="00D80800"/>
    <w:rsid w:val="00D80944"/>
    <w:rsid w:val="00D81037"/>
    <w:rsid w:val="00D81537"/>
    <w:rsid w:val="00D822A6"/>
    <w:rsid w:val="00D82685"/>
    <w:rsid w:val="00D82753"/>
    <w:rsid w:val="00D82A70"/>
    <w:rsid w:val="00D82CD4"/>
    <w:rsid w:val="00D83386"/>
    <w:rsid w:val="00D83417"/>
    <w:rsid w:val="00D834F9"/>
    <w:rsid w:val="00D8376A"/>
    <w:rsid w:val="00D83944"/>
    <w:rsid w:val="00D84390"/>
    <w:rsid w:val="00D84F6A"/>
    <w:rsid w:val="00D8509A"/>
    <w:rsid w:val="00D85168"/>
    <w:rsid w:val="00D85E4C"/>
    <w:rsid w:val="00D862DB"/>
    <w:rsid w:val="00D862F2"/>
    <w:rsid w:val="00D863E9"/>
    <w:rsid w:val="00D8648A"/>
    <w:rsid w:val="00D86AFF"/>
    <w:rsid w:val="00D86E53"/>
    <w:rsid w:val="00D86F3E"/>
    <w:rsid w:val="00D873BD"/>
    <w:rsid w:val="00D876F2"/>
    <w:rsid w:val="00D900F6"/>
    <w:rsid w:val="00D901AD"/>
    <w:rsid w:val="00D9023A"/>
    <w:rsid w:val="00D91034"/>
    <w:rsid w:val="00D91620"/>
    <w:rsid w:val="00D923DE"/>
    <w:rsid w:val="00D92491"/>
    <w:rsid w:val="00D92511"/>
    <w:rsid w:val="00D92ABF"/>
    <w:rsid w:val="00D93AB4"/>
    <w:rsid w:val="00D93B40"/>
    <w:rsid w:val="00D93E5B"/>
    <w:rsid w:val="00D93F4B"/>
    <w:rsid w:val="00D9423D"/>
    <w:rsid w:val="00D943DC"/>
    <w:rsid w:val="00D94522"/>
    <w:rsid w:val="00D94AB8"/>
    <w:rsid w:val="00D94CBC"/>
    <w:rsid w:val="00D9539E"/>
    <w:rsid w:val="00D95712"/>
    <w:rsid w:val="00D958E1"/>
    <w:rsid w:val="00D95B3C"/>
    <w:rsid w:val="00D9640A"/>
    <w:rsid w:val="00D965E3"/>
    <w:rsid w:val="00D96EE7"/>
    <w:rsid w:val="00D97313"/>
    <w:rsid w:val="00D974D7"/>
    <w:rsid w:val="00D97E65"/>
    <w:rsid w:val="00D97F1A"/>
    <w:rsid w:val="00DA000F"/>
    <w:rsid w:val="00DA019D"/>
    <w:rsid w:val="00DA048D"/>
    <w:rsid w:val="00DA1183"/>
    <w:rsid w:val="00DA1458"/>
    <w:rsid w:val="00DA1C90"/>
    <w:rsid w:val="00DA1DAA"/>
    <w:rsid w:val="00DA2953"/>
    <w:rsid w:val="00DA295B"/>
    <w:rsid w:val="00DA2EB8"/>
    <w:rsid w:val="00DA325F"/>
    <w:rsid w:val="00DA332B"/>
    <w:rsid w:val="00DA446A"/>
    <w:rsid w:val="00DA46FE"/>
    <w:rsid w:val="00DA52A5"/>
    <w:rsid w:val="00DA5618"/>
    <w:rsid w:val="00DA5925"/>
    <w:rsid w:val="00DA61C0"/>
    <w:rsid w:val="00DA628B"/>
    <w:rsid w:val="00DA6B4F"/>
    <w:rsid w:val="00DA76FE"/>
    <w:rsid w:val="00DA782D"/>
    <w:rsid w:val="00DB06A2"/>
    <w:rsid w:val="00DB08FC"/>
    <w:rsid w:val="00DB10C6"/>
    <w:rsid w:val="00DB136F"/>
    <w:rsid w:val="00DB1477"/>
    <w:rsid w:val="00DB170A"/>
    <w:rsid w:val="00DB1809"/>
    <w:rsid w:val="00DB1C64"/>
    <w:rsid w:val="00DB1EBD"/>
    <w:rsid w:val="00DB1F63"/>
    <w:rsid w:val="00DB29FD"/>
    <w:rsid w:val="00DB2C09"/>
    <w:rsid w:val="00DB2CDC"/>
    <w:rsid w:val="00DB32B5"/>
    <w:rsid w:val="00DB415C"/>
    <w:rsid w:val="00DB4192"/>
    <w:rsid w:val="00DB491E"/>
    <w:rsid w:val="00DB4A84"/>
    <w:rsid w:val="00DB4B54"/>
    <w:rsid w:val="00DB4C37"/>
    <w:rsid w:val="00DB4DFA"/>
    <w:rsid w:val="00DB5294"/>
    <w:rsid w:val="00DB56AE"/>
    <w:rsid w:val="00DB59DA"/>
    <w:rsid w:val="00DB5CFA"/>
    <w:rsid w:val="00DB5F84"/>
    <w:rsid w:val="00DB6134"/>
    <w:rsid w:val="00DB6189"/>
    <w:rsid w:val="00DB63EF"/>
    <w:rsid w:val="00DB6494"/>
    <w:rsid w:val="00DB6B71"/>
    <w:rsid w:val="00DB6B96"/>
    <w:rsid w:val="00DB6F31"/>
    <w:rsid w:val="00DB7B24"/>
    <w:rsid w:val="00DC024C"/>
    <w:rsid w:val="00DC05F7"/>
    <w:rsid w:val="00DC0843"/>
    <w:rsid w:val="00DC0C74"/>
    <w:rsid w:val="00DC0D6B"/>
    <w:rsid w:val="00DC0DAA"/>
    <w:rsid w:val="00DC0E54"/>
    <w:rsid w:val="00DC0FFD"/>
    <w:rsid w:val="00DC17C0"/>
    <w:rsid w:val="00DC1A1B"/>
    <w:rsid w:val="00DC1D3D"/>
    <w:rsid w:val="00DC20D2"/>
    <w:rsid w:val="00DC2C50"/>
    <w:rsid w:val="00DC2D0B"/>
    <w:rsid w:val="00DC3056"/>
    <w:rsid w:val="00DC30C0"/>
    <w:rsid w:val="00DC3449"/>
    <w:rsid w:val="00DC3747"/>
    <w:rsid w:val="00DC3E09"/>
    <w:rsid w:val="00DC4061"/>
    <w:rsid w:val="00DC44A0"/>
    <w:rsid w:val="00DC44C4"/>
    <w:rsid w:val="00DC4723"/>
    <w:rsid w:val="00DC482F"/>
    <w:rsid w:val="00DC4882"/>
    <w:rsid w:val="00DC4BBE"/>
    <w:rsid w:val="00DC4C0B"/>
    <w:rsid w:val="00DC4E87"/>
    <w:rsid w:val="00DC5346"/>
    <w:rsid w:val="00DC53FA"/>
    <w:rsid w:val="00DC5516"/>
    <w:rsid w:val="00DC558C"/>
    <w:rsid w:val="00DC5745"/>
    <w:rsid w:val="00DC5786"/>
    <w:rsid w:val="00DC5A2E"/>
    <w:rsid w:val="00DC5BA2"/>
    <w:rsid w:val="00DC5BE9"/>
    <w:rsid w:val="00DC5E66"/>
    <w:rsid w:val="00DC62C7"/>
    <w:rsid w:val="00DC6B95"/>
    <w:rsid w:val="00DC703D"/>
    <w:rsid w:val="00DC7241"/>
    <w:rsid w:val="00DC73B9"/>
    <w:rsid w:val="00DC7988"/>
    <w:rsid w:val="00DD0262"/>
    <w:rsid w:val="00DD05A4"/>
    <w:rsid w:val="00DD0663"/>
    <w:rsid w:val="00DD07B4"/>
    <w:rsid w:val="00DD0848"/>
    <w:rsid w:val="00DD0D90"/>
    <w:rsid w:val="00DD0E46"/>
    <w:rsid w:val="00DD1597"/>
    <w:rsid w:val="00DD1B63"/>
    <w:rsid w:val="00DD1DF3"/>
    <w:rsid w:val="00DD2265"/>
    <w:rsid w:val="00DD22BC"/>
    <w:rsid w:val="00DD233E"/>
    <w:rsid w:val="00DD2440"/>
    <w:rsid w:val="00DD2A37"/>
    <w:rsid w:val="00DD2B4B"/>
    <w:rsid w:val="00DD2E70"/>
    <w:rsid w:val="00DD2F85"/>
    <w:rsid w:val="00DD3CA8"/>
    <w:rsid w:val="00DD4223"/>
    <w:rsid w:val="00DD4754"/>
    <w:rsid w:val="00DD4A29"/>
    <w:rsid w:val="00DD4BE6"/>
    <w:rsid w:val="00DD4C9C"/>
    <w:rsid w:val="00DD50B2"/>
    <w:rsid w:val="00DD510C"/>
    <w:rsid w:val="00DD546F"/>
    <w:rsid w:val="00DD5907"/>
    <w:rsid w:val="00DD5AF0"/>
    <w:rsid w:val="00DD5B41"/>
    <w:rsid w:val="00DD5D28"/>
    <w:rsid w:val="00DD5D3F"/>
    <w:rsid w:val="00DD5F26"/>
    <w:rsid w:val="00DD605A"/>
    <w:rsid w:val="00DD612E"/>
    <w:rsid w:val="00DD61BB"/>
    <w:rsid w:val="00DD61EF"/>
    <w:rsid w:val="00DD6BCC"/>
    <w:rsid w:val="00DD6C28"/>
    <w:rsid w:val="00DD6DB4"/>
    <w:rsid w:val="00DD7424"/>
    <w:rsid w:val="00DD7966"/>
    <w:rsid w:val="00DD7C73"/>
    <w:rsid w:val="00DD7FDB"/>
    <w:rsid w:val="00DE02AF"/>
    <w:rsid w:val="00DE02C0"/>
    <w:rsid w:val="00DE02CC"/>
    <w:rsid w:val="00DE0AC0"/>
    <w:rsid w:val="00DE1119"/>
    <w:rsid w:val="00DE1379"/>
    <w:rsid w:val="00DE150B"/>
    <w:rsid w:val="00DE19D4"/>
    <w:rsid w:val="00DE1BF9"/>
    <w:rsid w:val="00DE1F14"/>
    <w:rsid w:val="00DE2078"/>
    <w:rsid w:val="00DE287D"/>
    <w:rsid w:val="00DE28EE"/>
    <w:rsid w:val="00DE299A"/>
    <w:rsid w:val="00DE3760"/>
    <w:rsid w:val="00DE3C53"/>
    <w:rsid w:val="00DE3C7D"/>
    <w:rsid w:val="00DE47D3"/>
    <w:rsid w:val="00DE4D33"/>
    <w:rsid w:val="00DE4FEA"/>
    <w:rsid w:val="00DE500B"/>
    <w:rsid w:val="00DE516C"/>
    <w:rsid w:val="00DE5577"/>
    <w:rsid w:val="00DE5945"/>
    <w:rsid w:val="00DE5D23"/>
    <w:rsid w:val="00DE5DEE"/>
    <w:rsid w:val="00DE6233"/>
    <w:rsid w:val="00DE64B3"/>
    <w:rsid w:val="00DF00AE"/>
    <w:rsid w:val="00DF0771"/>
    <w:rsid w:val="00DF0A53"/>
    <w:rsid w:val="00DF0AD6"/>
    <w:rsid w:val="00DF16E7"/>
    <w:rsid w:val="00DF1D0A"/>
    <w:rsid w:val="00DF1F8F"/>
    <w:rsid w:val="00DF2417"/>
    <w:rsid w:val="00DF25E6"/>
    <w:rsid w:val="00DF2842"/>
    <w:rsid w:val="00DF2DB1"/>
    <w:rsid w:val="00DF2F35"/>
    <w:rsid w:val="00DF371C"/>
    <w:rsid w:val="00DF3B45"/>
    <w:rsid w:val="00DF4279"/>
    <w:rsid w:val="00DF4FF0"/>
    <w:rsid w:val="00DF5AE7"/>
    <w:rsid w:val="00DF68D6"/>
    <w:rsid w:val="00DF69E4"/>
    <w:rsid w:val="00DF6ECF"/>
    <w:rsid w:val="00DF7403"/>
    <w:rsid w:val="00DF74DE"/>
    <w:rsid w:val="00DF7536"/>
    <w:rsid w:val="00DF7CBC"/>
    <w:rsid w:val="00E00266"/>
    <w:rsid w:val="00E00313"/>
    <w:rsid w:val="00E00403"/>
    <w:rsid w:val="00E00463"/>
    <w:rsid w:val="00E004C9"/>
    <w:rsid w:val="00E00914"/>
    <w:rsid w:val="00E00986"/>
    <w:rsid w:val="00E009A5"/>
    <w:rsid w:val="00E01B7C"/>
    <w:rsid w:val="00E01D5E"/>
    <w:rsid w:val="00E0245E"/>
    <w:rsid w:val="00E025F8"/>
    <w:rsid w:val="00E028C5"/>
    <w:rsid w:val="00E02AA0"/>
    <w:rsid w:val="00E02E20"/>
    <w:rsid w:val="00E02F5B"/>
    <w:rsid w:val="00E035F1"/>
    <w:rsid w:val="00E03612"/>
    <w:rsid w:val="00E03C96"/>
    <w:rsid w:val="00E042DE"/>
    <w:rsid w:val="00E043EB"/>
    <w:rsid w:val="00E04402"/>
    <w:rsid w:val="00E046EF"/>
    <w:rsid w:val="00E04997"/>
    <w:rsid w:val="00E04A3D"/>
    <w:rsid w:val="00E04F00"/>
    <w:rsid w:val="00E04F9F"/>
    <w:rsid w:val="00E05D94"/>
    <w:rsid w:val="00E06234"/>
    <w:rsid w:val="00E06478"/>
    <w:rsid w:val="00E065B2"/>
    <w:rsid w:val="00E06E1A"/>
    <w:rsid w:val="00E07728"/>
    <w:rsid w:val="00E07E7C"/>
    <w:rsid w:val="00E10B44"/>
    <w:rsid w:val="00E11CDA"/>
    <w:rsid w:val="00E11EC8"/>
    <w:rsid w:val="00E126B8"/>
    <w:rsid w:val="00E1273B"/>
    <w:rsid w:val="00E13087"/>
    <w:rsid w:val="00E132FA"/>
    <w:rsid w:val="00E137FB"/>
    <w:rsid w:val="00E1387D"/>
    <w:rsid w:val="00E139DF"/>
    <w:rsid w:val="00E140B3"/>
    <w:rsid w:val="00E14EDC"/>
    <w:rsid w:val="00E15679"/>
    <w:rsid w:val="00E156ED"/>
    <w:rsid w:val="00E1659E"/>
    <w:rsid w:val="00E16D7B"/>
    <w:rsid w:val="00E16E8A"/>
    <w:rsid w:val="00E17DF2"/>
    <w:rsid w:val="00E17FBA"/>
    <w:rsid w:val="00E205E7"/>
    <w:rsid w:val="00E20FAA"/>
    <w:rsid w:val="00E21070"/>
    <w:rsid w:val="00E21075"/>
    <w:rsid w:val="00E2129A"/>
    <w:rsid w:val="00E21963"/>
    <w:rsid w:val="00E21A5C"/>
    <w:rsid w:val="00E21C85"/>
    <w:rsid w:val="00E21D04"/>
    <w:rsid w:val="00E21DED"/>
    <w:rsid w:val="00E221DE"/>
    <w:rsid w:val="00E22CF7"/>
    <w:rsid w:val="00E22ED2"/>
    <w:rsid w:val="00E23C87"/>
    <w:rsid w:val="00E245C7"/>
    <w:rsid w:val="00E247AB"/>
    <w:rsid w:val="00E24AC1"/>
    <w:rsid w:val="00E25554"/>
    <w:rsid w:val="00E2579C"/>
    <w:rsid w:val="00E25B5B"/>
    <w:rsid w:val="00E25E55"/>
    <w:rsid w:val="00E260AA"/>
    <w:rsid w:val="00E2662B"/>
    <w:rsid w:val="00E2697C"/>
    <w:rsid w:val="00E269BE"/>
    <w:rsid w:val="00E26CB7"/>
    <w:rsid w:val="00E26ED8"/>
    <w:rsid w:val="00E2701A"/>
    <w:rsid w:val="00E271E7"/>
    <w:rsid w:val="00E276DA"/>
    <w:rsid w:val="00E277CB"/>
    <w:rsid w:val="00E27827"/>
    <w:rsid w:val="00E27A71"/>
    <w:rsid w:val="00E27F8B"/>
    <w:rsid w:val="00E300A2"/>
    <w:rsid w:val="00E301C4"/>
    <w:rsid w:val="00E306FB"/>
    <w:rsid w:val="00E30A4F"/>
    <w:rsid w:val="00E30A79"/>
    <w:rsid w:val="00E31AEE"/>
    <w:rsid w:val="00E31BC7"/>
    <w:rsid w:val="00E31BD1"/>
    <w:rsid w:val="00E31C54"/>
    <w:rsid w:val="00E31D5B"/>
    <w:rsid w:val="00E32142"/>
    <w:rsid w:val="00E32500"/>
    <w:rsid w:val="00E3250F"/>
    <w:rsid w:val="00E3261E"/>
    <w:rsid w:val="00E3346F"/>
    <w:rsid w:val="00E33BAE"/>
    <w:rsid w:val="00E33BF2"/>
    <w:rsid w:val="00E341F6"/>
    <w:rsid w:val="00E343A6"/>
    <w:rsid w:val="00E34B35"/>
    <w:rsid w:val="00E34D07"/>
    <w:rsid w:val="00E34D8D"/>
    <w:rsid w:val="00E34FF6"/>
    <w:rsid w:val="00E35324"/>
    <w:rsid w:val="00E3562F"/>
    <w:rsid w:val="00E363AD"/>
    <w:rsid w:val="00E36866"/>
    <w:rsid w:val="00E36D54"/>
    <w:rsid w:val="00E374A9"/>
    <w:rsid w:val="00E37940"/>
    <w:rsid w:val="00E37B39"/>
    <w:rsid w:val="00E37E6E"/>
    <w:rsid w:val="00E40243"/>
    <w:rsid w:val="00E4095E"/>
    <w:rsid w:val="00E409E9"/>
    <w:rsid w:val="00E40D3C"/>
    <w:rsid w:val="00E40EA7"/>
    <w:rsid w:val="00E40F8A"/>
    <w:rsid w:val="00E410B8"/>
    <w:rsid w:val="00E412CF"/>
    <w:rsid w:val="00E4194F"/>
    <w:rsid w:val="00E41CCC"/>
    <w:rsid w:val="00E41DB8"/>
    <w:rsid w:val="00E41F37"/>
    <w:rsid w:val="00E42C1C"/>
    <w:rsid w:val="00E42D5A"/>
    <w:rsid w:val="00E4326A"/>
    <w:rsid w:val="00E4338A"/>
    <w:rsid w:val="00E436E6"/>
    <w:rsid w:val="00E437E8"/>
    <w:rsid w:val="00E43BEA"/>
    <w:rsid w:val="00E43D1A"/>
    <w:rsid w:val="00E43D4C"/>
    <w:rsid w:val="00E4441F"/>
    <w:rsid w:val="00E448E3"/>
    <w:rsid w:val="00E44DA0"/>
    <w:rsid w:val="00E44E56"/>
    <w:rsid w:val="00E45189"/>
    <w:rsid w:val="00E456CB"/>
    <w:rsid w:val="00E45971"/>
    <w:rsid w:val="00E46032"/>
    <w:rsid w:val="00E46AD2"/>
    <w:rsid w:val="00E46C7C"/>
    <w:rsid w:val="00E47144"/>
    <w:rsid w:val="00E47561"/>
    <w:rsid w:val="00E476E2"/>
    <w:rsid w:val="00E476EC"/>
    <w:rsid w:val="00E47CC1"/>
    <w:rsid w:val="00E509BF"/>
    <w:rsid w:val="00E51BDD"/>
    <w:rsid w:val="00E51EA3"/>
    <w:rsid w:val="00E52045"/>
    <w:rsid w:val="00E523D5"/>
    <w:rsid w:val="00E5283E"/>
    <w:rsid w:val="00E52C79"/>
    <w:rsid w:val="00E53368"/>
    <w:rsid w:val="00E538C0"/>
    <w:rsid w:val="00E53C37"/>
    <w:rsid w:val="00E53F94"/>
    <w:rsid w:val="00E540F4"/>
    <w:rsid w:val="00E54141"/>
    <w:rsid w:val="00E54882"/>
    <w:rsid w:val="00E54A03"/>
    <w:rsid w:val="00E54C66"/>
    <w:rsid w:val="00E559BD"/>
    <w:rsid w:val="00E55B7E"/>
    <w:rsid w:val="00E5631C"/>
    <w:rsid w:val="00E56D67"/>
    <w:rsid w:val="00E572EA"/>
    <w:rsid w:val="00E57358"/>
    <w:rsid w:val="00E575D2"/>
    <w:rsid w:val="00E578A5"/>
    <w:rsid w:val="00E57BD9"/>
    <w:rsid w:val="00E6064C"/>
    <w:rsid w:val="00E606A8"/>
    <w:rsid w:val="00E60933"/>
    <w:rsid w:val="00E60EF2"/>
    <w:rsid w:val="00E613F0"/>
    <w:rsid w:val="00E61E08"/>
    <w:rsid w:val="00E61F08"/>
    <w:rsid w:val="00E62240"/>
    <w:rsid w:val="00E62455"/>
    <w:rsid w:val="00E62586"/>
    <w:rsid w:val="00E62795"/>
    <w:rsid w:val="00E632F6"/>
    <w:rsid w:val="00E63308"/>
    <w:rsid w:val="00E63362"/>
    <w:rsid w:val="00E63CB9"/>
    <w:rsid w:val="00E63FA4"/>
    <w:rsid w:val="00E640FC"/>
    <w:rsid w:val="00E647B5"/>
    <w:rsid w:val="00E6530B"/>
    <w:rsid w:val="00E6546E"/>
    <w:rsid w:val="00E6557E"/>
    <w:rsid w:val="00E65B37"/>
    <w:rsid w:val="00E65C17"/>
    <w:rsid w:val="00E6600C"/>
    <w:rsid w:val="00E66353"/>
    <w:rsid w:val="00E66B91"/>
    <w:rsid w:val="00E67221"/>
    <w:rsid w:val="00E67A91"/>
    <w:rsid w:val="00E67B97"/>
    <w:rsid w:val="00E67D61"/>
    <w:rsid w:val="00E67FDC"/>
    <w:rsid w:val="00E7012F"/>
    <w:rsid w:val="00E70659"/>
    <w:rsid w:val="00E70B2F"/>
    <w:rsid w:val="00E70E6E"/>
    <w:rsid w:val="00E71080"/>
    <w:rsid w:val="00E7146F"/>
    <w:rsid w:val="00E71A05"/>
    <w:rsid w:val="00E71E8B"/>
    <w:rsid w:val="00E72955"/>
    <w:rsid w:val="00E72AF4"/>
    <w:rsid w:val="00E72B89"/>
    <w:rsid w:val="00E72C4E"/>
    <w:rsid w:val="00E72DD5"/>
    <w:rsid w:val="00E72E8A"/>
    <w:rsid w:val="00E73767"/>
    <w:rsid w:val="00E73BE4"/>
    <w:rsid w:val="00E73FF1"/>
    <w:rsid w:val="00E73FF7"/>
    <w:rsid w:val="00E74A8F"/>
    <w:rsid w:val="00E74AE0"/>
    <w:rsid w:val="00E74F61"/>
    <w:rsid w:val="00E754D1"/>
    <w:rsid w:val="00E754F0"/>
    <w:rsid w:val="00E759E6"/>
    <w:rsid w:val="00E75BE9"/>
    <w:rsid w:val="00E75D24"/>
    <w:rsid w:val="00E75E25"/>
    <w:rsid w:val="00E76102"/>
    <w:rsid w:val="00E765D4"/>
    <w:rsid w:val="00E765E0"/>
    <w:rsid w:val="00E76832"/>
    <w:rsid w:val="00E76C03"/>
    <w:rsid w:val="00E76C77"/>
    <w:rsid w:val="00E76E8F"/>
    <w:rsid w:val="00E77157"/>
    <w:rsid w:val="00E772A2"/>
    <w:rsid w:val="00E773EF"/>
    <w:rsid w:val="00E776A0"/>
    <w:rsid w:val="00E77821"/>
    <w:rsid w:val="00E77B7D"/>
    <w:rsid w:val="00E77C13"/>
    <w:rsid w:val="00E77DC6"/>
    <w:rsid w:val="00E80308"/>
    <w:rsid w:val="00E8058E"/>
    <w:rsid w:val="00E80717"/>
    <w:rsid w:val="00E80907"/>
    <w:rsid w:val="00E80EC1"/>
    <w:rsid w:val="00E81089"/>
    <w:rsid w:val="00E811E4"/>
    <w:rsid w:val="00E81392"/>
    <w:rsid w:val="00E82820"/>
    <w:rsid w:val="00E82940"/>
    <w:rsid w:val="00E829E2"/>
    <w:rsid w:val="00E82B48"/>
    <w:rsid w:val="00E82C58"/>
    <w:rsid w:val="00E82D29"/>
    <w:rsid w:val="00E837C1"/>
    <w:rsid w:val="00E8391F"/>
    <w:rsid w:val="00E83FA5"/>
    <w:rsid w:val="00E8449A"/>
    <w:rsid w:val="00E84819"/>
    <w:rsid w:val="00E849BF"/>
    <w:rsid w:val="00E85800"/>
    <w:rsid w:val="00E85A44"/>
    <w:rsid w:val="00E85E8E"/>
    <w:rsid w:val="00E85F2F"/>
    <w:rsid w:val="00E868D7"/>
    <w:rsid w:val="00E86C2C"/>
    <w:rsid w:val="00E87645"/>
    <w:rsid w:val="00E87B8A"/>
    <w:rsid w:val="00E90A74"/>
    <w:rsid w:val="00E90B6E"/>
    <w:rsid w:val="00E90CA6"/>
    <w:rsid w:val="00E91347"/>
    <w:rsid w:val="00E914E7"/>
    <w:rsid w:val="00E915CC"/>
    <w:rsid w:val="00E91787"/>
    <w:rsid w:val="00E91905"/>
    <w:rsid w:val="00E92216"/>
    <w:rsid w:val="00E92F46"/>
    <w:rsid w:val="00E92F84"/>
    <w:rsid w:val="00E92FF2"/>
    <w:rsid w:val="00E93FCF"/>
    <w:rsid w:val="00E94681"/>
    <w:rsid w:val="00E9494F"/>
    <w:rsid w:val="00E949EA"/>
    <w:rsid w:val="00E94FE2"/>
    <w:rsid w:val="00E95721"/>
    <w:rsid w:val="00E95EBF"/>
    <w:rsid w:val="00E96518"/>
    <w:rsid w:val="00E96B94"/>
    <w:rsid w:val="00E970A5"/>
    <w:rsid w:val="00E97128"/>
    <w:rsid w:val="00E971B6"/>
    <w:rsid w:val="00E97539"/>
    <w:rsid w:val="00E979C6"/>
    <w:rsid w:val="00E97BFB"/>
    <w:rsid w:val="00EA0490"/>
    <w:rsid w:val="00EA0DDD"/>
    <w:rsid w:val="00EA0F9B"/>
    <w:rsid w:val="00EA1077"/>
    <w:rsid w:val="00EA16B9"/>
    <w:rsid w:val="00EA18A9"/>
    <w:rsid w:val="00EA19EC"/>
    <w:rsid w:val="00EA1A65"/>
    <w:rsid w:val="00EA1C4E"/>
    <w:rsid w:val="00EA2241"/>
    <w:rsid w:val="00EA280E"/>
    <w:rsid w:val="00EA28A1"/>
    <w:rsid w:val="00EA2B87"/>
    <w:rsid w:val="00EA301D"/>
    <w:rsid w:val="00EA3A33"/>
    <w:rsid w:val="00EA4133"/>
    <w:rsid w:val="00EA4674"/>
    <w:rsid w:val="00EA47FB"/>
    <w:rsid w:val="00EA4936"/>
    <w:rsid w:val="00EA5025"/>
    <w:rsid w:val="00EA515A"/>
    <w:rsid w:val="00EA52CD"/>
    <w:rsid w:val="00EA54BF"/>
    <w:rsid w:val="00EA5597"/>
    <w:rsid w:val="00EA5A13"/>
    <w:rsid w:val="00EA5D18"/>
    <w:rsid w:val="00EA69E1"/>
    <w:rsid w:val="00EA6DD5"/>
    <w:rsid w:val="00EA6EA3"/>
    <w:rsid w:val="00EA6F3A"/>
    <w:rsid w:val="00EA75FC"/>
    <w:rsid w:val="00EA7818"/>
    <w:rsid w:val="00EA7B36"/>
    <w:rsid w:val="00EA7C93"/>
    <w:rsid w:val="00EB01EF"/>
    <w:rsid w:val="00EB07A6"/>
    <w:rsid w:val="00EB0DF1"/>
    <w:rsid w:val="00EB0E29"/>
    <w:rsid w:val="00EB1760"/>
    <w:rsid w:val="00EB1D2F"/>
    <w:rsid w:val="00EB2708"/>
    <w:rsid w:val="00EB28A5"/>
    <w:rsid w:val="00EB2997"/>
    <w:rsid w:val="00EB2C3C"/>
    <w:rsid w:val="00EB2E10"/>
    <w:rsid w:val="00EB3024"/>
    <w:rsid w:val="00EB3580"/>
    <w:rsid w:val="00EB36D1"/>
    <w:rsid w:val="00EB3B14"/>
    <w:rsid w:val="00EB4250"/>
    <w:rsid w:val="00EB4288"/>
    <w:rsid w:val="00EB53A2"/>
    <w:rsid w:val="00EB5942"/>
    <w:rsid w:val="00EB5BF5"/>
    <w:rsid w:val="00EB5CBE"/>
    <w:rsid w:val="00EB5ED9"/>
    <w:rsid w:val="00EB6392"/>
    <w:rsid w:val="00EB66EF"/>
    <w:rsid w:val="00EB6971"/>
    <w:rsid w:val="00EB6B1B"/>
    <w:rsid w:val="00EB75F0"/>
    <w:rsid w:val="00EB79A3"/>
    <w:rsid w:val="00EB7A25"/>
    <w:rsid w:val="00EB7A35"/>
    <w:rsid w:val="00EB7BC9"/>
    <w:rsid w:val="00EC01A5"/>
    <w:rsid w:val="00EC05B2"/>
    <w:rsid w:val="00EC1121"/>
    <w:rsid w:val="00EC11FA"/>
    <w:rsid w:val="00EC13F9"/>
    <w:rsid w:val="00EC167D"/>
    <w:rsid w:val="00EC1CC2"/>
    <w:rsid w:val="00EC1EF4"/>
    <w:rsid w:val="00EC2228"/>
    <w:rsid w:val="00EC2AA4"/>
    <w:rsid w:val="00EC2AAC"/>
    <w:rsid w:val="00EC2D17"/>
    <w:rsid w:val="00EC3591"/>
    <w:rsid w:val="00EC3A4E"/>
    <w:rsid w:val="00EC3B93"/>
    <w:rsid w:val="00EC3FD2"/>
    <w:rsid w:val="00EC431F"/>
    <w:rsid w:val="00EC43C6"/>
    <w:rsid w:val="00EC45D6"/>
    <w:rsid w:val="00EC46F7"/>
    <w:rsid w:val="00EC4EBB"/>
    <w:rsid w:val="00EC500D"/>
    <w:rsid w:val="00EC5638"/>
    <w:rsid w:val="00EC5E2E"/>
    <w:rsid w:val="00EC5ECB"/>
    <w:rsid w:val="00EC64A2"/>
    <w:rsid w:val="00EC682E"/>
    <w:rsid w:val="00EC69C7"/>
    <w:rsid w:val="00EC6A3E"/>
    <w:rsid w:val="00EC6D32"/>
    <w:rsid w:val="00EC773A"/>
    <w:rsid w:val="00EC799D"/>
    <w:rsid w:val="00EC7DB8"/>
    <w:rsid w:val="00EC7F6F"/>
    <w:rsid w:val="00EC7FAC"/>
    <w:rsid w:val="00ED0502"/>
    <w:rsid w:val="00ED0845"/>
    <w:rsid w:val="00ED1121"/>
    <w:rsid w:val="00ED1567"/>
    <w:rsid w:val="00ED167D"/>
    <w:rsid w:val="00ED1DD8"/>
    <w:rsid w:val="00ED2029"/>
    <w:rsid w:val="00ED2245"/>
    <w:rsid w:val="00ED2446"/>
    <w:rsid w:val="00ED2532"/>
    <w:rsid w:val="00ED25FA"/>
    <w:rsid w:val="00ED28F7"/>
    <w:rsid w:val="00ED2E98"/>
    <w:rsid w:val="00ED2F45"/>
    <w:rsid w:val="00ED2F7C"/>
    <w:rsid w:val="00ED3383"/>
    <w:rsid w:val="00ED346E"/>
    <w:rsid w:val="00ED34A3"/>
    <w:rsid w:val="00ED3C28"/>
    <w:rsid w:val="00ED3CCD"/>
    <w:rsid w:val="00ED3F93"/>
    <w:rsid w:val="00ED42B0"/>
    <w:rsid w:val="00ED4BC7"/>
    <w:rsid w:val="00ED4C28"/>
    <w:rsid w:val="00ED4E92"/>
    <w:rsid w:val="00ED513E"/>
    <w:rsid w:val="00ED56AC"/>
    <w:rsid w:val="00ED582F"/>
    <w:rsid w:val="00ED590F"/>
    <w:rsid w:val="00ED594F"/>
    <w:rsid w:val="00ED5D97"/>
    <w:rsid w:val="00ED6081"/>
    <w:rsid w:val="00ED6173"/>
    <w:rsid w:val="00ED63F6"/>
    <w:rsid w:val="00ED6A0A"/>
    <w:rsid w:val="00ED6A20"/>
    <w:rsid w:val="00ED6EAE"/>
    <w:rsid w:val="00ED7186"/>
    <w:rsid w:val="00ED720C"/>
    <w:rsid w:val="00ED7362"/>
    <w:rsid w:val="00ED785F"/>
    <w:rsid w:val="00ED7E10"/>
    <w:rsid w:val="00EE09FC"/>
    <w:rsid w:val="00EE1009"/>
    <w:rsid w:val="00EE15B8"/>
    <w:rsid w:val="00EE190A"/>
    <w:rsid w:val="00EE1C15"/>
    <w:rsid w:val="00EE1C79"/>
    <w:rsid w:val="00EE1D03"/>
    <w:rsid w:val="00EE2CB6"/>
    <w:rsid w:val="00EE2FFF"/>
    <w:rsid w:val="00EE3003"/>
    <w:rsid w:val="00EE36A4"/>
    <w:rsid w:val="00EE3D69"/>
    <w:rsid w:val="00EE3D98"/>
    <w:rsid w:val="00EE3DF7"/>
    <w:rsid w:val="00EE3E88"/>
    <w:rsid w:val="00EE4EDE"/>
    <w:rsid w:val="00EE5BA0"/>
    <w:rsid w:val="00EE6567"/>
    <w:rsid w:val="00EE681B"/>
    <w:rsid w:val="00EE6BB8"/>
    <w:rsid w:val="00EE754D"/>
    <w:rsid w:val="00EE7CDA"/>
    <w:rsid w:val="00EE7DED"/>
    <w:rsid w:val="00EE7EC3"/>
    <w:rsid w:val="00EF0794"/>
    <w:rsid w:val="00EF0A9A"/>
    <w:rsid w:val="00EF0CA8"/>
    <w:rsid w:val="00EF0EA7"/>
    <w:rsid w:val="00EF138B"/>
    <w:rsid w:val="00EF13FD"/>
    <w:rsid w:val="00EF172C"/>
    <w:rsid w:val="00EF1913"/>
    <w:rsid w:val="00EF1A13"/>
    <w:rsid w:val="00EF1E27"/>
    <w:rsid w:val="00EF1F15"/>
    <w:rsid w:val="00EF39D8"/>
    <w:rsid w:val="00EF3AAC"/>
    <w:rsid w:val="00EF4102"/>
    <w:rsid w:val="00EF46D3"/>
    <w:rsid w:val="00EF480A"/>
    <w:rsid w:val="00EF4A93"/>
    <w:rsid w:val="00EF4AEC"/>
    <w:rsid w:val="00EF530B"/>
    <w:rsid w:val="00EF5574"/>
    <w:rsid w:val="00EF56ED"/>
    <w:rsid w:val="00EF5A07"/>
    <w:rsid w:val="00EF5F07"/>
    <w:rsid w:val="00EF5FE8"/>
    <w:rsid w:val="00EF635E"/>
    <w:rsid w:val="00EF65E4"/>
    <w:rsid w:val="00EF6836"/>
    <w:rsid w:val="00EF6B1A"/>
    <w:rsid w:val="00EF7296"/>
    <w:rsid w:val="00EF772A"/>
    <w:rsid w:val="00EF787C"/>
    <w:rsid w:val="00EF7EED"/>
    <w:rsid w:val="00F003A0"/>
    <w:rsid w:val="00F005F9"/>
    <w:rsid w:val="00F00841"/>
    <w:rsid w:val="00F00AE8"/>
    <w:rsid w:val="00F00BC0"/>
    <w:rsid w:val="00F00E53"/>
    <w:rsid w:val="00F01123"/>
    <w:rsid w:val="00F0185D"/>
    <w:rsid w:val="00F01BD7"/>
    <w:rsid w:val="00F01DB5"/>
    <w:rsid w:val="00F01E20"/>
    <w:rsid w:val="00F021A8"/>
    <w:rsid w:val="00F02347"/>
    <w:rsid w:val="00F026A0"/>
    <w:rsid w:val="00F026D5"/>
    <w:rsid w:val="00F02A7D"/>
    <w:rsid w:val="00F03566"/>
    <w:rsid w:val="00F038C3"/>
    <w:rsid w:val="00F03C97"/>
    <w:rsid w:val="00F04112"/>
    <w:rsid w:val="00F04914"/>
    <w:rsid w:val="00F04A33"/>
    <w:rsid w:val="00F04CC3"/>
    <w:rsid w:val="00F04F0B"/>
    <w:rsid w:val="00F0529A"/>
    <w:rsid w:val="00F05521"/>
    <w:rsid w:val="00F058A2"/>
    <w:rsid w:val="00F05A98"/>
    <w:rsid w:val="00F05B1C"/>
    <w:rsid w:val="00F05D48"/>
    <w:rsid w:val="00F06DF0"/>
    <w:rsid w:val="00F07188"/>
    <w:rsid w:val="00F074A7"/>
    <w:rsid w:val="00F0756F"/>
    <w:rsid w:val="00F07996"/>
    <w:rsid w:val="00F109CC"/>
    <w:rsid w:val="00F10D59"/>
    <w:rsid w:val="00F110F9"/>
    <w:rsid w:val="00F111EF"/>
    <w:rsid w:val="00F113BC"/>
    <w:rsid w:val="00F118A9"/>
    <w:rsid w:val="00F122AD"/>
    <w:rsid w:val="00F1258E"/>
    <w:rsid w:val="00F12807"/>
    <w:rsid w:val="00F12872"/>
    <w:rsid w:val="00F128DA"/>
    <w:rsid w:val="00F12F0F"/>
    <w:rsid w:val="00F1318D"/>
    <w:rsid w:val="00F1400D"/>
    <w:rsid w:val="00F140FF"/>
    <w:rsid w:val="00F1476A"/>
    <w:rsid w:val="00F14D87"/>
    <w:rsid w:val="00F14F07"/>
    <w:rsid w:val="00F15CF8"/>
    <w:rsid w:val="00F15E87"/>
    <w:rsid w:val="00F16001"/>
    <w:rsid w:val="00F16030"/>
    <w:rsid w:val="00F16ABE"/>
    <w:rsid w:val="00F16FE1"/>
    <w:rsid w:val="00F17590"/>
    <w:rsid w:val="00F1790B"/>
    <w:rsid w:val="00F17BCE"/>
    <w:rsid w:val="00F17E87"/>
    <w:rsid w:val="00F20A23"/>
    <w:rsid w:val="00F20D66"/>
    <w:rsid w:val="00F20EF3"/>
    <w:rsid w:val="00F210B9"/>
    <w:rsid w:val="00F21B0E"/>
    <w:rsid w:val="00F21DDB"/>
    <w:rsid w:val="00F220AA"/>
    <w:rsid w:val="00F2225C"/>
    <w:rsid w:val="00F22B0C"/>
    <w:rsid w:val="00F23402"/>
    <w:rsid w:val="00F238EE"/>
    <w:rsid w:val="00F23AD5"/>
    <w:rsid w:val="00F2418B"/>
    <w:rsid w:val="00F24890"/>
    <w:rsid w:val="00F25605"/>
    <w:rsid w:val="00F256ED"/>
    <w:rsid w:val="00F25F32"/>
    <w:rsid w:val="00F2600D"/>
    <w:rsid w:val="00F26847"/>
    <w:rsid w:val="00F26D74"/>
    <w:rsid w:val="00F2760A"/>
    <w:rsid w:val="00F27A42"/>
    <w:rsid w:val="00F27BEF"/>
    <w:rsid w:val="00F27DE2"/>
    <w:rsid w:val="00F3094E"/>
    <w:rsid w:val="00F312CD"/>
    <w:rsid w:val="00F313AF"/>
    <w:rsid w:val="00F31ED9"/>
    <w:rsid w:val="00F32386"/>
    <w:rsid w:val="00F323BB"/>
    <w:rsid w:val="00F32A6E"/>
    <w:rsid w:val="00F32B54"/>
    <w:rsid w:val="00F330D0"/>
    <w:rsid w:val="00F33691"/>
    <w:rsid w:val="00F337A9"/>
    <w:rsid w:val="00F33CF7"/>
    <w:rsid w:val="00F3437F"/>
    <w:rsid w:val="00F34447"/>
    <w:rsid w:val="00F34F74"/>
    <w:rsid w:val="00F3576B"/>
    <w:rsid w:val="00F35970"/>
    <w:rsid w:val="00F3597A"/>
    <w:rsid w:val="00F35C16"/>
    <w:rsid w:val="00F35E0E"/>
    <w:rsid w:val="00F3608F"/>
    <w:rsid w:val="00F3624E"/>
    <w:rsid w:val="00F3683C"/>
    <w:rsid w:val="00F379C2"/>
    <w:rsid w:val="00F37BFF"/>
    <w:rsid w:val="00F37F8E"/>
    <w:rsid w:val="00F4047D"/>
    <w:rsid w:val="00F40510"/>
    <w:rsid w:val="00F40A12"/>
    <w:rsid w:val="00F40AD8"/>
    <w:rsid w:val="00F40B5A"/>
    <w:rsid w:val="00F411BB"/>
    <w:rsid w:val="00F412F6"/>
    <w:rsid w:val="00F41D2C"/>
    <w:rsid w:val="00F41E66"/>
    <w:rsid w:val="00F42584"/>
    <w:rsid w:val="00F42618"/>
    <w:rsid w:val="00F4266F"/>
    <w:rsid w:val="00F42822"/>
    <w:rsid w:val="00F42E03"/>
    <w:rsid w:val="00F42ED9"/>
    <w:rsid w:val="00F42EE0"/>
    <w:rsid w:val="00F430C7"/>
    <w:rsid w:val="00F43131"/>
    <w:rsid w:val="00F432DB"/>
    <w:rsid w:val="00F43588"/>
    <w:rsid w:val="00F43D77"/>
    <w:rsid w:val="00F43FE4"/>
    <w:rsid w:val="00F440E2"/>
    <w:rsid w:val="00F44261"/>
    <w:rsid w:val="00F44344"/>
    <w:rsid w:val="00F445F6"/>
    <w:rsid w:val="00F44A47"/>
    <w:rsid w:val="00F4537D"/>
    <w:rsid w:val="00F45559"/>
    <w:rsid w:val="00F45B44"/>
    <w:rsid w:val="00F45C3B"/>
    <w:rsid w:val="00F46817"/>
    <w:rsid w:val="00F46A3B"/>
    <w:rsid w:val="00F46E90"/>
    <w:rsid w:val="00F4736D"/>
    <w:rsid w:val="00F4748D"/>
    <w:rsid w:val="00F4756B"/>
    <w:rsid w:val="00F47934"/>
    <w:rsid w:val="00F47B3E"/>
    <w:rsid w:val="00F47CE7"/>
    <w:rsid w:val="00F47DAE"/>
    <w:rsid w:val="00F50021"/>
    <w:rsid w:val="00F5043C"/>
    <w:rsid w:val="00F5054B"/>
    <w:rsid w:val="00F50888"/>
    <w:rsid w:val="00F50901"/>
    <w:rsid w:val="00F50D9C"/>
    <w:rsid w:val="00F51289"/>
    <w:rsid w:val="00F512B0"/>
    <w:rsid w:val="00F513B2"/>
    <w:rsid w:val="00F51413"/>
    <w:rsid w:val="00F519EF"/>
    <w:rsid w:val="00F51DDB"/>
    <w:rsid w:val="00F52249"/>
    <w:rsid w:val="00F52329"/>
    <w:rsid w:val="00F529CB"/>
    <w:rsid w:val="00F52C64"/>
    <w:rsid w:val="00F52E7E"/>
    <w:rsid w:val="00F530B6"/>
    <w:rsid w:val="00F53C50"/>
    <w:rsid w:val="00F546FC"/>
    <w:rsid w:val="00F54E38"/>
    <w:rsid w:val="00F54F29"/>
    <w:rsid w:val="00F54F9A"/>
    <w:rsid w:val="00F5509F"/>
    <w:rsid w:val="00F550C2"/>
    <w:rsid w:val="00F5557B"/>
    <w:rsid w:val="00F55C91"/>
    <w:rsid w:val="00F55E32"/>
    <w:rsid w:val="00F5679F"/>
    <w:rsid w:val="00F56A54"/>
    <w:rsid w:val="00F56BCF"/>
    <w:rsid w:val="00F56CF2"/>
    <w:rsid w:val="00F56D78"/>
    <w:rsid w:val="00F56F3A"/>
    <w:rsid w:val="00F570B1"/>
    <w:rsid w:val="00F573DF"/>
    <w:rsid w:val="00F574E5"/>
    <w:rsid w:val="00F579A7"/>
    <w:rsid w:val="00F57D04"/>
    <w:rsid w:val="00F60CB8"/>
    <w:rsid w:val="00F60EB0"/>
    <w:rsid w:val="00F61087"/>
    <w:rsid w:val="00F61179"/>
    <w:rsid w:val="00F612E0"/>
    <w:rsid w:val="00F61304"/>
    <w:rsid w:val="00F61325"/>
    <w:rsid w:val="00F61570"/>
    <w:rsid w:val="00F6185E"/>
    <w:rsid w:val="00F61C81"/>
    <w:rsid w:val="00F6211C"/>
    <w:rsid w:val="00F6290D"/>
    <w:rsid w:val="00F62F42"/>
    <w:rsid w:val="00F631D2"/>
    <w:rsid w:val="00F6340D"/>
    <w:rsid w:val="00F6353B"/>
    <w:rsid w:val="00F63CAE"/>
    <w:rsid w:val="00F63EE5"/>
    <w:rsid w:val="00F640BA"/>
    <w:rsid w:val="00F65258"/>
    <w:rsid w:val="00F65AB7"/>
    <w:rsid w:val="00F66921"/>
    <w:rsid w:val="00F66F82"/>
    <w:rsid w:val="00F672BB"/>
    <w:rsid w:val="00F6786D"/>
    <w:rsid w:val="00F67A77"/>
    <w:rsid w:val="00F7006D"/>
    <w:rsid w:val="00F70567"/>
    <w:rsid w:val="00F70612"/>
    <w:rsid w:val="00F7067D"/>
    <w:rsid w:val="00F70757"/>
    <w:rsid w:val="00F70939"/>
    <w:rsid w:val="00F70953"/>
    <w:rsid w:val="00F70BFD"/>
    <w:rsid w:val="00F717B8"/>
    <w:rsid w:val="00F719AA"/>
    <w:rsid w:val="00F72239"/>
    <w:rsid w:val="00F72456"/>
    <w:rsid w:val="00F725FC"/>
    <w:rsid w:val="00F72A14"/>
    <w:rsid w:val="00F73A94"/>
    <w:rsid w:val="00F73B3B"/>
    <w:rsid w:val="00F74345"/>
    <w:rsid w:val="00F743FB"/>
    <w:rsid w:val="00F74565"/>
    <w:rsid w:val="00F7466B"/>
    <w:rsid w:val="00F74BE9"/>
    <w:rsid w:val="00F75129"/>
    <w:rsid w:val="00F752B7"/>
    <w:rsid w:val="00F76CF6"/>
    <w:rsid w:val="00F76E54"/>
    <w:rsid w:val="00F77288"/>
    <w:rsid w:val="00F77B39"/>
    <w:rsid w:val="00F8032B"/>
    <w:rsid w:val="00F80BB6"/>
    <w:rsid w:val="00F810E7"/>
    <w:rsid w:val="00F8222F"/>
    <w:rsid w:val="00F8229E"/>
    <w:rsid w:val="00F823AC"/>
    <w:rsid w:val="00F823E4"/>
    <w:rsid w:val="00F826DF"/>
    <w:rsid w:val="00F827BD"/>
    <w:rsid w:val="00F827F3"/>
    <w:rsid w:val="00F82AF6"/>
    <w:rsid w:val="00F82F62"/>
    <w:rsid w:val="00F83052"/>
    <w:rsid w:val="00F830FD"/>
    <w:rsid w:val="00F83196"/>
    <w:rsid w:val="00F8354A"/>
    <w:rsid w:val="00F83620"/>
    <w:rsid w:val="00F838C4"/>
    <w:rsid w:val="00F83BFC"/>
    <w:rsid w:val="00F84370"/>
    <w:rsid w:val="00F84446"/>
    <w:rsid w:val="00F849AE"/>
    <w:rsid w:val="00F84A97"/>
    <w:rsid w:val="00F858E7"/>
    <w:rsid w:val="00F85CAD"/>
    <w:rsid w:val="00F85E97"/>
    <w:rsid w:val="00F85FE5"/>
    <w:rsid w:val="00F86145"/>
    <w:rsid w:val="00F86C01"/>
    <w:rsid w:val="00F86C2D"/>
    <w:rsid w:val="00F86D4A"/>
    <w:rsid w:val="00F86E2E"/>
    <w:rsid w:val="00F8710B"/>
    <w:rsid w:val="00F87322"/>
    <w:rsid w:val="00F87E84"/>
    <w:rsid w:val="00F9046E"/>
    <w:rsid w:val="00F90B39"/>
    <w:rsid w:val="00F90EE1"/>
    <w:rsid w:val="00F91380"/>
    <w:rsid w:val="00F9162B"/>
    <w:rsid w:val="00F91658"/>
    <w:rsid w:val="00F91C90"/>
    <w:rsid w:val="00F92DD4"/>
    <w:rsid w:val="00F92EB1"/>
    <w:rsid w:val="00F9321B"/>
    <w:rsid w:val="00F93536"/>
    <w:rsid w:val="00F9367D"/>
    <w:rsid w:val="00F937E3"/>
    <w:rsid w:val="00F93D54"/>
    <w:rsid w:val="00F948CB"/>
    <w:rsid w:val="00F94E1B"/>
    <w:rsid w:val="00F94FE3"/>
    <w:rsid w:val="00F953BA"/>
    <w:rsid w:val="00F95EE6"/>
    <w:rsid w:val="00F95F73"/>
    <w:rsid w:val="00F961AB"/>
    <w:rsid w:val="00F963F5"/>
    <w:rsid w:val="00F96617"/>
    <w:rsid w:val="00F96661"/>
    <w:rsid w:val="00F96724"/>
    <w:rsid w:val="00F96A36"/>
    <w:rsid w:val="00F96CD6"/>
    <w:rsid w:val="00F96DD2"/>
    <w:rsid w:val="00F96F0E"/>
    <w:rsid w:val="00F979E4"/>
    <w:rsid w:val="00F97AAC"/>
    <w:rsid w:val="00F97BF3"/>
    <w:rsid w:val="00F97D78"/>
    <w:rsid w:val="00FA05B0"/>
    <w:rsid w:val="00FA09D9"/>
    <w:rsid w:val="00FA16AB"/>
    <w:rsid w:val="00FA1D60"/>
    <w:rsid w:val="00FA217E"/>
    <w:rsid w:val="00FA2180"/>
    <w:rsid w:val="00FA2320"/>
    <w:rsid w:val="00FA2369"/>
    <w:rsid w:val="00FA25FD"/>
    <w:rsid w:val="00FA27D0"/>
    <w:rsid w:val="00FA2FFB"/>
    <w:rsid w:val="00FA318B"/>
    <w:rsid w:val="00FA322E"/>
    <w:rsid w:val="00FA3533"/>
    <w:rsid w:val="00FA39A8"/>
    <w:rsid w:val="00FA3B87"/>
    <w:rsid w:val="00FA3C3C"/>
    <w:rsid w:val="00FA3D41"/>
    <w:rsid w:val="00FA3DFA"/>
    <w:rsid w:val="00FA3FA3"/>
    <w:rsid w:val="00FA408E"/>
    <w:rsid w:val="00FA419E"/>
    <w:rsid w:val="00FA512C"/>
    <w:rsid w:val="00FA5136"/>
    <w:rsid w:val="00FA55BE"/>
    <w:rsid w:val="00FA5C26"/>
    <w:rsid w:val="00FA5E84"/>
    <w:rsid w:val="00FA5F91"/>
    <w:rsid w:val="00FA60B8"/>
    <w:rsid w:val="00FA6FC0"/>
    <w:rsid w:val="00FA7262"/>
    <w:rsid w:val="00FA7299"/>
    <w:rsid w:val="00FA7577"/>
    <w:rsid w:val="00FA7752"/>
    <w:rsid w:val="00FA78A5"/>
    <w:rsid w:val="00FA7E42"/>
    <w:rsid w:val="00FA7FA6"/>
    <w:rsid w:val="00FB0331"/>
    <w:rsid w:val="00FB0356"/>
    <w:rsid w:val="00FB123A"/>
    <w:rsid w:val="00FB15F5"/>
    <w:rsid w:val="00FB1701"/>
    <w:rsid w:val="00FB1E01"/>
    <w:rsid w:val="00FB23B8"/>
    <w:rsid w:val="00FB23F0"/>
    <w:rsid w:val="00FB2502"/>
    <w:rsid w:val="00FB25AD"/>
    <w:rsid w:val="00FB27AA"/>
    <w:rsid w:val="00FB2BF1"/>
    <w:rsid w:val="00FB335B"/>
    <w:rsid w:val="00FB376A"/>
    <w:rsid w:val="00FB38C8"/>
    <w:rsid w:val="00FB3BA4"/>
    <w:rsid w:val="00FB4200"/>
    <w:rsid w:val="00FB44BF"/>
    <w:rsid w:val="00FB4541"/>
    <w:rsid w:val="00FB45FC"/>
    <w:rsid w:val="00FB48B8"/>
    <w:rsid w:val="00FB4D5B"/>
    <w:rsid w:val="00FB4F9D"/>
    <w:rsid w:val="00FB533A"/>
    <w:rsid w:val="00FB5364"/>
    <w:rsid w:val="00FB59BE"/>
    <w:rsid w:val="00FB59EC"/>
    <w:rsid w:val="00FB5A67"/>
    <w:rsid w:val="00FB60DB"/>
    <w:rsid w:val="00FB6B75"/>
    <w:rsid w:val="00FB6BBB"/>
    <w:rsid w:val="00FB6ED9"/>
    <w:rsid w:val="00FB6FA9"/>
    <w:rsid w:val="00FB71F9"/>
    <w:rsid w:val="00FB7661"/>
    <w:rsid w:val="00FC0C35"/>
    <w:rsid w:val="00FC10A2"/>
    <w:rsid w:val="00FC12B2"/>
    <w:rsid w:val="00FC13D5"/>
    <w:rsid w:val="00FC1431"/>
    <w:rsid w:val="00FC1C57"/>
    <w:rsid w:val="00FC1E1B"/>
    <w:rsid w:val="00FC1FEA"/>
    <w:rsid w:val="00FC27BA"/>
    <w:rsid w:val="00FC2D43"/>
    <w:rsid w:val="00FC32C2"/>
    <w:rsid w:val="00FC37BE"/>
    <w:rsid w:val="00FC39B1"/>
    <w:rsid w:val="00FC3CD0"/>
    <w:rsid w:val="00FC3F4E"/>
    <w:rsid w:val="00FC4015"/>
    <w:rsid w:val="00FC41BA"/>
    <w:rsid w:val="00FC42D1"/>
    <w:rsid w:val="00FC4DA7"/>
    <w:rsid w:val="00FC4EA1"/>
    <w:rsid w:val="00FC4F8D"/>
    <w:rsid w:val="00FC5159"/>
    <w:rsid w:val="00FC5375"/>
    <w:rsid w:val="00FC57B6"/>
    <w:rsid w:val="00FC5928"/>
    <w:rsid w:val="00FC5AB4"/>
    <w:rsid w:val="00FC5CA5"/>
    <w:rsid w:val="00FC5FA7"/>
    <w:rsid w:val="00FC6276"/>
    <w:rsid w:val="00FC6D6C"/>
    <w:rsid w:val="00FC74A0"/>
    <w:rsid w:val="00FC75D1"/>
    <w:rsid w:val="00FD065D"/>
    <w:rsid w:val="00FD080B"/>
    <w:rsid w:val="00FD0B93"/>
    <w:rsid w:val="00FD1A88"/>
    <w:rsid w:val="00FD1AF3"/>
    <w:rsid w:val="00FD26CD"/>
    <w:rsid w:val="00FD2C4A"/>
    <w:rsid w:val="00FD3767"/>
    <w:rsid w:val="00FD42C5"/>
    <w:rsid w:val="00FD49FB"/>
    <w:rsid w:val="00FD4D0E"/>
    <w:rsid w:val="00FD5646"/>
    <w:rsid w:val="00FD5FEE"/>
    <w:rsid w:val="00FD650C"/>
    <w:rsid w:val="00FD7772"/>
    <w:rsid w:val="00FD78D7"/>
    <w:rsid w:val="00FD7E0D"/>
    <w:rsid w:val="00FD7E2C"/>
    <w:rsid w:val="00FD7EFD"/>
    <w:rsid w:val="00FE0053"/>
    <w:rsid w:val="00FE0426"/>
    <w:rsid w:val="00FE0E33"/>
    <w:rsid w:val="00FE16A4"/>
    <w:rsid w:val="00FE2491"/>
    <w:rsid w:val="00FE2495"/>
    <w:rsid w:val="00FE26BB"/>
    <w:rsid w:val="00FE2896"/>
    <w:rsid w:val="00FE36D0"/>
    <w:rsid w:val="00FE3C0A"/>
    <w:rsid w:val="00FE426E"/>
    <w:rsid w:val="00FE49AA"/>
    <w:rsid w:val="00FE4E93"/>
    <w:rsid w:val="00FE4FE3"/>
    <w:rsid w:val="00FE53B4"/>
    <w:rsid w:val="00FE557C"/>
    <w:rsid w:val="00FE5755"/>
    <w:rsid w:val="00FE5AD8"/>
    <w:rsid w:val="00FE63C2"/>
    <w:rsid w:val="00FE69CA"/>
    <w:rsid w:val="00FE6B0A"/>
    <w:rsid w:val="00FE744F"/>
    <w:rsid w:val="00FE7AEA"/>
    <w:rsid w:val="00FE7C0C"/>
    <w:rsid w:val="00FF00FE"/>
    <w:rsid w:val="00FF0402"/>
    <w:rsid w:val="00FF0C3C"/>
    <w:rsid w:val="00FF0F76"/>
    <w:rsid w:val="00FF16B1"/>
    <w:rsid w:val="00FF1B4F"/>
    <w:rsid w:val="00FF20F9"/>
    <w:rsid w:val="00FF25B0"/>
    <w:rsid w:val="00FF2742"/>
    <w:rsid w:val="00FF2AE7"/>
    <w:rsid w:val="00FF2BFA"/>
    <w:rsid w:val="00FF30C0"/>
    <w:rsid w:val="00FF329F"/>
    <w:rsid w:val="00FF33E4"/>
    <w:rsid w:val="00FF3928"/>
    <w:rsid w:val="00FF39EB"/>
    <w:rsid w:val="00FF3B1C"/>
    <w:rsid w:val="00FF40D3"/>
    <w:rsid w:val="00FF440D"/>
    <w:rsid w:val="00FF49DA"/>
    <w:rsid w:val="00FF4E95"/>
    <w:rsid w:val="00FF535B"/>
    <w:rsid w:val="00FF59AA"/>
    <w:rsid w:val="00FF5A64"/>
    <w:rsid w:val="00FF65EE"/>
    <w:rsid w:val="00FF68AF"/>
    <w:rsid w:val="00FF7261"/>
    <w:rsid w:val="00FF755E"/>
    <w:rsid w:val="00FF7AD3"/>
    <w:rsid w:val="00FF7ADF"/>
    <w:rsid w:val="00FF7D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85B"/>
    <w:rPr>
      <w:rFonts w:ascii="Times New Roman" w:hAnsi="Times New Roman" w:cs="Times New Roman"/>
      <w:sz w:val="24"/>
      <w:szCs w:val="24"/>
    </w:rPr>
  </w:style>
  <w:style w:type="paragraph" w:styleId="1">
    <w:name w:val="heading 1"/>
    <w:basedOn w:val="a"/>
    <w:link w:val="10"/>
    <w:uiPriority w:val="99"/>
    <w:qFormat/>
    <w:rsid w:val="0028085B"/>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28085B"/>
    <w:pPr>
      <w:keepNext/>
      <w:spacing w:before="240" w:after="60"/>
      <w:outlineLvl w:val="1"/>
    </w:pPr>
    <w:rPr>
      <w:rFonts w:ascii="Cambria" w:hAnsi="Cambria"/>
      <w:b/>
      <w:bCs/>
      <w:i/>
      <w:iCs/>
      <w:sz w:val="28"/>
      <w:szCs w:val="28"/>
    </w:rPr>
  </w:style>
  <w:style w:type="paragraph" w:styleId="4">
    <w:name w:val="heading 4"/>
    <w:basedOn w:val="a"/>
    <w:next w:val="a"/>
    <w:link w:val="40"/>
    <w:uiPriority w:val="99"/>
    <w:qFormat/>
    <w:rsid w:val="0028085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8085B"/>
    <w:rPr>
      <w:rFonts w:ascii="Times New Roman" w:hAnsi="Times New Roman" w:cs="Times New Roman"/>
      <w:b/>
      <w:kern w:val="36"/>
      <w:sz w:val="48"/>
    </w:rPr>
  </w:style>
  <w:style w:type="character" w:customStyle="1" w:styleId="20">
    <w:name w:val="Заголовок 2 Знак"/>
    <w:basedOn w:val="a0"/>
    <w:link w:val="2"/>
    <w:uiPriority w:val="99"/>
    <w:semiHidden/>
    <w:locked/>
    <w:rsid w:val="0028085B"/>
    <w:rPr>
      <w:rFonts w:ascii="Cambria" w:hAnsi="Cambria" w:cs="Times New Roman"/>
      <w:b/>
      <w:i/>
      <w:sz w:val="28"/>
    </w:rPr>
  </w:style>
  <w:style w:type="character" w:customStyle="1" w:styleId="40">
    <w:name w:val="Заголовок 4 Знак"/>
    <w:basedOn w:val="a0"/>
    <w:link w:val="4"/>
    <w:uiPriority w:val="99"/>
    <w:semiHidden/>
    <w:locked/>
    <w:rsid w:val="0028085B"/>
    <w:rPr>
      <w:rFonts w:ascii="Calibri" w:hAnsi="Calibri" w:cs="Times New Roman"/>
      <w:b/>
      <w:sz w:val="28"/>
    </w:rPr>
  </w:style>
  <w:style w:type="paragraph" w:styleId="a3">
    <w:name w:val="List Paragraph"/>
    <w:basedOn w:val="a"/>
    <w:uiPriority w:val="99"/>
    <w:qFormat/>
    <w:rsid w:val="0028085B"/>
    <w:pPr>
      <w:spacing w:after="200" w:line="276" w:lineRule="auto"/>
      <w:ind w:left="720"/>
      <w:contextualSpacing/>
    </w:pPr>
    <w:rPr>
      <w:rFonts w:ascii="Calibri" w:hAnsi="Calibri"/>
      <w:sz w:val="22"/>
      <w:szCs w:val="22"/>
      <w:lang w:eastAsia="en-US"/>
    </w:rPr>
  </w:style>
  <w:style w:type="paragraph" w:styleId="a4">
    <w:name w:val="footer"/>
    <w:basedOn w:val="a"/>
    <w:link w:val="a5"/>
    <w:uiPriority w:val="99"/>
    <w:rsid w:val="005619FF"/>
    <w:pPr>
      <w:jc w:val="center"/>
    </w:pPr>
    <w:rPr>
      <w:sz w:val="16"/>
      <w:szCs w:val="16"/>
    </w:rPr>
  </w:style>
  <w:style w:type="character" w:customStyle="1" w:styleId="a5">
    <w:name w:val="Нижний колонтитул Знак"/>
    <w:basedOn w:val="a0"/>
    <w:link w:val="a4"/>
    <w:uiPriority w:val="99"/>
    <w:locked/>
    <w:rsid w:val="005619FF"/>
    <w:rPr>
      <w:rFonts w:ascii="Times New Roman" w:hAnsi="Times New Roman" w:cs="Times New Roman"/>
      <w:sz w:val="16"/>
    </w:rPr>
  </w:style>
  <w:style w:type="character" w:styleId="a6">
    <w:name w:val="page number"/>
    <w:basedOn w:val="a0"/>
    <w:uiPriority w:val="99"/>
    <w:rsid w:val="005619FF"/>
    <w:rPr>
      <w:rFonts w:ascii="Times New Roman" w:hAnsi="Times New Roman" w:cs="Times New Roman"/>
      <w:sz w:val="24"/>
    </w:rPr>
  </w:style>
  <w:style w:type="paragraph" w:customStyle="1" w:styleId="11">
    <w:name w:val="Стиль1"/>
    <w:basedOn w:val="a4"/>
    <w:uiPriority w:val="99"/>
    <w:rsid w:val="005619FF"/>
  </w:style>
  <w:style w:type="paragraph" w:styleId="a7">
    <w:name w:val="footnote text"/>
    <w:basedOn w:val="a"/>
    <w:link w:val="a8"/>
    <w:uiPriority w:val="99"/>
    <w:semiHidden/>
    <w:rsid w:val="005619FF"/>
    <w:pPr>
      <w:widowControl w:val="0"/>
      <w:autoSpaceDE w:val="0"/>
      <w:autoSpaceDN w:val="0"/>
      <w:adjustRightInd w:val="0"/>
      <w:spacing w:after="120"/>
      <w:jc w:val="center"/>
    </w:pPr>
    <w:rPr>
      <w:sz w:val="22"/>
      <w:szCs w:val="22"/>
    </w:rPr>
  </w:style>
  <w:style w:type="character" w:customStyle="1" w:styleId="a8">
    <w:name w:val="Текст сноски Знак"/>
    <w:basedOn w:val="a0"/>
    <w:link w:val="a7"/>
    <w:uiPriority w:val="99"/>
    <w:semiHidden/>
    <w:locked/>
    <w:rsid w:val="005619FF"/>
    <w:rPr>
      <w:rFonts w:ascii="Times New Roman" w:hAnsi="Times New Roman" w:cs="Times New Roman"/>
      <w:sz w:val="22"/>
    </w:rPr>
  </w:style>
  <w:style w:type="character" w:customStyle="1" w:styleId="a9">
    <w:name w:val="Стиль Знак сноски + полужирный"/>
    <w:uiPriority w:val="99"/>
    <w:rsid w:val="005619FF"/>
    <w:rPr>
      <w:b/>
      <w:vertAlign w:val="superscript"/>
    </w:rPr>
  </w:style>
  <w:style w:type="character" w:styleId="aa">
    <w:name w:val="footnote reference"/>
    <w:basedOn w:val="a0"/>
    <w:uiPriority w:val="99"/>
    <w:semiHidden/>
    <w:rsid w:val="005619FF"/>
    <w:rPr>
      <w:rFonts w:cs="Times New Roman"/>
      <w:vertAlign w:val="superscript"/>
    </w:rPr>
  </w:style>
  <w:style w:type="paragraph" w:customStyle="1" w:styleId="3">
    <w:name w:val="Стиль3"/>
    <w:basedOn w:val="a7"/>
    <w:uiPriority w:val="99"/>
    <w:rsid w:val="005619FF"/>
  </w:style>
  <w:style w:type="paragraph" w:customStyle="1" w:styleId="14-15">
    <w:name w:val="14-15"/>
    <w:basedOn w:val="a"/>
    <w:rsid w:val="005619FF"/>
    <w:pPr>
      <w:spacing w:line="360" w:lineRule="auto"/>
      <w:ind w:firstLine="709"/>
      <w:jc w:val="both"/>
    </w:pPr>
    <w:rPr>
      <w:sz w:val="28"/>
      <w:szCs w:val="28"/>
    </w:rPr>
  </w:style>
  <w:style w:type="paragraph" w:styleId="ab">
    <w:name w:val="header"/>
    <w:basedOn w:val="a"/>
    <w:link w:val="ac"/>
    <w:uiPriority w:val="99"/>
    <w:rsid w:val="005619FF"/>
    <w:pPr>
      <w:tabs>
        <w:tab w:val="center" w:pos="4677"/>
        <w:tab w:val="right" w:pos="9355"/>
      </w:tabs>
      <w:jc w:val="center"/>
    </w:pPr>
    <w:rPr>
      <w:sz w:val="22"/>
      <w:szCs w:val="22"/>
    </w:rPr>
  </w:style>
  <w:style w:type="character" w:customStyle="1" w:styleId="ac">
    <w:name w:val="Верхний колонтитул Знак"/>
    <w:basedOn w:val="a0"/>
    <w:link w:val="ab"/>
    <w:uiPriority w:val="99"/>
    <w:locked/>
    <w:rsid w:val="005619FF"/>
    <w:rPr>
      <w:rFonts w:ascii="Times New Roman" w:hAnsi="Times New Roman" w:cs="Times New Roman"/>
      <w:sz w:val="22"/>
    </w:rPr>
  </w:style>
  <w:style w:type="paragraph" w:customStyle="1" w:styleId="14-1">
    <w:name w:val="Текст14-1"/>
    <w:aliases w:val="5,текст14,Т-1"/>
    <w:basedOn w:val="a"/>
    <w:uiPriority w:val="99"/>
    <w:rsid w:val="005619FF"/>
    <w:pPr>
      <w:spacing w:line="360" w:lineRule="auto"/>
      <w:ind w:firstLine="709"/>
      <w:jc w:val="both"/>
    </w:pPr>
    <w:rPr>
      <w:sz w:val="28"/>
      <w:szCs w:val="28"/>
    </w:rPr>
  </w:style>
  <w:style w:type="paragraph" w:customStyle="1" w:styleId="14">
    <w:name w:val="Загл.14"/>
    <w:basedOn w:val="a"/>
    <w:uiPriority w:val="99"/>
    <w:rsid w:val="005619FF"/>
    <w:pPr>
      <w:jc w:val="center"/>
    </w:pPr>
    <w:rPr>
      <w:b/>
      <w:bCs/>
      <w:sz w:val="28"/>
      <w:szCs w:val="28"/>
    </w:rPr>
  </w:style>
  <w:style w:type="paragraph" w:styleId="21">
    <w:name w:val="Body Text 2"/>
    <w:basedOn w:val="a"/>
    <w:link w:val="22"/>
    <w:uiPriority w:val="99"/>
    <w:rsid w:val="005619FF"/>
    <w:pPr>
      <w:spacing w:line="360" w:lineRule="auto"/>
      <w:ind w:firstLine="720"/>
      <w:jc w:val="both"/>
    </w:pPr>
    <w:rPr>
      <w:sz w:val="28"/>
      <w:szCs w:val="28"/>
    </w:rPr>
  </w:style>
  <w:style w:type="character" w:customStyle="1" w:styleId="22">
    <w:name w:val="Основной текст 2 Знак"/>
    <w:basedOn w:val="a0"/>
    <w:link w:val="21"/>
    <w:uiPriority w:val="99"/>
    <w:locked/>
    <w:rsid w:val="005619FF"/>
    <w:rPr>
      <w:rFonts w:ascii="Times New Roman" w:hAnsi="Times New Roman" w:cs="Times New Roman"/>
      <w:sz w:val="28"/>
    </w:rPr>
  </w:style>
  <w:style w:type="paragraph" w:customStyle="1" w:styleId="14-150">
    <w:name w:val="текст14-15"/>
    <w:basedOn w:val="a"/>
    <w:uiPriority w:val="99"/>
    <w:rsid w:val="005619FF"/>
    <w:pPr>
      <w:spacing w:line="360" w:lineRule="auto"/>
      <w:ind w:firstLine="709"/>
      <w:jc w:val="both"/>
    </w:pPr>
    <w:rPr>
      <w:sz w:val="28"/>
      <w:szCs w:val="28"/>
    </w:rPr>
  </w:style>
  <w:style w:type="paragraph" w:customStyle="1" w:styleId="ad">
    <w:name w:val="Таб"/>
    <w:basedOn w:val="ab"/>
    <w:uiPriority w:val="99"/>
    <w:rsid w:val="005619FF"/>
    <w:pPr>
      <w:tabs>
        <w:tab w:val="clear" w:pos="4677"/>
        <w:tab w:val="clear" w:pos="9355"/>
      </w:tabs>
      <w:jc w:val="left"/>
    </w:pPr>
    <w:rPr>
      <w:sz w:val="28"/>
      <w:szCs w:val="28"/>
    </w:rPr>
  </w:style>
  <w:style w:type="paragraph" w:styleId="ae">
    <w:name w:val="Body Text"/>
    <w:basedOn w:val="a"/>
    <w:link w:val="af"/>
    <w:uiPriority w:val="99"/>
    <w:rsid w:val="005619FF"/>
    <w:pPr>
      <w:spacing w:after="120"/>
    </w:pPr>
  </w:style>
  <w:style w:type="character" w:customStyle="1" w:styleId="af">
    <w:name w:val="Основной текст Знак"/>
    <w:basedOn w:val="a0"/>
    <w:link w:val="ae"/>
    <w:uiPriority w:val="99"/>
    <w:locked/>
    <w:rsid w:val="005619FF"/>
    <w:rPr>
      <w:rFonts w:ascii="Times New Roman" w:hAnsi="Times New Roman" w:cs="Times New Roman"/>
      <w:sz w:val="24"/>
    </w:rPr>
  </w:style>
  <w:style w:type="paragraph" w:styleId="23">
    <w:name w:val="Body Text Indent 2"/>
    <w:basedOn w:val="a"/>
    <w:link w:val="24"/>
    <w:uiPriority w:val="99"/>
    <w:rsid w:val="005619FF"/>
    <w:pPr>
      <w:spacing w:line="360" w:lineRule="auto"/>
      <w:ind w:firstLine="709"/>
      <w:jc w:val="both"/>
    </w:pPr>
    <w:rPr>
      <w:color w:val="FF0000"/>
      <w:sz w:val="28"/>
      <w:szCs w:val="28"/>
    </w:rPr>
  </w:style>
  <w:style w:type="character" w:customStyle="1" w:styleId="24">
    <w:name w:val="Основной текст с отступом 2 Знак"/>
    <w:basedOn w:val="a0"/>
    <w:link w:val="23"/>
    <w:uiPriority w:val="99"/>
    <w:locked/>
    <w:rsid w:val="005619FF"/>
    <w:rPr>
      <w:rFonts w:ascii="Times New Roman" w:hAnsi="Times New Roman" w:cs="Times New Roman"/>
      <w:color w:val="FF0000"/>
      <w:sz w:val="28"/>
    </w:rPr>
  </w:style>
  <w:style w:type="paragraph" w:styleId="af0">
    <w:name w:val="Balloon Text"/>
    <w:basedOn w:val="a"/>
    <w:link w:val="af1"/>
    <w:uiPriority w:val="99"/>
    <w:semiHidden/>
    <w:rsid w:val="005619FF"/>
    <w:pPr>
      <w:jc w:val="center"/>
    </w:pPr>
    <w:rPr>
      <w:rFonts w:ascii="Tahoma" w:hAnsi="Tahoma"/>
      <w:sz w:val="16"/>
      <w:szCs w:val="16"/>
    </w:rPr>
  </w:style>
  <w:style w:type="character" w:customStyle="1" w:styleId="af1">
    <w:name w:val="Текст выноски Знак"/>
    <w:basedOn w:val="a0"/>
    <w:link w:val="af0"/>
    <w:uiPriority w:val="99"/>
    <w:semiHidden/>
    <w:locked/>
    <w:rsid w:val="005619FF"/>
    <w:rPr>
      <w:rFonts w:ascii="Tahoma" w:hAnsi="Tahoma" w:cs="Times New Roman"/>
      <w:sz w:val="16"/>
    </w:rPr>
  </w:style>
  <w:style w:type="character" w:customStyle="1" w:styleId="apple-style-span">
    <w:name w:val="apple-style-span"/>
    <w:uiPriority w:val="99"/>
    <w:rsid w:val="005619FF"/>
  </w:style>
  <w:style w:type="paragraph" w:customStyle="1" w:styleId="14-151">
    <w:name w:val="Текст 14-1.5"/>
    <w:basedOn w:val="a"/>
    <w:uiPriority w:val="99"/>
    <w:rsid w:val="005619FF"/>
    <w:pPr>
      <w:widowControl w:val="0"/>
      <w:spacing w:line="360" w:lineRule="auto"/>
      <w:ind w:firstLine="709"/>
      <w:jc w:val="both"/>
    </w:pPr>
    <w:rPr>
      <w:sz w:val="28"/>
      <w:szCs w:val="28"/>
    </w:rPr>
  </w:style>
  <w:style w:type="character" w:styleId="af2">
    <w:name w:val="annotation reference"/>
    <w:basedOn w:val="a0"/>
    <w:uiPriority w:val="99"/>
    <w:rsid w:val="005619FF"/>
    <w:rPr>
      <w:rFonts w:cs="Times New Roman"/>
      <w:sz w:val="16"/>
    </w:rPr>
  </w:style>
  <w:style w:type="paragraph" w:styleId="af3">
    <w:name w:val="annotation text"/>
    <w:basedOn w:val="a"/>
    <w:link w:val="af4"/>
    <w:uiPriority w:val="99"/>
    <w:rsid w:val="005619FF"/>
    <w:pPr>
      <w:jc w:val="center"/>
    </w:pPr>
    <w:rPr>
      <w:sz w:val="20"/>
      <w:szCs w:val="20"/>
    </w:rPr>
  </w:style>
  <w:style w:type="character" w:customStyle="1" w:styleId="af4">
    <w:name w:val="Текст примечания Знак"/>
    <w:basedOn w:val="a0"/>
    <w:link w:val="af3"/>
    <w:uiPriority w:val="99"/>
    <w:locked/>
    <w:rsid w:val="005619FF"/>
    <w:rPr>
      <w:rFonts w:ascii="Times New Roman" w:hAnsi="Times New Roman" w:cs="Times New Roman"/>
    </w:rPr>
  </w:style>
  <w:style w:type="paragraph" w:styleId="af5">
    <w:name w:val="annotation subject"/>
    <w:basedOn w:val="af3"/>
    <w:next w:val="af3"/>
    <w:link w:val="af6"/>
    <w:uiPriority w:val="99"/>
    <w:rsid w:val="005619FF"/>
    <w:rPr>
      <w:b/>
      <w:bCs/>
    </w:rPr>
  </w:style>
  <w:style w:type="character" w:customStyle="1" w:styleId="af6">
    <w:name w:val="Тема примечания Знак"/>
    <w:basedOn w:val="af4"/>
    <w:link w:val="af5"/>
    <w:uiPriority w:val="99"/>
    <w:locked/>
    <w:rsid w:val="005619FF"/>
    <w:rPr>
      <w:b/>
    </w:rPr>
  </w:style>
  <w:style w:type="paragraph" w:customStyle="1" w:styleId="ConsPlusTitle">
    <w:name w:val="ConsPlusTitle"/>
    <w:uiPriority w:val="99"/>
    <w:rsid w:val="005619FF"/>
    <w:pPr>
      <w:widowControl w:val="0"/>
      <w:autoSpaceDE w:val="0"/>
      <w:autoSpaceDN w:val="0"/>
      <w:adjustRightInd w:val="0"/>
      <w:spacing w:line="360" w:lineRule="auto"/>
      <w:jc w:val="both"/>
    </w:pPr>
    <w:rPr>
      <w:rFonts w:ascii="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579524-614C-4372-8BE2-A30F6BC11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5846</Words>
  <Characters>44585</Characters>
  <Application>Microsoft Office Word</Application>
  <DocSecurity>0</DocSecurity>
  <Lines>371</Lines>
  <Paragraphs>100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Hewlett-Packard Company</Company>
  <LinksUpToDate>false</LinksUpToDate>
  <CharactersWithSpaces>50331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Штейникова Наталья Александровна</dc:creator>
  <cp:lastModifiedBy>user</cp:lastModifiedBy>
  <cp:revision>2</cp:revision>
  <cp:lastPrinted>2020-12-09T10:33:00Z</cp:lastPrinted>
  <dcterms:created xsi:type="dcterms:W3CDTF">2020-12-10T09:16:00Z</dcterms:created>
  <dcterms:modified xsi:type="dcterms:W3CDTF">2020-12-10T09:16:00Z</dcterms:modified>
</cp:coreProperties>
</file>